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7" w:rsidRDefault="00565B6E" w:rsidP="00E303B7">
      <w:pPr>
        <w:pStyle w:val="a3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-973999</wp:posOffset>
            </wp:positionH>
            <wp:positionV relativeFrom="paragraph">
              <wp:posOffset>-654777</wp:posOffset>
            </wp:positionV>
            <wp:extent cx="10420350" cy="7382587"/>
            <wp:effectExtent l="19050" t="0" r="0" b="0"/>
            <wp:wrapNone/>
            <wp:docPr id="1" name="Рисунок 0" descr="тит лист скан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скан - 000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738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23B1D">
        <w:rPr>
          <w:rFonts w:ascii="Times New Roman" w:hAnsi="Times New Roman"/>
          <w:sz w:val="28"/>
          <w:szCs w:val="28"/>
        </w:rPr>
        <w:t xml:space="preserve">       </w:t>
      </w:r>
      <w:r w:rsidR="00E303B7">
        <w:rPr>
          <w:rFonts w:ascii="Times New Roman" w:hAnsi="Times New Roman"/>
          <w:sz w:val="28"/>
          <w:szCs w:val="28"/>
        </w:rPr>
        <w:t xml:space="preserve"> </w:t>
      </w:r>
      <w:r w:rsidR="00752D8B">
        <w:rPr>
          <w:rFonts w:ascii="Times New Roman" w:hAnsi="Times New Roman"/>
          <w:sz w:val="28"/>
          <w:szCs w:val="28"/>
        </w:rPr>
        <w:t>м</w:t>
      </w:r>
      <w:r w:rsidR="00E303B7" w:rsidRPr="005D564B">
        <w:rPr>
          <w:rFonts w:ascii="Times New Roman" w:hAnsi="Times New Roman"/>
          <w:sz w:val="28"/>
          <w:szCs w:val="28"/>
        </w:rPr>
        <w:t xml:space="preserve">униципальное </w:t>
      </w:r>
      <w:r w:rsidR="00E303B7">
        <w:rPr>
          <w:rFonts w:ascii="Times New Roman" w:hAnsi="Times New Roman"/>
          <w:sz w:val="28"/>
          <w:szCs w:val="28"/>
        </w:rPr>
        <w:t xml:space="preserve">бюджетное </w:t>
      </w:r>
      <w:r w:rsidR="00E303B7" w:rsidRPr="005D564B">
        <w:rPr>
          <w:rFonts w:ascii="Times New Roman" w:hAnsi="Times New Roman"/>
          <w:sz w:val="28"/>
          <w:szCs w:val="28"/>
        </w:rPr>
        <w:t>дошкольное образовательное учреждение детский сад</w:t>
      </w:r>
      <w:r w:rsidR="00E303B7">
        <w:rPr>
          <w:rFonts w:ascii="Times New Roman" w:hAnsi="Times New Roman"/>
          <w:sz w:val="28"/>
          <w:szCs w:val="28"/>
        </w:rPr>
        <w:t xml:space="preserve"> </w:t>
      </w:r>
      <w:r w:rsidR="00E303B7" w:rsidRPr="005D564B">
        <w:rPr>
          <w:rFonts w:ascii="Times New Roman" w:hAnsi="Times New Roman"/>
          <w:sz w:val="28"/>
          <w:szCs w:val="28"/>
        </w:rPr>
        <w:t xml:space="preserve">№ 8 «Звёздочка» </w:t>
      </w:r>
    </w:p>
    <w:p w:rsidR="0062365C" w:rsidRDefault="0062365C" w:rsidP="00E303B7">
      <w:pPr>
        <w:pStyle w:val="a3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</w:p>
    <w:p w:rsidR="0062365C" w:rsidRPr="005D564B" w:rsidRDefault="0062365C" w:rsidP="00E303B7">
      <w:pPr>
        <w:pStyle w:val="a3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5"/>
        <w:tblOverlap w:val="never"/>
        <w:tblW w:w="15134" w:type="dxa"/>
        <w:tblLook w:val="00A0" w:firstRow="1" w:lastRow="0" w:firstColumn="1" w:lastColumn="0" w:noHBand="0" w:noVBand="0"/>
      </w:tblPr>
      <w:tblGrid>
        <w:gridCol w:w="5778"/>
        <w:gridCol w:w="9356"/>
      </w:tblGrid>
      <w:tr w:rsidR="00752D8B" w:rsidRPr="002A64EB" w:rsidTr="00752D8B">
        <w:tc>
          <w:tcPr>
            <w:tcW w:w="5778" w:type="dxa"/>
          </w:tcPr>
          <w:p w:rsidR="00752D8B" w:rsidRDefault="00752D8B" w:rsidP="0075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52D8B" w:rsidRPr="002A64EB" w:rsidRDefault="00752D8B" w:rsidP="0075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рекомендовано к утверждению </w:t>
            </w:r>
          </w:p>
          <w:p w:rsidR="00752D8B" w:rsidRPr="002A64EB" w:rsidRDefault="00752D8B" w:rsidP="0075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</w:t>
            </w:r>
            <w:r w:rsidR="00545197">
              <w:rPr>
                <w:sz w:val="28"/>
                <w:szCs w:val="28"/>
              </w:rPr>
              <w:t>ол  педсовета № 1  от 28</w:t>
            </w:r>
            <w:r w:rsidR="00C758C4">
              <w:rPr>
                <w:sz w:val="28"/>
                <w:szCs w:val="28"/>
              </w:rPr>
              <w:t>.08.2020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356" w:type="dxa"/>
          </w:tcPr>
          <w:p w:rsidR="00752D8B" w:rsidRDefault="00752D8B" w:rsidP="00752D8B">
            <w:pPr>
              <w:jc w:val="right"/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Утверждаю:</w:t>
            </w:r>
          </w:p>
          <w:p w:rsidR="00752D8B" w:rsidRPr="002A64EB" w:rsidRDefault="000626E3" w:rsidP="00752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2D8B">
              <w:rPr>
                <w:sz w:val="28"/>
                <w:szCs w:val="28"/>
              </w:rPr>
              <w:t>Приказ №_</w:t>
            </w:r>
            <w:r>
              <w:rPr>
                <w:sz w:val="28"/>
                <w:szCs w:val="28"/>
              </w:rPr>
              <w:t>__</w:t>
            </w:r>
            <w:r w:rsidR="00545197">
              <w:rPr>
                <w:sz w:val="28"/>
                <w:szCs w:val="28"/>
              </w:rPr>
              <w:t xml:space="preserve">    от  28</w:t>
            </w:r>
            <w:r w:rsidR="00752D8B">
              <w:rPr>
                <w:sz w:val="28"/>
                <w:szCs w:val="28"/>
              </w:rPr>
              <w:t>.08.2019 г.</w:t>
            </w:r>
          </w:p>
          <w:p w:rsidR="00752D8B" w:rsidRPr="002A64EB" w:rsidRDefault="00752D8B" w:rsidP="00752D8B">
            <w:pPr>
              <w:jc w:val="right"/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заведующий МБДОУ</w:t>
            </w:r>
          </w:p>
          <w:p w:rsidR="00752D8B" w:rsidRPr="002A64EB" w:rsidRDefault="00752D8B" w:rsidP="00752D8B">
            <w:pPr>
              <w:jc w:val="right"/>
              <w:rPr>
                <w:sz w:val="28"/>
                <w:szCs w:val="28"/>
              </w:rPr>
            </w:pPr>
            <w:r w:rsidRPr="002A64EB">
              <w:rPr>
                <w:sz w:val="28"/>
                <w:szCs w:val="28"/>
              </w:rPr>
              <w:t>детского сада №8 «Звёздочка»</w:t>
            </w:r>
          </w:p>
          <w:p w:rsidR="00752D8B" w:rsidRPr="002A64EB" w:rsidRDefault="00752D8B" w:rsidP="00752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____________О.И. Кольчикова</w:t>
            </w:r>
          </w:p>
        </w:tc>
      </w:tr>
    </w:tbl>
    <w:p w:rsidR="00E303B7" w:rsidRPr="00E1329F" w:rsidRDefault="00E303B7" w:rsidP="00E303B7">
      <w:pPr>
        <w:ind w:hanging="11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5134" w:type="dxa"/>
        <w:tblLook w:val="00A0" w:firstRow="1" w:lastRow="0" w:firstColumn="1" w:lastColumn="0" w:noHBand="0" w:noVBand="0"/>
      </w:tblPr>
      <w:tblGrid>
        <w:gridCol w:w="4644"/>
        <w:gridCol w:w="10490"/>
      </w:tblGrid>
      <w:tr w:rsidR="00E303B7" w:rsidRPr="002A64EB" w:rsidTr="00170D12">
        <w:tc>
          <w:tcPr>
            <w:tcW w:w="4644" w:type="dxa"/>
          </w:tcPr>
          <w:p w:rsidR="00E303B7" w:rsidRPr="002A64EB" w:rsidRDefault="00E303B7" w:rsidP="00170D12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E303B7" w:rsidRPr="002A64EB" w:rsidRDefault="00E303B7" w:rsidP="00170D12">
            <w:pPr>
              <w:jc w:val="right"/>
              <w:rPr>
                <w:sz w:val="28"/>
                <w:szCs w:val="28"/>
              </w:rPr>
            </w:pPr>
          </w:p>
        </w:tc>
      </w:tr>
    </w:tbl>
    <w:p w:rsidR="00E303B7" w:rsidRPr="00A70353" w:rsidRDefault="00E303B7" w:rsidP="00E303B7">
      <w:pPr>
        <w:rPr>
          <w:sz w:val="28"/>
          <w:szCs w:val="28"/>
        </w:rPr>
      </w:pPr>
    </w:p>
    <w:p w:rsidR="00E303B7" w:rsidRPr="00E1329F" w:rsidRDefault="00E303B7" w:rsidP="00E303B7">
      <w:pPr>
        <w:jc w:val="center"/>
        <w:rPr>
          <w:b/>
          <w:sz w:val="36"/>
          <w:szCs w:val="36"/>
        </w:rPr>
      </w:pPr>
      <w:r w:rsidRPr="00E1329F">
        <w:rPr>
          <w:b/>
          <w:sz w:val="36"/>
          <w:szCs w:val="36"/>
        </w:rPr>
        <w:t xml:space="preserve">Рабочая программа </w:t>
      </w:r>
    </w:p>
    <w:p w:rsidR="00E303B7" w:rsidRPr="001E07FB" w:rsidRDefault="00E303B7" w:rsidP="00E303B7">
      <w:pPr>
        <w:shd w:val="clear" w:color="auto" w:fill="FFFFFF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 </w:t>
      </w:r>
      <w:r w:rsidRPr="001E07F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г</w:t>
      </w:r>
      <w:r w:rsidRPr="001E07FB">
        <w:rPr>
          <w:b/>
          <w:sz w:val="36"/>
          <w:szCs w:val="36"/>
        </w:rPr>
        <w:t>руппы</w:t>
      </w:r>
      <w:r>
        <w:rPr>
          <w:b/>
          <w:sz w:val="36"/>
          <w:szCs w:val="36"/>
        </w:rPr>
        <w:t xml:space="preserve"> раннего возраста</w:t>
      </w:r>
      <w:r w:rsidRPr="001E07FB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1,5 - 3</w:t>
      </w:r>
      <w:r>
        <w:rPr>
          <w:b/>
          <w:sz w:val="36"/>
          <w:szCs w:val="36"/>
          <w:lang w:eastAsia="ru-RU"/>
        </w:rPr>
        <w:t>года</w:t>
      </w:r>
      <w:r w:rsidRPr="001E07FB">
        <w:rPr>
          <w:b/>
          <w:sz w:val="36"/>
          <w:szCs w:val="36"/>
          <w:lang w:eastAsia="ru-RU"/>
        </w:rPr>
        <w:t>)</w:t>
      </w:r>
    </w:p>
    <w:p w:rsidR="00E303B7" w:rsidRPr="001E07FB" w:rsidRDefault="00C758C4" w:rsidP="00E30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ru-RU"/>
        </w:rPr>
        <w:t>на 2020-2021</w:t>
      </w:r>
      <w:r w:rsidR="00E303B7">
        <w:rPr>
          <w:b/>
          <w:sz w:val="36"/>
          <w:szCs w:val="36"/>
          <w:lang w:eastAsia="ru-RU"/>
        </w:rPr>
        <w:t xml:space="preserve"> </w:t>
      </w:r>
      <w:r w:rsidR="00E303B7" w:rsidRPr="001E07FB">
        <w:rPr>
          <w:b/>
          <w:sz w:val="36"/>
          <w:szCs w:val="36"/>
          <w:lang w:eastAsia="ru-RU"/>
        </w:rPr>
        <w:t>уч. год</w:t>
      </w:r>
    </w:p>
    <w:p w:rsidR="00E303B7" w:rsidRPr="001E07FB" w:rsidRDefault="00E303B7" w:rsidP="00E303B7">
      <w:pPr>
        <w:rPr>
          <w:sz w:val="28"/>
          <w:szCs w:val="28"/>
        </w:rPr>
      </w:pPr>
    </w:p>
    <w:p w:rsidR="00E303B7" w:rsidRDefault="00E303B7" w:rsidP="00E303B7">
      <w:pPr>
        <w:jc w:val="center"/>
        <w:rPr>
          <w:sz w:val="28"/>
          <w:szCs w:val="28"/>
        </w:rPr>
      </w:pPr>
    </w:p>
    <w:p w:rsidR="0062365C" w:rsidRDefault="0062365C" w:rsidP="00E303B7">
      <w:pPr>
        <w:jc w:val="center"/>
        <w:rPr>
          <w:sz w:val="28"/>
          <w:szCs w:val="28"/>
        </w:rPr>
      </w:pPr>
    </w:p>
    <w:p w:rsidR="0062365C" w:rsidRDefault="0062365C" w:rsidP="00E303B7">
      <w:pPr>
        <w:jc w:val="center"/>
        <w:rPr>
          <w:sz w:val="28"/>
          <w:szCs w:val="28"/>
        </w:rPr>
      </w:pPr>
    </w:p>
    <w:p w:rsidR="0062365C" w:rsidRPr="001E07FB" w:rsidRDefault="0062365C" w:rsidP="00E303B7">
      <w:pPr>
        <w:jc w:val="center"/>
        <w:rPr>
          <w:sz w:val="28"/>
          <w:szCs w:val="28"/>
        </w:rPr>
      </w:pPr>
    </w:p>
    <w:p w:rsidR="000626E3" w:rsidRDefault="00A37703" w:rsidP="00062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626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303B7">
        <w:rPr>
          <w:sz w:val="28"/>
          <w:szCs w:val="28"/>
        </w:rPr>
        <w:t>Разработчик</w:t>
      </w:r>
      <w:r w:rsidR="00E303B7" w:rsidRPr="001E07FB">
        <w:rPr>
          <w:sz w:val="28"/>
          <w:szCs w:val="28"/>
        </w:rPr>
        <w:t xml:space="preserve"> программы:</w:t>
      </w:r>
      <w:r w:rsidRPr="00A37703">
        <w:rPr>
          <w:sz w:val="28"/>
          <w:szCs w:val="28"/>
        </w:rPr>
        <w:t xml:space="preserve"> </w:t>
      </w:r>
    </w:p>
    <w:p w:rsidR="00E303B7" w:rsidRPr="001E07FB" w:rsidRDefault="000626E3" w:rsidP="00062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воспитатель</w:t>
      </w:r>
      <w:r w:rsidRPr="000626E3">
        <w:rPr>
          <w:sz w:val="28"/>
          <w:szCs w:val="28"/>
        </w:rPr>
        <w:t xml:space="preserve"> </w:t>
      </w:r>
      <w:r w:rsidR="00C758C4">
        <w:rPr>
          <w:sz w:val="28"/>
          <w:szCs w:val="28"/>
        </w:rPr>
        <w:t>Науменко Н</w:t>
      </w:r>
      <w:r>
        <w:rPr>
          <w:sz w:val="28"/>
          <w:szCs w:val="28"/>
        </w:rPr>
        <w:t>.В.</w:t>
      </w:r>
    </w:p>
    <w:p w:rsidR="00E303B7" w:rsidRPr="001E07FB" w:rsidRDefault="00E303B7" w:rsidP="000626E3">
      <w:pPr>
        <w:rPr>
          <w:sz w:val="28"/>
          <w:szCs w:val="28"/>
        </w:rPr>
      </w:pPr>
      <w:r w:rsidRPr="001E07FB">
        <w:rPr>
          <w:sz w:val="28"/>
          <w:szCs w:val="28"/>
        </w:rPr>
        <w:t xml:space="preserve">                                                </w:t>
      </w:r>
      <w:r w:rsidR="000626E3">
        <w:rPr>
          <w:sz w:val="28"/>
          <w:szCs w:val="28"/>
        </w:rPr>
        <w:t xml:space="preserve">                      </w:t>
      </w:r>
      <w:r w:rsidRPr="001E07F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37703">
        <w:rPr>
          <w:sz w:val="28"/>
          <w:szCs w:val="28"/>
        </w:rPr>
        <w:t xml:space="preserve">        </w:t>
      </w:r>
      <w:r w:rsidR="000626E3">
        <w:rPr>
          <w:sz w:val="28"/>
          <w:szCs w:val="28"/>
        </w:rPr>
        <w:t xml:space="preserve">            </w:t>
      </w:r>
    </w:p>
    <w:p w:rsidR="00E303B7" w:rsidRPr="007E7033" w:rsidRDefault="00E303B7" w:rsidP="00E303B7">
      <w:pPr>
        <w:jc w:val="right"/>
        <w:rPr>
          <w:color w:val="FF0000"/>
          <w:sz w:val="28"/>
          <w:szCs w:val="28"/>
        </w:rPr>
      </w:pPr>
    </w:p>
    <w:p w:rsidR="00E303B7" w:rsidRDefault="00E303B7" w:rsidP="00E303B7">
      <w:pPr>
        <w:jc w:val="right"/>
        <w:rPr>
          <w:color w:val="FF0000"/>
          <w:sz w:val="28"/>
          <w:szCs w:val="28"/>
        </w:rPr>
      </w:pPr>
    </w:p>
    <w:p w:rsidR="000626E3" w:rsidRDefault="000626E3" w:rsidP="00E303B7">
      <w:pPr>
        <w:jc w:val="right"/>
        <w:rPr>
          <w:color w:val="FF0000"/>
          <w:sz w:val="28"/>
          <w:szCs w:val="28"/>
        </w:rPr>
      </w:pPr>
    </w:p>
    <w:p w:rsidR="00E303B7" w:rsidRPr="007E7033" w:rsidRDefault="00E303B7" w:rsidP="00E303B7">
      <w:pPr>
        <w:jc w:val="right"/>
        <w:rPr>
          <w:color w:val="FF0000"/>
          <w:sz w:val="28"/>
          <w:szCs w:val="28"/>
        </w:rPr>
      </w:pPr>
      <w:r w:rsidRPr="007E7033">
        <w:rPr>
          <w:color w:val="FF0000"/>
          <w:sz w:val="28"/>
          <w:szCs w:val="28"/>
        </w:rPr>
        <w:t xml:space="preserve">                                                  </w:t>
      </w:r>
    </w:p>
    <w:p w:rsidR="00E303B7" w:rsidRPr="00A70353" w:rsidRDefault="00E303B7" w:rsidP="00E303B7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Ростовская область</w:t>
      </w:r>
    </w:p>
    <w:p w:rsidR="00B7437E" w:rsidRDefault="000626E3" w:rsidP="00223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Егорлыкска</w:t>
      </w:r>
      <w:r w:rsidR="00FD2E95">
        <w:rPr>
          <w:sz w:val="28"/>
          <w:szCs w:val="28"/>
        </w:rPr>
        <w:t>я</w:t>
      </w:r>
    </w:p>
    <w:p w:rsidR="00E303B7" w:rsidRDefault="00E303B7" w:rsidP="00223B1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A37703" w:rsidRPr="001C20CF" w:rsidRDefault="00A37703" w:rsidP="00223B1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t>Целевой раздел</w:t>
      </w:r>
    </w:p>
    <w:p w:rsidR="00E303B7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1.1.</w:t>
      </w:r>
      <w:r w:rsidR="00E303B7" w:rsidRPr="001C20CF">
        <w:rPr>
          <w:sz w:val="28"/>
          <w:szCs w:val="28"/>
        </w:rPr>
        <w:t xml:space="preserve">Пояснительная записка. </w:t>
      </w:r>
    </w:p>
    <w:p w:rsidR="00A37703" w:rsidRPr="001C20CF" w:rsidRDefault="00A37703" w:rsidP="00223B1D">
      <w:pPr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  1.2.</w:t>
      </w:r>
      <w:r w:rsidRPr="000130FA">
        <w:rPr>
          <w:sz w:val="28"/>
          <w:szCs w:val="28"/>
        </w:rPr>
        <w:t>Цели и задачи программы</w:t>
      </w:r>
      <w:r w:rsidRPr="001C20CF">
        <w:rPr>
          <w:sz w:val="28"/>
          <w:szCs w:val="28"/>
        </w:rPr>
        <w:t xml:space="preserve"> </w:t>
      </w:r>
    </w:p>
    <w:p w:rsidR="00A37703" w:rsidRPr="001C20CF" w:rsidRDefault="00A37703" w:rsidP="00223B1D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20CF">
        <w:rPr>
          <w:rFonts w:ascii="Times New Roman" w:hAnsi="Times New Roman"/>
          <w:sz w:val="28"/>
          <w:szCs w:val="28"/>
        </w:rPr>
        <w:t>. Возрастные характеристики развития детей  3 года жизни.</w:t>
      </w:r>
    </w:p>
    <w:p w:rsidR="00A37703" w:rsidRPr="001C20CF" w:rsidRDefault="00A37703" w:rsidP="00223B1D">
      <w:pPr>
        <w:shd w:val="clear" w:color="auto" w:fill="FFFFFF"/>
        <w:autoSpaceDE w:val="0"/>
        <w:rPr>
          <w:sz w:val="28"/>
          <w:szCs w:val="28"/>
        </w:rPr>
      </w:pPr>
      <w:r w:rsidRPr="001C20CF">
        <w:rPr>
          <w:sz w:val="28"/>
          <w:szCs w:val="28"/>
        </w:rPr>
        <w:t xml:space="preserve">  1.4.Планируемые результаты освоения программы </w:t>
      </w:r>
    </w:p>
    <w:p w:rsidR="00A37703" w:rsidRDefault="008E1EC2" w:rsidP="00223B1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1.4.1.</w:t>
      </w:r>
      <w:r w:rsidR="00A37703" w:rsidRPr="001C20CF">
        <w:rPr>
          <w:sz w:val="28"/>
          <w:szCs w:val="28"/>
        </w:rPr>
        <w:t>Целевые ориентиры освоения программы</w:t>
      </w:r>
      <w:r w:rsidR="001C20CF" w:rsidRPr="001C20CF">
        <w:rPr>
          <w:sz w:val="28"/>
          <w:szCs w:val="28"/>
        </w:rPr>
        <w:t xml:space="preserve"> </w:t>
      </w:r>
      <w:r w:rsidR="00A37703" w:rsidRPr="001C20CF">
        <w:rPr>
          <w:sz w:val="28"/>
          <w:szCs w:val="28"/>
        </w:rPr>
        <w:t xml:space="preserve">в раннем возрасте </w:t>
      </w:r>
    </w:p>
    <w:p w:rsidR="000626E3" w:rsidRPr="001C20CF" w:rsidRDefault="000626E3" w:rsidP="00223B1D">
      <w:pPr>
        <w:shd w:val="clear" w:color="auto" w:fill="FFFFFF"/>
        <w:autoSpaceDE w:val="0"/>
        <w:rPr>
          <w:sz w:val="28"/>
          <w:szCs w:val="28"/>
        </w:rPr>
      </w:pPr>
    </w:p>
    <w:p w:rsidR="00A37703" w:rsidRPr="001C20CF" w:rsidRDefault="00A37703" w:rsidP="00223B1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t xml:space="preserve">Содержательный раздел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2.1. Общие образовательные  задачи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2.2 Социально-коммуникативное развитее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2.3 Познавательное развитие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2.4 Речевое развитие</w:t>
      </w:r>
    </w:p>
    <w:p w:rsidR="00A37703" w:rsidRPr="000626E3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2.</w:t>
      </w:r>
      <w:r w:rsidRPr="000626E3">
        <w:rPr>
          <w:sz w:val="28"/>
          <w:szCs w:val="28"/>
        </w:rPr>
        <w:t>5 Художественно</w:t>
      </w:r>
      <w:r w:rsidR="007757A5" w:rsidRPr="000626E3">
        <w:rPr>
          <w:sz w:val="28"/>
          <w:szCs w:val="28"/>
        </w:rPr>
        <w:t xml:space="preserve"> </w:t>
      </w:r>
      <w:r w:rsidRPr="000626E3">
        <w:rPr>
          <w:sz w:val="28"/>
          <w:szCs w:val="28"/>
        </w:rPr>
        <w:t>- эстетическое развитие</w:t>
      </w:r>
    </w:p>
    <w:p w:rsidR="00A37703" w:rsidRPr="000626E3" w:rsidRDefault="00A37703" w:rsidP="00223B1D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26E3">
        <w:rPr>
          <w:rFonts w:ascii="Times New Roman" w:hAnsi="Times New Roman"/>
          <w:sz w:val="28"/>
          <w:szCs w:val="28"/>
        </w:rPr>
        <w:t xml:space="preserve">Физическое развитие </w:t>
      </w:r>
    </w:p>
    <w:p w:rsidR="006D1114" w:rsidRPr="006D1114" w:rsidRDefault="006D1114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303B7" w:rsidRPr="006D1114">
        <w:rPr>
          <w:b/>
          <w:bCs/>
          <w:sz w:val="28"/>
          <w:szCs w:val="28"/>
        </w:rPr>
        <w:t>Организаци</w:t>
      </w:r>
      <w:r>
        <w:rPr>
          <w:b/>
          <w:bCs/>
          <w:sz w:val="28"/>
          <w:szCs w:val="28"/>
        </w:rPr>
        <w:t>онный раздел</w:t>
      </w:r>
    </w:p>
    <w:p w:rsidR="00A37703" w:rsidRPr="006D1114" w:rsidRDefault="006D1114" w:rsidP="00223B1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3.1.</w:t>
      </w:r>
      <w:r w:rsidR="00A37703" w:rsidRPr="006D1114">
        <w:rPr>
          <w:sz w:val="28"/>
          <w:szCs w:val="28"/>
        </w:rPr>
        <w:t>Режим и распорядок дня</w:t>
      </w:r>
    </w:p>
    <w:p w:rsidR="00A37703" w:rsidRPr="001C20CF" w:rsidRDefault="00A37703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 w:rsidRPr="006D1114">
        <w:rPr>
          <w:sz w:val="28"/>
          <w:szCs w:val="28"/>
        </w:rPr>
        <w:t>3</w:t>
      </w:r>
      <w:r w:rsidRPr="001C20CF">
        <w:rPr>
          <w:sz w:val="28"/>
          <w:szCs w:val="28"/>
        </w:rPr>
        <w:t>.2</w:t>
      </w:r>
      <w:r w:rsidR="000626E3">
        <w:rPr>
          <w:sz w:val="28"/>
          <w:szCs w:val="28"/>
        </w:rPr>
        <w:t>.</w:t>
      </w:r>
      <w:r w:rsidRPr="001C20CF">
        <w:rPr>
          <w:sz w:val="28"/>
          <w:szCs w:val="28"/>
        </w:rPr>
        <w:t xml:space="preserve"> Проектирование образовательной деятельности </w:t>
      </w:r>
    </w:p>
    <w:p w:rsidR="00A37703" w:rsidRPr="001C20CF" w:rsidRDefault="00A37703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 w:rsidRPr="001C20CF">
        <w:rPr>
          <w:sz w:val="28"/>
          <w:szCs w:val="28"/>
        </w:rPr>
        <w:t>3.3</w:t>
      </w:r>
      <w:r w:rsidR="000626E3">
        <w:rPr>
          <w:sz w:val="28"/>
          <w:szCs w:val="28"/>
        </w:rPr>
        <w:t>.</w:t>
      </w:r>
      <w:r w:rsidRPr="001C20CF">
        <w:rPr>
          <w:sz w:val="28"/>
          <w:szCs w:val="28"/>
        </w:rPr>
        <w:t xml:space="preserve"> Взаимодействие  с родителями</w:t>
      </w:r>
    </w:p>
    <w:p w:rsidR="00E303B7" w:rsidRPr="001C20CF" w:rsidRDefault="000626E3" w:rsidP="00223B1D">
      <w:pPr>
        <w:pStyle w:val="a3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303B7" w:rsidRPr="001C20CF">
        <w:rPr>
          <w:rFonts w:ascii="Times New Roman" w:hAnsi="Times New Roman"/>
          <w:bCs/>
          <w:color w:val="000000"/>
          <w:sz w:val="28"/>
          <w:szCs w:val="28"/>
        </w:rPr>
        <w:t>Предметно-развивающая среда</w:t>
      </w:r>
    </w:p>
    <w:p w:rsidR="00A37703" w:rsidRPr="001C20CF" w:rsidRDefault="000626E3" w:rsidP="00223B1D">
      <w:pPr>
        <w:pStyle w:val="a3"/>
        <w:numPr>
          <w:ilvl w:val="1"/>
          <w:numId w:val="24"/>
        </w:numPr>
        <w:shd w:val="clear" w:color="auto" w:fill="FFFFFF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303B7" w:rsidRPr="001C20CF">
        <w:rPr>
          <w:rFonts w:ascii="Times New Roman" w:hAnsi="Times New Roman"/>
          <w:sz w:val="28"/>
          <w:szCs w:val="28"/>
        </w:rPr>
        <w:t xml:space="preserve">Учебно-методическое сопровождение </w:t>
      </w:r>
    </w:p>
    <w:p w:rsidR="00E303B7" w:rsidRPr="001C20CF" w:rsidRDefault="000626E3" w:rsidP="00223B1D">
      <w:pPr>
        <w:pStyle w:val="a3"/>
        <w:numPr>
          <w:ilvl w:val="1"/>
          <w:numId w:val="24"/>
        </w:numPr>
        <w:shd w:val="clear" w:color="auto" w:fill="FFFFFF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303B7" w:rsidRPr="001C20CF">
        <w:rPr>
          <w:rFonts w:ascii="Times New Roman" w:hAnsi="Times New Roman"/>
          <w:sz w:val="28"/>
          <w:szCs w:val="28"/>
        </w:rPr>
        <w:t>Часть</w:t>
      </w:r>
      <w:r w:rsidR="00DB7FDF">
        <w:rPr>
          <w:rFonts w:ascii="Times New Roman" w:hAnsi="Times New Roman"/>
          <w:sz w:val="28"/>
          <w:szCs w:val="28"/>
        </w:rPr>
        <w:t>,</w:t>
      </w:r>
      <w:r w:rsidR="00E303B7" w:rsidRPr="001C20CF">
        <w:rPr>
          <w:rFonts w:ascii="Times New Roman" w:hAnsi="Times New Roman"/>
          <w:sz w:val="28"/>
          <w:szCs w:val="28"/>
        </w:rPr>
        <w:t xml:space="preserve"> формируемая участниками образовательных отношений(проекты, кружки</w:t>
      </w:r>
      <w:r w:rsidR="001C20CF">
        <w:rPr>
          <w:rFonts w:ascii="Times New Roman" w:hAnsi="Times New Roman"/>
          <w:sz w:val="28"/>
          <w:szCs w:val="28"/>
        </w:rPr>
        <w:t xml:space="preserve"> </w:t>
      </w:r>
      <w:r w:rsidR="00E303B7" w:rsidRPr="001C20CF">
        <w:rPr>
          <w:rFonts w:ascii="Times New Roman" w:hAnsi="Times New Roman"/>
          <w:sz w:val="28"/>
          <w:szCs w:val="28"/>
        </w:rPr>
        <w:t xml:space="preserve">,региональный компонент, приоритетное направление, </w:t>
      </w:r>
      <w:r w:rsidR="00E303B7" w:rsidRPr="001C20CF">
        <w:rPr>
          <w:rFonts w:ascii="Times New Roman" w:hAnsi="Times New Roman"/>
          <w:spacing w:val="-1"/>
          <w:sz w:val="28"/>
          <w:szCs w:val="28"/>
        </w:rPr>
        <w:t>традиции  группы</w:t>
      </w:r>
      <w:r w:rsidR="00E303B7" w:rsidRPr="001C20CF">
        <w:rPr>
          <w:rFonts w:ascii="Times New Roman" w:hAnsi="Times New Roman"/>
          <w:spacing w:val="-7"/>
          <w:sz w:val="28"/>
          <w:szCs w:val="28"/>
        </w:rPr>
        <w:t>)</w:t>
      </w:r>
    </w:p>
    <w:p w:rsidR="00E303B7" w:rsidRDefault="00E303B7" w:rsidP="00223B1D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 w:rsidRPr="00BD1E1D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>:</w:t>
      </w:r>
    </w:p>
    <w:p w:rsidR="00E303B7" w:rsidRPr="0056467F" w:rsidRDefault="00E303B7" w:rsidP="00223B1D">
      <w:pPr>
        <w:shd w:val="clear" w:color="auto" w:fill="FFFFFF"/>
        <w:tabs>
          <w:tab w:val="left" w:pos="426"/>
        </w:tabs>
        <w:autoSpaceDE w:val="0"/>
        <w:ind w:left="142"/>
        <w:rPr>
          <w:bCs/>
          <w:color w:val="000000"/>
          <w:sz w:val="28"/>
          <w:szCs w:val="28"/>
        </w:rPr>
      </w:pPr>
      <w:r w:rsidRPr="0056467F">
        <w:rPr>
          <w:sz w:val="28"/>
          <w:szCs w:val="28"/>
        </w:rPr>
        <w:t xml:space="preserve">1.  </w:t>
      </w:r>
      <w:r w:rsidRPr="0056467F">
        <w:rPr>
          <w:bCs/>
          <w:color w:val="000000"/>
          <w:sz w:val="28"/>
          <w:szCs w:val="28"/>
        </w:rPr>
        <w:t>Перспективно -</w:t>
      </w:r>
      <w:r w:rsidR="00A37703">
        <w:rPr>
          <w:bCs/>
          <w:color w:val="000000"/>
          <w:sz w:val="28"/>
          <w:szCs w:val="28"/>
        </w:rPr>
        <w:t xml:space="preserve"> </w:t>
      </w:r>
      <w:r w:rsidRPr="0056467F">
        <w:rPr>
          <w:bCs/>
          <w:color w:val="000000"/>
          <w:sz w:val="28"/>
          <w:szCs w:val="28"/>
        </w:rPr>
        <w:t>тематическое планирование содержания организованной деятельности детей по освоению образовательных областей.</w:t>
      </w:r>
    </w:p>
    <w:p w:rsidR="0087106D" w:rsidRPr="00223B1D" w:rsidRDefault="0087106D" w:rsidP="00223B1D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03B7" w:rsidRPr="001E07FB">
        <w:rPr>
          <w:bCs/>
          <w:sz w:val="28"/>
          <w:szCs w:val="28"/>
        </w:rPr>
        <w:t xml:space="preserve">2. </w:t>
      </w:r>
      <w:r w:rsidR="000130FA">
        <w:rPr>
          <w:bCs/>
          <w:sz w:val="28"/>
          <w:szCs w:val="28"/>
        </w:rPr>
        <w:t>Мониторинг динамики развития и саморазвития воспитанника как индивидуальности</w:t>
      </w:r>
      <w:r w:rsidR="00223B1D">
        <w:rPr>
          <w:bCs/>
          <w:sz w:val="28"/>
          <w:szCs w:val="28"/>
        </w:rPr>
        <w:t>.</w:t>
      </w:r>
    </w:p>
    <w:p w:rsidR="000130FA" w:rsidRDefault="000130FA" w:rsidP="00223B1D">
      <w:pPr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lastRenderedPageBreak/>
        <w:t>Целевой раздел</w:t>
      </w:r>
    </w:p>
    <w:p w:rsidR="00E303B7" w:rsidRPr="000130FA" w:rsidRDefault="00E303B7" w:rsidP="00223B1D">
      <w:pPr>
        <w:spacing w:line="360" w:lineRule="auto"/>
        <w:ind w:left="142"/>
        <w:jc w:val="both"/>
        <w:rPr>
          <w:b/>
          <w:sz w:val="28"/>
          <w:szCs w:val="28"/>
        </w:rPr>
      </w:pPr>
      <w:r w:rsidRPr="000130FA">
        <w:rPr>
          <w:b/>
          <w:sz w:val="26"/>
          <w:szCs w:val="26"/>
        </w:rPr>
        <w:t>1.</w:t>
      </w:r>
      <w:r w:rsidR="000130FA" w:rsidRPr="000130FA">
        <w:rPr>
          <w:b/>
          <w:sz w:val="26"/>
          <w:szCs w:val="26"/>
        </w:rPr>
        <w:t>1.</w:t>
      </w:r>
      <w:r w:rsidRPr="000130FA">
        <w:rPr>
          <w:b/>
          <w:sz w:val="26"/>
          <w:szCs w:val="26"/>
        </w:rPr>
        <w:t>Пояснительная записка</w:t>
      </w:r>
    </w:p>
    <w:p w:rsidR="00E303B7" w:rsidRPr="00EE5227" w:rsidRDefault="000626E3" w:rsidP="00223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03B7" w:rsidRPr="00EE5227">
        <w:rPr>
          <w:sz w:val="26"/>
          <w:szCs w:val="26"/>
        </w:rPr>
        <w:t xml:space="preserve">Рабочая  программа по развитию детей   группы раннего возраста  (Далее - Программа) разработана в соответствии с примерной основной общеобразовательной программой детского сада №8 «Звёздочка», в соответствии с введёнными  в действие ФГОС ДО. </w:t>
      </w:r>
    </w:p>
    <w:p w:rsidR="00E303B7" w:rsidRPr="00EE5227" w:rsidRDefault="000626E3" w:rsidP="00223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03B7" w:rsidRPr="00EE5227">
        <w:rPr>
          <w:sz w:val="26"/>
          <w:szCs w:val="26"/>
        </w:rPr>
        <w:t>Программа опреде</w:t>
      </w:r>
      <w:r w:rsidR="00E303B7" w:rsidRPr="00EE5227">
        <w:rPr>
          <w:sz w:val="26"/>
          <w:szCs w:val="26"/>
        </w:rPr>
        <w:softHyphen/>
        <w:t>ляет содержание и организацию образовательного процесса группы раннего возраста</w:t>
      </w:r>
      <w:r w:rsidR="00FE2713">
        <w:rPr>
          <w:sz w:val="26"/>
          <w:szCs w:val="26"/>
        </w:rPr>
        <w:t xml:space="preserve"> </w:t>
      </w:r>
      <w:r w:rsidR="00E303B7" w:rsidRPr="00EE5227">
        <w:rPr>
          <w:sz w:val="26"/>
          <w:szCs w:val="26"/>
        </w:rPr>
        <w:t>муниципального бюджетного дошкольного образовательного учреждения детского сада №8 «Звёздочка» (Далее МБДОУ)</w:t>
      </w:r>
    </w:p>
    <w:p w:rsidR="00E303B7" w:rsidRPr="00EE5227" w:rsidRDefault="00E303B7" w:rsidP="00223B1D">
      <w:pPr>
        <w:jc w:val="both"/>
        <w:rPr>
          <w:sz w:val="26"/>
          <w:szCs w:val="26"/>
        </w:rPr>
      </w:pPr>
      <w:r w:rsidRPr="00EE5227">
        <w:rPr>
          <w:sz w:val="26"/>
          <w:szCs w:val="26"/>
        </w:rPr>
        <w:t>Данная Программа  разработана в соответствии со следующими нормативными документами: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 xml:space="preserve">Закон </w:t>
      </w:r>
      <w:r w:rsidRPr="00EE5227">
        <w:rPr>
          <w:rFonts w:ascii="Times New Roman" w:hAnsi="Times New Roman"/>
          <w:bCs/>
          <w:sz w:val="26"/>
          <w:szCs w:val="26"/>
        </w:rPr>
        <w:t xml:space="preserve"> "Об образовании в Российской Федерации"29.12.2012 N 273-ФЗ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 xml:space="preserve">Санитарно-эпидемиологические правила и нормативы СанПиН 2.4.1.3049-13 </w:t>
      </w:r>
      <w:r w:rsidR="00FE2713">
        <w:rPr>
          <w:rFonts w:ascii="Times New Roman" w:hAnsi="Times New Roman"/>
          <w:sz w:val="26"/>
          <w:szCs w:val="26"/>
        </w:rPr>
        <w:t xml:space="preserve"> </w:t>
      </w:r>
      <w:r w:rsidRPr="00EE5227">
        <w:rPr>
          <w:rFonts w:ascii="Times New Roman" w:hAnsi="Times New Roman"/>
          <w:sz w:val="26"/>
          <w:szCs w:val="26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E303B7" w:rsidRPr="00EE5227" w:rsidRDefault="00E303B7" w:rsidP="00223B1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5227">
        <w:rPr>
          <w:rFonts w:ascii="Times New Roman" w:hAnsi="Times New Roman" w:cs="Times New Roman"/>
          <w:sz w:val="26"/>
          <w:szCs w:val="26"/>
        </w:rPr>
        <w:t xml:space="preserve">Изменения к СанПин,  введенные в действие с 20 сентября 2015 года </w:t>
      </w:r>
      <w:hyperlink r:id="rId9" w:history="1">
        <w:r w:rsidRPr="00EE5227">
          <w:rPr>
            <w:rFonts w:ascii="Times New Roman" w:hAnsi="Times New Roman" w:cs="Times New Roman"/>
            <w:sz w:val="26"/>
            <w:szCs w:val="26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Устав ДОУ</w:t>
      </w:r>
    </w:p>
    <w:p w:rsidR="00E303B7" w:rsidRDefault="00E303B7" w:rsidP="00223B1D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 w:rsidRPr="000130FA">
        <w:rPr>
          <w:sz w:val="26"/>
          <w:szCs w:val="26"/>
        </w:rPr>
        <w:t>Основная образовательная программа  МБДОУ детского сада № 8 «Звёздочка»</w:t>
      </w:r>
    </w:p>
    <w:p w:rsidR="00545197" w:rsidRPr="00035D3B" w:rsidRDefault="00545197" w:rsidP="00545197">
      <w:pPr>
        <w:numPr>
          <w:ilvl w:val="0"/>
          <w:numId w:val="15"/>
        </w:numPr>
        <w:suppressAutoHyphens w:val="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Комплексная образовательная программа </w:t>
      </w:r>
      <w:r w:rsidRPr="00035D3B">
        <w:rPr>
          <w:sz w:val="28"/>
          <w:szCs w:val="28"/>
        </w:rPr>
        <w:t>«Теремок» для детей раннего дошкольного возраста Богоявленской М.Е., Бурениной А.И., Васюковой Н.Е., Волосовец и др.</w:t>
      </w:r>
    </w:p>
    <w:p w:rsidR="00FC1E15" w:rsidRDefault="00E303B7" w:rsidP="00223B1D">
      <w:pPr>
        <w:jc w:val="both"/>
        <w:rPr>
          <w:sz w:val="28"/>
          <w:szCs w:val="28"/>
        </w:rPr>
      </w:pPr>
      <w:r w:rsidRPr="000130FA">
        <w:rPr>
          <w:sz w:val="32"/>
          <w:szCs w:val="32"/>
        </w:rPr>
        <w:t xml:space="preserve">     </w:t>
      </w:r>
      <w:r w:rsidRPr="000130FA">
        <w:rPr>
          <w:sz w:val="28"/>
          <w:szCs w:val="28"/>
        </w:rPr>
        <w:t xml:space="preserve">Ведущей целью </w:t>
      </w:r>
      <w:r w:rsidR="00DB7FDF">
        <w:rPr>
          <w:sz w:val="28"/>
          <w:szCs w:val="28"/>
        </w:rPr>
        <w:t>р</w:t>
      </w:r>
      <w:r w:rsidR="000130FA">
        <w:rPr>
          <w:sz w:val="28"/>
          <w:szCs w:val="28"/>
        </w:rPr>
        <w:t>а</w:t>
      </w:r>
      <w:r w:rsidR="00A37703" w:rsidRPr="000130FA">
        <w:rPr>
          <w:sz w:val="28"/>
          <w:szCs w:val="28"/>
        </w:rPr>
        <w:t xml:space="preserve">бочей </w:t>
      </w:r>
      <w:r w:rsidR="000130FA">
        <w:rPr>
          <w:sz w:val="28"/>
          <w:szCs w:val="28"/>
        </w:rPr>
        <w:t>П</w:t>
      </w:r>
      <w:r w:rsidRPr="000130FA">
        <w:rPr>
          <w:sz w:val="28"/>
          <w:szCs w:val="28"/>
        </w:rPr>
        <w:t>рограммы</w:t>
      </w:r>
      <w:r w:rsidR="00FE2713" w:rsidRPr="000130FA">
        <w:rPr>
          <w:sz w:val="28"/>
          <w:szCs w:val="28"/>
        </w:rPr>
        <w:t xml:space="preserve"> </w:t>
      </w:r>
      <w:r w:rsidRPr="000130FA">
        <w:rPr>
          <w:sz w:val="28"/>
          <w:szCs w:val="28"/>
        </w:rPr>
        <w:t xml:space="preserve"> является создание в дошкольном учреждении благоприятных условий, способствующих развитию неповторимой индивидуальности каждого воспитанника. </w:t>
      </w:r>
      <w:r w:rsidR="000130FA">
        <w:rPr>
          <w:sz w:val="28"/>
          <w:szCs w:val="28"/>
        </w:rPr>
        <w:t>П</w:t>
      </w:r>
      <w:r w:rsidR="00FC1E15" w:rsidRPr="000130FA">
        <w:rPr>
          <w:sz w:val="28"/>
          <w:szCs w:val="28"/>
        </w:rPr>
        <w:t xml:space="preserve">рограмма </w:t>
      </w:r>
      <w:r w:rsidR="000130FA">
        <w:rPr>
          <w:sz w:val="28"/>
          <w:szCs w:val="28"/>
        </w:rPr>
        <w:t>о</w:t>
      </w:r>
      <w:r w:rsidR="00FC1E15" w:rsidRPr="000130FA">
        <w:rPr>
          <w:sz w:val="28"/>
          <w:szCs w:val="28"/>
        </w:rPr>
        <w:t>риентирована на создание в дошкольной образовательной организации оптимальных условий для амплификации социокультурного опыта ребенка с учетом его индивидуальных особенностей и образователь</w:t>
      </w:r>
      <w:r w:rsidR="00FC1E15" w:rsidRPr="000130FA">
        <w:rPr>
          <w:sz w:val="28"/>
          <w:szCs w:val="28"/>
        </w:rPr>
        <w:softHyphen/>
        <w:t>ного запроса семьи. Программа имеет стратегический, комплексный, инно</w:t>
      </w:r>
      <w:r w:rsidR="00FC1E15" w:rsidRPr="000130FA">
        <w:rPr>
          <w:sz w:val="28"/>
          <w:szCs w:val="28"/>
        </w:rPr>
        <w:softHyphen/>
        <w:t>вационный и вариативный характер. Соответствует ФГОС ДО. Описывает целевые ориентиры, ключевые задачи, базисное содержание пяти образова</w:t>
      </w:r>
      <w:r w:rsidR="00FC1E15" w:rsidRPr="000130FA">
        <w:rPr>
          <w:sz w:val="28"/>
          <w:szCs w:val="28"/>
        </w:rPr>
        <w:softHyphen/>
        <w:t>тельных областей: «Социально-</w:t>
      </w:r>
      <w:r w:rsidR="00FC1E15" w:rsidRPr="000130FA">
        <w:rPr>
          <w:sz w:val="28"/>
          <w:szCs w:val="28"/>
        </w:rPr>
        <w:lastRenderedPageBreak/>
        <w:t>коммуникативное развитие», «Познавательное развитие», «Речевое развитие», «Художественно-эстетическое развитие», «Физическое развитие». В качестве профессиональных «инструментов» пред</w:t>
      </w:r>
      <w:r w:rsidR="00FC1E15" w:rsidRPr="000130FA">
        <w:rPr>
          <w:sz w:val="28"/>
          <w:szCs w:val="28"/>
        </w:rPr>
        <w:softHyphen/>
        <w:t>лагает вариативную модель социокультурной образовательной среды и алго</w:t>
      </w:r>
      <w:r w:rsidR="00FC1E15" w:rsidRPr="000130FA">
        <w:rPr>
          <w:sz w:val="28"/>
          <w:szCs w:val="28"/>
        </w:rPr>
        <w:softHyphen/>
        <w:t>ритм ее организации, модель развития взаимоотношений педагога и детей, технологию проектирования содержания образовательной деятельности. </w:t>
      </w:r>
    </w:p>
    <w:p w:rsidR="000130FA" w:rsidRDefault="000130FA" w:rsidP="00223B1D">
      <w:pPr>
        <w:jc w:val="both"/>
        <w:rPr>
          <w:sz w:val="28"/>
          <w:szCs w:val="28"/>
        </w:rPr>
      </w:pPr>
    </w:p>
    <w:p w:rsidR="000130FA" w:rsidRPr="006D1114" w:rsidRDefault="008E1EC2" w:rsidP="00223B1D">
      <w:pPr>
        <w:jc w:val="both"/>
        <w:rPr>
          <w:sz w:val="28"/>
          <w:szCs w:val="28"/>
        </w:rPr>
      </w:pPr>
      <w:r w:rsidRPr="006D1114">
        <w:rPr>
          <w:b/>
          <w:sz w:val="28"/>
          <w:szCs w:val="28"/>
        </w:rPr>
        <w:t>Целевой раздел</w:t>
      </w:r>
      <w:r w:rsidRPr="006D1114">
        <w:rPr>
          <w:sz w:val="28"/>
          <w:szCs w:val="28"/>
        </w:rPr>
        <w:t xml:space="preserve"> определяет ключ</w:t>
      </w:r>
      <w:r w:rsidR="00A04CE4">
        <w:rPr>
          <w:sz w:val="28"/>
          <w:szCs w:val="28"/>
        </w:rPr>
        <w:t>е</w:t>
      </w:r>
      <w:r w:rsidRPr="006D1114">
        <w:rPr>
          <w:sz w:val="28"/>
          <w:szCs w:val="28"/>
        </w:rPr>
        <w:t>вые цели и задачи,</w:t>
      </w:r>
      <w:r w:rsidR="00A04CE4">
        <w:rPr>
          <w:sz w:val="28"/>
          <w:szCs w:val="28"/>
        </w:rPr>
        <w:t xml:space="preserve"> </w:t>
      </w:r>
      <w:r w:rsidRPr="006D1114">
        <w:rPr>
          <w:sz w:val="28"/>
          <w:szCs w:val="28"/>
        </w:rPr>
        <w:t>принципы и подходы к формированию программы, возрастные характеристики развития детей и пл</w:t>
      </w:r>
      <w:r w:rsidR="00A04CE4">
        <w:rPr>
          <w:sz w:val="28"/>
          <w:szCs w:val="28"/>
        </w:rPr>
        <w:t>а</w:t>
      </w:r>
      <w:r w:rsidRPr="006D1114">
        <w:rPr>
          <w:sz w:val="28"/>
          <w:szCs w:val="28"/>
        </w:rPr>
        <w:t>нируемые результаты освоения Программы в виде</w:t>
      </w:r>
      <w:r w:rsidR="00A04CE4">
        <w:rPr>
          <w:sz w:val="28"/>
          <w:szCs w:val="28"/>
        </w:rPr>
        <w:t xml:space="preserve"> </w:t>
      </w:r>
      <w:r w:rsidRPr="006D1114">
        <w:rPr>
          <w:sz w:val="28"/>
          <w:szCs w:val="28"/>
        </w:rPr>
        <w:t xml:space="preserve">целевых </w:t>
      </w:r>
      <w:r w:rsidR="00A04CE4">
        <w:rPr>
          <w:sz w:val="28"/>
          <w:szCs w:val="28"/>
        </w:rPr>
        <w:t>ориентиров.</w:t>
      </w:r>
    </w:p>
    <w:p w:rsidR="000130FA" w:rsidRPr="006D1114" w:rsidRDefault="000130FA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</w:p>
    <w:p w:rsidR="000130FA" w:rsidRPr="00351B92" w:rsidRDefault="000130FA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0130FA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В содержательном разделе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представлено описание:</w:t>
      </w:r>
    </w:p>
    <w:p w:rsidR="000130FA" w:rsidRPr="00351B92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модулей образовательной деятельности в соответствии с направлениями развития ребенка в пяти образователь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ных областях: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социально - ком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муникативного, познаватель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ного, речевого, художествен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но-эстетического и физиче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ского развития.</w:t>
      </w:r>
    </w:p>
    <w:p w:rsidR="000130FA" w:rsidRPr="00351B92" w:rsidRDefault="000130FA" w:rsidP="00223B1D">
      <w:pPr>
        <w:pStyle w:val="aa"/>
        <w:spacing w:after="0"/>
        <w:ind w:left="700"/>
        <w:jc w:val="both"/>
        <w:rPr>
          <w:rStyle w:val="aff3"/>
          <w:rFonts w:ascii="Times New Roman" w:hAnsi="Times New Roman" w:cs="Times New Roman"/>
          <w:b w:val="0"/>
          <w:bCs w:val="0"/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Реализация содержания об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разовательных областей осу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ществляется в </w:t>
      </w:r>
      <w:r w:rsidRPr="00351B92">
        <w:rPr>
          <w:rStyle w:val="aff3"/>
          <w:rFonts w:ascii="Times New Roman" w:hAnsi="Times New Roman" w:cs="Times New Roman"/>
          <w:color w:val="000000"/>
          <w:sz w:val="28"/>
          <w:szCs w:val="28"/>
        </w:rPr>
        <w:t>следующих видах детской деятельности: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коммуникативная (общение и взаимодействие со взрос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лыми и другими детьми);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игровая (народные, подвиж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ные, первые сюжетно-роле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вые и др. игры);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двигательная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(овладение ос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новными движениями);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п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ознавательно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-исследова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тельская, в т.ч. эксперимен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тирование;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самообслуживание и элемен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тарный бытовой труд (в по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мещении и на улице);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Изобразительная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(рисование, лепка, аппликация);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музыкальная (восприятие му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зыкальных произведений, пе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ние, музыкально-ритмические движения, игры на детских музыкальных инструментах);</w:t>
      </w:r>
    </w:p>
    <w:p w:rsidR="000130FA" w:rsidRDefault="0071134F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театрализованная (театр ку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</w:r>
      <w:r w:rsidR="000130FA"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кол, пальчиковый, теневой, настольный, бибабо и др.);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конструирование из разного материала (строительного, бы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тового, природного) и др.;</w:t>
      </w:r>
    </w:p>
    <w:p w:rsidR="0086382E" w:rsidRPr="000626E3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t>восприятие фольклора и про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изведений разных видов ис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кусства - художественной литературы, народной игруш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ки, живописи, книжной гра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фики (иллюстрации), скульп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туры малых форм, фотогра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фии, музыки,</w:t>
      </w:r>
      <w:r w:rsidR="00E251F1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t>театра и др.</w:t>
      </w:r>
    </w:p>
    <w:p w:rsidR="000130FA" w:rsidRPr="001121FD" w:rsidRDefault="000130FA" w:rsidP="00223B1D">
      <w:pPr>
        <w:pStyle w:val="aa"/>
        <w:spacing w:after="0"/>
        <w:jc w:val="both"/>
        <w:rPr>
          <w:rStyle w:val="aff3"/>
          <w:rFonts w:ascii="Times New Roman" w:hAnsi="Times New Roman" w:cs="Times New Roman"/>
          <w:b w:val="0"/>
          <w:bCs w:val="0"/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Программы 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t>ис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пользуются 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1121FD">
        <w:rPr>
          <w:rStyle w:val="aff3"/>
          <w:rFonts w:ascii="Times New Roman" w:hAnsi="Times New Roman" w:cs="Times New Roman"/>
          <w:color w:val="000000"/>
          <w:sz w:val="28"/>
          <w:szCs w:val="28"/>
        </w:rPr>
        <w:t>органи</w:t>
      </w:r>
      <w:r w:rsidRPr="001121FD">
        <w:rPr>
          <w:rStyle w:val="aff3"/>
          <w:rFonts w:ascii="Times New Roman" w:hAnsi="Times New Roman" w:cs="Times New Roman"/>
          <w:color w:val="000000"/>
          <w:sz w:val="28"/>
          <w:szCs w:val="28"/>
        </w:rPr>
        <w:softHyphen/>
        <w:t>зационные формы: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культурно-гигиенические про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цедуры в течение дня,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прогулки и тематические экс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курсии (с участием родителей),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игры-забавы,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игры-занятия (игровые обра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зовательные ситуации),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игры с правилами (подвиж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ные, дидактические),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свободные игры (поддержка становления и развития сю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жетно-ролевой игры),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ситуационные беседы (раз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говоры педагога с детьми),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экспериментирование,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развивающие занятия, свя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занные с организацией таких видов детской деятельности, как познание окружающего мира, конструирование, лепка, рисование, аппликация, труд в природе,</w:t>
      </w:r>
    </w:p>
    <w:p w:rsidR="000130FA" w:rsidRPr="001121FD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моделирование жизненных ситуаций, связанных с куль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турными практиками, в т.ч. основами безопасности жиз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 и здоровья и др.</w:t>
      </w:r>
    </w:p>
    <w:p w:rsidR="000130FA" w:rsidRPr="001121FD" w:rsidRDefault="000130FA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Все формы, способы, методы и средства реализации Програм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мы призваны обеспечивать ак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тивное участие ребенка в обра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зовательном процессе в соот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ветствии с его возможностями и интересами, поддерживать лич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ностно-развивающий характер общения и взаимодействия.</w:t>
      </w:r>
    </w:p>
    <w:p w:rsidR="000130FA" w:rsidRPr="006D1114" w:rsidRDefault="000626E3" w:rsidP="00223B1D">
      <w:pPr>
        <w:pStyle w:val="aa"/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При подборе форм,</w:t>
      </w:r>
      <w:r w:rsidR="000130FA" w:rsidRPr="001121FD">
        <w:rPr>
          <w:rStyle w:val="50"/>
          <w:color w:val="000000"/>
          <w:sz w:val="28"/>
          <w:szCs w:val="28"/>
        </w:rPr>
        <w:t xml:space="preserve">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методов, способов достижения планируе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мых образовательных результатов 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t>учитываются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общие харак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теристики развития детей и об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разовательные задачи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возрастного периода.</w:t>
      </w:r>
    </w:p>
    <w:p w:rsidR="00E303B7" w:rsidRDefault="006D1114" w:rsidP="00223B1D">
      <w:pPr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D1114">
        <w:rPr>
          <w:b/>
          <w:sz w:val="28"/>
          <w:szCs w:val="28"/>
        </w:rPr>
        <w:t>О</w:t>
      </w:r>
      <w:r w:rsidR="000130FA" w:rsidRPr="006D1114">
        <w:rPr>
          <w:b/>
          <w:sz w:val="28"/>
          <w:szCs w:val="28"/>
        </w:rPr>
        <w:t>рга</w:t>
      </w:r>
      <w:r w:rsidRPr="006D1114">
        <w:rPr>
          <w:b/>
          <w:sz w:val="28"/>
          <w:szCs w:val="28"/>
        </w:rPr>
        <w:t>низационный раздел</w:t>
      </w:r>
      <w:r>
        <w:rPr>
          <w:color w:val="FF0000"/>
          <w:sz w:val="28"/>
          <w:szCs w:val="28"/>
        </w:rPr>
        <w:t xml:space="preserve"> </w:t>
      </w:r>
      <w:r w:rsidRPr="006D1114">
        <w:rPr>
          <w:sz w:val="28"/>
          <w:szCs w:val="28"/>
        </w:rPr>
        <w:t>представляет систему условий реализации образовательной деятельности, необходимых и достаточных для достижения целей  Программы,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 xml:space="preserve"> планируе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мых  результатов освоения ее содержания в виде </w:t>
      </w:r>
      <w:r w:rsidR="00AD1ED5">
        <w:rPr>
          <w:rStyle w:val="14"/>
          <w:rFonts w:ascii="Times New Roman" w:hAnsi="Times New Roman" w:cs="Times New Roman"/>
          <w:sz w:val="28"/>
          <w:szCs w:val="28"/>
        </w:rPr>
        <w:t>целевых ориентиров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>, описывает ос</w:t>
      </w:r>
      <w:r w:rsidR="00E170C7">
        <w:rPr>
          <w:rStyle w:val="14"/>
          <w:rFonts w:ascii="Times New Roman" w:hAnsi="Times New Roman" w:cs="Times New Roman"/>
          <w:sz w:val="28"/>
          <w:szCs w:val="28"/>
        </w:rPr>
        <w:t>о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>бенности организации образовательной деятельности и взаимодействие  с семьями воспитанников.</w:t>
      </w:r>
    </w:p>
    <w:p w:rsidR="00E170C7" w:rsidRPr="00E170C7" w:rsidRDefault="00E170C7" w:rsidP="00223B1D">
      <w:pPr>
        <w:jc w:val="both"/>
        <w:rPr>
          <w:sz w:val="28"/>
          <w:szCs w:val="28"/>
        </w:rPr>
      </w:pPr>
    </w:p>
    <w:p w:rsidR="002F1FC0" w:rsidRPr="00E170C7" w:rsidRDefault="002F1FC0" w:rsidP="00223B1D">
      <w:pPr>
        <w:jc w:val="both"/>
        <w:rPr>
          <w:b/>
          <w:sz w:val="28"/>
          <w:szCs w:val="28"/>
          <w:u w:val="single"/>
        </w:rPr>
      </w:pPr>
      <w:r w:rsidRPr="00E170C7">
        <w:rPr>
          <w:sz w:val="28"/>
          <w:szCs w:val="28"/>
        </w:rPr>
        <w:t xml:space="preserve">  </w:t>
      </w:r>
      <w:r w:rsidRPr="00E170C7">
        <w:rPr>
          <w:b/>
          <w:sz w:val="28"/>
          <w:szCs w:val="28"/>
          <w:u w:val="single"/>
        </w:rPr>
        <w:t xml:space="preserve">1.2.Цели и задачи программы </w:t>
      </w:r>
    </w:p>
    <w:p w:rsidR="002F1FC0" w:rsidRDefault="002F1FC0" w:rsidP="00223B1D">
      <w:pPr>
        <w:jc w:val="both"/>
        <w:rPr>
          <w:sz w:val="26"/>
          <w:szCs w:val="26"/>
        </w:rPr>
      </w:pPr>
    </w:p>
    <w:p w:rsidR="008C71BA" w:rsidRPr="008E5766" w:rsidRDefault="000130FA" w:rsidP="00223B1D">
      <w:pPr>
        <w:pStyle w:val="aa"/>
        <w:spacing w:before="1"/>
        <w:ind w:left="106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="008C71BA" w:rsidRPr="008E5766">
        <w:rPr>
          <w:b/>
          <w:sz w:val="28"/>
          <w:szCs w:val="28"/>
        </w:rPr>
        <w:t xml:space="preserve"> </w:t>
      </w:r>
      <w:r w:rsidR="008C71BA" w:rsidRPr="008E5766">
        <w:rPr>
          <w:i/>
          <w:sz w:val="28"/>
          <w:szCs w:val="28"/>
        </w:rPr>
        <w:t xml:space="preserve">– </w:t>
      </w:r>
      <w:r w:rsidR="008C71BA" w:rsidRPr="008E5766">
        <w:rPr>
          <w:sz w:val="28"/>
          <w:szCs w:val="28"/>
        </w:rPr>
        <w:t>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индивидуальной особенности и образовательного запроса его семьи.</w:t>
      </w:r>
    </w:p>
    <w:p w:rsidR="008C71BA" w:rsidRPr="008E5766" w:rsidRDefault="008C71BA" w:rsidP="00223B1D">
      <w:pPr>
        <w:pStyle w:val="510"/>
        <w:spacing w:before="5"/>
        <w:jc w:val="both"/>
        <w:rPr>
          <w:sz w:val="28"/>
          <w:szCs w:val="28"/>
        </w:rPr>
      </w:pPr>
      <w:r w:rsidRPr="008E5766">
        <w:rPr>
          <w:sz w:val="28"/>
          <w:szCs w:val="28"/>
        </w:rPr>
        <w:t>Задачи программы: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Поддержка у каждого ребенка чувства базового доверия к миру, обеспечения эмоционального комфорта и успешной адаптации к новым условиям социальной жизни в образовательной организации.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сохранения здоровья и жизни детей, обеспечение комплексной безопасности.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 xml:space="preserve">Расширение представлений ребенка о мире; амплификация его развития с учетом индивидуальных </w:t>
      </w:r>
      <w:r w:rsidRPr="008E5766">
        <w:rPr>
          <w:b w:val="0"/>
          <w:sz w:val="28"/>
          <w:szCs w:val="28"/>
        </w:rPr>
        <w:lastRenderedPageBreak/>
        <w:t>особенностей и образовательного запроса семьи.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Содействие успешной социализации и становлению социокультурного опыта ребенка в соответствии с возрастными особенностями.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Формирование позитивного опыта общения в разных ситуациях взаимодействия с другими людьми.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Организация условий для системного освоения детьми доступных видов активности в их разнообразии.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Поддержка становления детской инициативы и предпосылок субъекта деятельности.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становления образа «Я», включающего представление о своем теле, своих умениях, привычках, желаниях, интересах, достижениях.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2F1FC0" w:rsidRDefault="002F1FC0" w:rsidP="00223B1D">
      <w:pPr>
        <w:jc w:val="both"/>
        <w:rPr>
          <w:sz w:val="26"/>
          <w:szCs w:val="26"/>
        </w:rPr>
      </w:pPr>
    </w:p>
    <w:p w:rsidR="002F1FC0" w:rsidRPr="00CB4C8A" w:rsidRDefault="002F1FC0" w:rsidP="00223B1D">
      <w:pPr>
        <w:pStyle w:val="a3"/>
        <w:numPr>
          <w:ilvl w:val="1"/>
          <w:numId w:val="32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C8A">
        <w:rPr>
          <w:rFonts w:ascii="Times New Roman" w:hAnsi="Times New Roman"/>
          <w:b/>
          <w:sz w:val="28"/>
          <w:szCs w:val="28"/>
          <w:u w:val="single"/>
        </w:rPr>
        <w:t>. Возрастные характеристики развития детей  3 года жизни.</w:t>
      </w:r>
    </w:p>
    <w:p w:rsidR="002F1FC0" w:rsidRDefault="008C71BA" w:rsidP="00223B1D">
      <w:pPr>
        <w:jc w:val="both"/>
        <w:rPr>
          <w:sz w:val="28"/>
          <w:szCs w:val="28"/>
        </w:rPr>
      </w:pPr>
      <w:r w:rsidRPr="009B6A52">
        <w:rPr>
          <w:b/>
          <w:i/>
          <w:sz w:val="28"/>
          <w:szCs w:val="28"/>
        </w:rPr>
        <w:t xml:space="preserve">На третьем году жизни </w:t>
      </w:r>
      <w:r w:rsidRPr="009B6A52">
        <w:rPr>
          <w:sz w:val="28"/>
          <w:szCs w:val="28"/>
        </w:rPr>
        <w:t>ребенок вырастает в среднем на 7—8 см, прибавка в весе составляет 2,5 кг-3 кг. Ребенок много и разнообразно двигается, уверенно владеет своим телом. Ребенок продолжает с увлечением открывать мир предметов, людей, природных объектов и явлений. Соотносящие действия позволяют ему привести в определенные пространственные отношения несколько предметов или их частей. Ребенок уверенно переходит к зрительному соотнесению свойств, которые начинают выступать в качестве постоянных признаков предмета. Орудийные действия открывают ребенку возможность воздействовать одним предметом на другой предмет или материал и тем самым расширять спектр действий, осуществляемых руками. Рука становится более умелой. Процесс освоения действий трансформируется: от совместного со взрослым к самостоятельному.</w:t>
      </w:r>
      <w:r w:rsidR="004355CA" w:rsidRPr="009B6A52">
        <w:rPr>
          <w:sz w:val="28"/>
          <w:szCs w:val="28"/>
        </w:rPr>
        <w:t xml:space="preserve"> </w:t>
      </w:r>
      <w:r w:rsidRPr="009B6A52">
        <w:rPr>
          <w:sz w:val="28"/>
          <w:szCs w:val="28"/>
        </w:rPr>
        <w:t xml:space="preserve">Ребенок становится все более активным,  самостоятельным и умелым. Наряду с развитием восприятия и памяти формируются основные компоненты мышления-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действии, а затем закрепляется в слове. Формируются первые представления об окружающем мире и наглядно проявляемых связей в нем. Зарождается знаковая функция сознания, которая наиболее ярко проявляется в речи, игре, художественной деятельности. Ребенок овладевает разными функциями речи, для него становится значимым содержание высказывания, диалога или литературного </w:t>
      </w:r>
      <w:r w:rsidRPr="009B6A52">
        <w:rPr>
          <w:sz w:val="28"/>
          <w:szCs w:val="28"/>
        </w:rPr>
        <w:lastRenderedPageBreak/>
        <w:t>произведения. Появляются индивидуальные  предпочтения в эстетическом восприятии мира. Роль взрослого остается ведущей во взаимодействии, но при этом появляется потребность в самостоятельности и независимости, которые интенсивно развиваются, достигая к концу третьего года жизни позиции «Я сам». Стремясь к самостоятельности и независимости, ребенок в то же время хочет соответствовать требованиям, значимых для него взрослых. Позитивный образ «Я» формируется в зависимости от успешности ребенка в деятельности поддержке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 Ребенок начинает интересоваться правилами отношений, принятыми в обществе и следовать им в своем поведении, проявлять доброжелательность, осваивать разные способы общения., может составить совместно со взрослым небольшой рассказ-описание, охотно вступает в совместную деятельность с детьми. При этом взрослые остаются главным мотивом общения для ребенка третьего года жизни</w:t>
      </w:r>
      <w:r w:rsidR="00E8756A" w:rsidRPr="009B6A52">
        <w:rPr>
          <w:sz w:val="28"/>
          <w:szCs w:val="28"/>
        </w:rPr>
        <w:t>.</w:t>
      </w:r>
    </w:p>
    <w:p w:rsidR="00223B1D" w:rsidRPr="009B6A52" w:rsidRDefault="00223B1D" w:rsidP="00223B1D">
      <w:pPr>
        <w:jc w:val="both"/>
        <w:rPr>
          <w:b/>
          <w:color w:val="FF0000"/>
          <w:sz w:val="28"/>
          <w:szCs w:val="28"/>
          <w:u w:val="single"/>
        </w:rPr>
      </w:pPr>
    </w:p>
    <w:p w:rsidR="008745DC" w:rsidRPr="00CB4C8A" w:rsidRDefault="000130FA" w:rsidP="00223B1D">
      <w:pPr>
        <w:jc w:val="both"/>
        <w:rPr>
          <w:b/>
          <w:sz w:val="28"/>
          <w:szCs w:val="28"/>
          <w:u w:val="single"/>
        </w:rPr>
      </w:pPr>
      <w:r w:rsidRPr="00CB4C8A">
        <w:rPr>
          <w:b/>
          <w:sz w:val="28"/>
          <w:szCs w:val="28"/>
          <w:u w:val="single"/>
        </w:rPr>
        <w:t>1.4</w:t>
      </w:r>
      <w:r w:rsidR="008745DC" w:rsidRPr="00CB4C8A">
        <w:rPr>
          <w:b/>
          <w:sz w:val="28"/>
          <w:szCs w:val="28"/>
          <w:u w:val="single"/>
        </w:rPr>
        <w:t xml:space="preserve">.Планируемые результаты освоения программы </w:t>
      </w:r>
    </w:p>
    <w:p w:rsidR="00E8756A" w:rsidRPr="008E5766" w:rsidRDefault="00E8756A" w:rsidP="00223B1D">
      <w:pPr>
        <w:spacing w:before="137"/>
        <w:ind w:left="106"/>
        <w:jc w:val="both"/>
        <w:rPr>
          <w:b/>
          <w:sz w:val="28"/>
          <w:szCs w:val="28"/>
        </w:rPr>
      </w:pPr>
      <w:r w:rsidRPr="008E5766">
        <w:rPr>
          <w:b/>
          <w:sz w:val="28"/>
          <w:szCs w:val="28"/>
        </w:rPr>
        <w:t>К трем годам ребенок: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9"/>
        </w:tabs>
        <w:autoSpaceDE w:val="0"/>
        <w:autoSpaceDN w:val="0"/>
        <w:spacing w:before="9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Активно познает окружающий мир, интересуется бытовыми и природными объектами, разнообразно действует с ними;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Владеет простейшими навыками самообслуживания; стремится проявлять самостоятельность в бытовом и игровом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поведении;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2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 xml:space="preserve">Стремится к общению с людьми и активно подражает им в движениях и действиях; 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появляются </w:t>
      </w:r>
      <w:r w:rsidRPr="008E5766">
        <w:rPr>
          <w:rFonts w:ascii="Times New Roman" w:hAnsi="Times New Roman"/>
          <w:sz w:val="28"/>
          <w:szCs w:val="28"/>
        </w:rPr>
        <w:t>игры, в которых ребенок воспроизводит действия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взрослого;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9"/>
        </w:tabs>
        <w:autoSpaceDE w:val="0"/>
        <w:autoSpaceDN w:val="0"/>
        <w:spacing w:before="9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Понимает речь взрослых, обращается к ним с вопросами и просьбами, участвует в диалогах;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2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Владеет связной речью,  может выразить мысль, желания, чувства, знает названия знакомых игрушек и бытовых предметов, называет признаки, функции действия с ними;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3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 xml:space="preserve">у ребёнка развита крупная моторика, он стремится осваивать различные виды движения (бег, лазанье, </w:t>
      </w:r>
      <w:r w:rsidRPr="008E5766">
        <w:rPr>
          <w:rFonts w:ascii="Times New Roman" w:hAnsi="Times New Roman"/>
          <w:sz w:val="28"/>
          <w:szCs w:val="28"/>
        </w:rPr>
        <w:lastRenderedPageBreak/>
        <w:t>перешагивание и</w:t>
      </w:r>
      <w:r w:rsidRPr="008E57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пр.);</w:t>
      </w:r>
    </w:p>
    <w:p w:rsidR="00C508A9" w:rsidRPr="00081410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Знает и называет членов своей семьи, ориентируется в отношении возраста людей, имеет начальное представление о некоторых профессиях.</w:t>
      </w:r>
    </w:p>
    <w:p w:rsidR="00C508A9" w:rsidRPr="00F53B46" w:rsidRDefault="00081410" w:rsidP="00223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6233">
        <w:rPr>
          <w:sz w:val="28"/>
          <w:szCs w:val="28"/>
        </w:rPr>
        <w:t xml:space="preserve">   </w:t>
      </w:r>
      <w:r w:rsidR="00C508A9" w:rsidRPr="00E073D2">
        <w:rPr>
          <w:sz w:val="28"/>
          <w:szCs w:val="28"/>
        </w:rPr>
        <w:t xml:space="preserve">Программой предусмотрена система </w:t>
      </w:r>
      <w:r w:rsidR="00C508A9">
        <w:rPr>
          <w:bCs/>
          <w:sz w:val="28"/>
          <w:szCs w:val="28"/>
        </w:rPr>
        <w:t xml:space="preserve">мониторинга динамики развития и саморазвития воспитанника как индивидуальности,  </w:t>
      </w:r>
      <w:r w:rsidR="00C508A9">
        <w:rPr>
          <w:sz w:val="28"/>
          <w:szCs w:val="28"/>
        </w:rPr>
        <w:t>динамики его</w:t>
      </w:r>
      <w:r w:rsidR="00C508A9" w:rsidRPr="00E073D2">
        <w:rPr>
          <w:sz w:val="28"/>
          <w:szCs w:val="28"/>
        </w:rPr>
        <w:t xml:space="preserve"> образовательных достижений</w:t>
      </w:r>
      <w:r w:rsidR="00223B1D">
        <w:rPr>
          <w:sz w:val="28"/>
          <w:szCs w:val="28"/>
        </w:rPr>
        <w:t xml:space="preserve"> - </w:t>
      </w:r>
      <w:r w:rsidR="00C508A9" w:rsidRPr="00F53B46">
        <w:rPr>
          <w:spacing w:val="-1"/>
          <w:sz w:val="28"/>
          <w:szCs w:val="28"/>
        </w:rPr>
        <w:t xml:space="preserve">оценка индивидуального </w:t>
      </w:r>
      <w:r w:rsidR="00C508A9" w:rsidRPr="00F53B46">
        <w:rPr>
          <w:sz w:val="28"/>
          <w:szCs w:val="28"/>
        </w:rPr>
        <w:t xml:space="preserve">развития детей.  </w:t>
      </w:r>
    </w:p>
    <w:p w:rsidR="00A628FF" w:rsidRDefault="00C508A9" w:rsidP="00223B1D">
      <w:pPr>
        <w:shd w:val="clear" w:color="auto" w:fill="FFFFFF"/>
        <w:tabs>
          <w:tab w:val="left" w:pos="4402"/>
        </w:tabs>
        <w:ind w:firstLine="567"/>
        <w:jc w:val="both"/>
        <w:rPr>
          <w:bCs/>
          <w:sz w:val="28"/>
          <w:szCs w:val="28"/>
        </w:rPr>
      </w:pPr>
      <w:r w:rsidRPr="00F53B46">
        <w:rPr>
          <w:sz w:val="28"/>
          <w:szCs w:val="28"/>
        </w:rPr>
        <w:t xml:space="preserve">Такая оценка производится  в рамках </w:t>
      </w:r>
      <w:r w:rsidRPr="00F53B46">
        <w:rPr>
          <w:spacing w:val="-1"/>
          <w:sz w:val="28"/>
          <w:szCs w:val="28"/>
        </w:rPr>
        <w:t>педагогической    диагностики</w:t>
      </w:r>
      <w:r w:rsidRPr="00F53B46">
        <w:rPr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A628FF" w:rsidRPr="000D3247" w:rsidRDefault="00A628FF" w:rsidP="00223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CE5">
        <w:rPr>
          <w:sz w:val="28"/>
          <w:szCs w:val="28"/>
        </w:rPr>
        <w:t xml:space="preserve"> </w:t>
      </w:r>
      <w:r w:rsidRPr="00F53B46">
        <w:rPr>
          <w:bCs/>
          <w:sz w:val="28"/>
          <w:szCs w:val="28"/>
        </w:rPr>
        <w:t xml:space="preserve">Содержание, механизм проведения, критерии и показатели оценки </w:t>
      </w:r>
      <w:r w:rsidRPr="00F53B46">
        <w:rPr>
          <w:sz w:val="28"/>
          <w:szCs w:val="28"/>
        </w:rPr>
        <w:t>индивидуального    развития    детей</w:t>
      </w:r>
      <w:r>
        <w:rPr>
          <w:sz w:val="28"/>
          <w:szCs w:val="28"/>
        </w:rPr>
        <w:t xml:space="preserve"> группы раннего возраста</w:t>
      </w:r>
      <w:r w:rsidRPr="000D3247">
        <w:rPr>
          <w:sz w:val="28"/>
          <w:szCs w:val="28"/>
        </w:rPr>
        <w:t>,</w:t>
      </w:r>
      <w:r>
        <w:rPr>
          <w:sz w:val="28"/>
          <w:szCs w:val="28"/>
        </w:rPr>
        <w:t xml:space="preserve">   позволяю</w:t>
      </w:r>
      <w:r w:rsidRPr="000D3247">
        <w:rPr>
          <w:sz w:val="28"/>
          <w:szCs w:val="28"/>
        </w:rPr>
        <w:t xml:space="preserve">т в процессе непрерывного (включённого) наблюдения за ребёнком, анализа продуктов его творческой и исполнительской деятельности, игровых тестовых заданий, бесед, анкетирования родителей, анализа документации и хронометража режима дня, оценить уровень  индивидуального    развития  каждого ребёнка.  </w:t>
      </w:r>
    </w:p>
    <w:p w:rsidR="00A628FF" w:rsidRPr="005B4CE5" w:rsidRDefault="00A628FF" w:rsidP="00223B1D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B4CE5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Сравнительные р</w:t>
      </w:r>
      <w:r w:rsidRPr="000D3247">
        <w:rPr>
          <w:bCs/>
          <w:iCs/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мониторинга динамики развития и саморазвития во</w:t>
      </w:r>
      <w:r w:rsidR="005B4CE5">
        <w:rPr>
          <w:bCs/>
          <w:sz w:val="28"/>
          <w:szCs w:val="28"/>
        </w:rPr>
        <w:t xml:space="preserve">спитанника как индивидуальности </w:t>
      </w:r>
      <w:r>
        <w:rPr>
          <w:sz w:val="28"/>
          <w:szCs w:val="28"/>
        </w:rPr>
        <w:t>на середину и конец учебного года,</w:t>
      </w:r>
      <w:r w:rsidRPr="000D3247">
        <w:rPr>
          <w:bCs/>
          <w:iCs/>
          <w:sz w:val="28"/>
          <w:szCs w:val="28"/>
        </w:rPr>
        <w:t xml:space="preserve">  раскрывают  динамику</w:t>
      </w:r>
      <w:r w:rsidRPr="000D3247">
        <w:rPr>
          <w:sz w:val="28"/>
          <w:szCs w:val="28"/>
        </w:rPr>
        <w:t xml:space="preserve"> индивидуального    развития    детей </w:t>
      </w:r>
      <w:r>
        <w:rPr>
          <w:sz w:val="28"/>
          <w:szCs w:val="28"/>
        </w:rPr>
        <w:t xml:space="preserve">раннего </w:t>
      </w:r>
      <w:r w:rsidRPr="000D3247">
        <w:rPr>
          <w:sz w:val="28"/>
          <w:szCs w:val="28"/>
        </w:rPr>
        <w:t>возраста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247">
        <w:rPr>
          <w:spacing w:val="-4"/>
          <w:sz w:val="28"/>
          <w:szCs w:val="28"/>
        </w:rPr>
        <w:t xml:space="preserve">В основу разработки критериев и показателей </w:t>
      </w:r>
      <w:r w:rsidRPr="000D3247">
        <w:rPr>
          <w:sz w:val="28"/>
          <w:szCs w:val="28"/>
        </w:rPr>
        <w:t xml:space="preserve"> </w:t>
      </w:r>
      <w:r w:rsidR="005B4CE5">
        <w:rPr>
          <w:sz w:val="28"/>
          <w:szCs w:val="28"/>
        </w:rPr>
        <w:t>мониторинга (педагогической диагностики)</w:t>
      </w:r>
      <w:r w:rsidRPr="000D3247">
        <w:rPr>
          <w:sz w:val="28"/>
          <w:szCs w:val="28"/>
        </w:rPr>
        <w:t>,</w:t>
      </w:r>
      <w:r w:rsidRPr="000D3247">
        <w:rPr>
          <w:spacing w:val="-4"/>
          <w:sz w:val="28"/>
          <w:szCs w:val="28"/>
        </w:rPr>
        <w:t xml:space="preserve"> </w:t>
      </w:r>
      <w:r w:rsidRPr="000D3247">
        <w:rPr>
          <w:spacing w:val="-1"/>
          <w:sz w:val="28"/>
          <w:szCs w:val="28"/>
        </w:rPr>
        <w:t xml:space="preserve">положены содержательные линии дошкольного образования, представленные следующими направлениями развития ребенка: </w:t>
      </w:r>
      <w:r w:rsidRPr="005B4CE5">
        <w:rPr>
          <w:spacing w:val="-1"/>
          <w:sz w:val="28"/>
          <w:szCs w:val="28"/>
        </w:rPr>
        <w:t>физическое, познавательное, речевое, социально-коммуникативное и художественно-эстетическое развитие.</w:t>
      </w:r>
    </w:p>
    <w:p w:rsidR="00C508A9" w:rsidRPr="006356CE" w:rsidRDefault="00C508A9" w:rsidP="00223B1D">
      <w:pPr>
        <w:shd w:val="clear" w:color="auto" w:fill="FFFFFF"/>
        <w:ind w:firstLine="567"/>
        <w:jc w:val="both"/>
      </w:pPr>
      <w:r w:rsidRPr="006356CE">
        <w:rPr>
          <w:spacing w:val="-1"/>
          <w:sz w:val="28"/>
          <w:szCs w:val="28"/>
        </w:rPr>
        <w:t xml:space="preserve">Результаты педагогической диагностики (мониторинга) </w:t>
      </w:r>
      <w:r>
        <w:rPr>
          <w:spacing w:val="-1"/>
          <w:sz w:val="28"/>
          <w:szCs w:val="28"/>
        </w:rPr>
        <w:t>используются</w:t>
      </w:r>
      <w:r w:rsidRPr="006356CE">
        <w:rPr>
          <w:spacing w:val="-1"/>
          <w:sz w:val="28"/>
          <w:szCs w:val="28"/>
        </w:rPr>
        <w:t xml:space="preserve"> исключительно для решения следующих образовательных задач:</w:t>
      </w:r>
    </w:p>
    <w:p w:rsidR="00C508A9" w:rsidRPr="003A3154" w:rsidRDefault="00A14583" w:rsidP="00223B1D">
      <w:pPr>
        <w:shd w:val="clear" w:color="auto" w:fill="FFFFFF"/>
        <w:tabs>
          <w:tab w:val="left" w:pos="1195"/>
        </w:tabs>
        <w:jc w:val="both"/>
      </w:pPr>
      <w:r>
        <w:rPr>
          <w:spacing w:val="-19"/>
          <w:sz w:val="28"/>
          <w:szCs w:val="28"/>
        </w:rPr>
        <w:t xml:space="preserve">          </w:t>
      </w:r>
      <w:r w:rsidR="00C508A9" w:rsidRPr="003A3154">
        <w:rPr>
          <w:spacing w:val="-19"/>
          <w:sz w:val="28"/>
          <w:szCs w:val="28"/>
        </w:rPr>
        <w:t>1)</w:t>
      </w:r>
      <w:r>
        <w:rPr>
          <w:spacing w:val="-19"/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 xml:space="preserve">индивидуализации образования </w:t>
      </w:r>
      <w:r>
        <w:rPr>
          <w:sz w:val="28"/>
          <w:szCs w:val="28"/>
        </w:rPr>
        <w:t xml:space="preserve">(в том числе поддержки ребёнка </w:t>
      </w:r>
      <w:r w:rsidR="00C508A9" w:rsidRPr="003A3154">
        <w:rPr>
          <w:sz w:val="28"/>
          <w:szCs w:val="28"/>
        </w:rPr>
        <w:t>построения его образовательной траектории</w:t>
      </w:r>
      <w:r>
        <w:rPr>
          <w:sz w:val="28"/>
          <w:szCs w:val="28"/>
        </w:rPr>
        <w:t xml:space="preserve">                     или профессиональной коррекции </w:t>
      </w:r>
      <w:r w:rsidR="00C508A9" w:rsidRPr="003A3154">
        <w:rPr>
          <w:sz w:val="28"/>
          <w:szCs w:val="28"/>
        </w:rPr>
        <w:t>особенностей его развития);</w:t>
      </w:r>
    </w:p>
    <w:p w:rsidR="00C508A9" w:rsidRPr="003A3154" w:rsidRDefault="00223B1D" w:rsidP="00223B1D">
      <w:pPr>
        <w:shd w:val="clear" w:color="auto" w:fill="FFFFFF"/>
        <w:tabs>
          <w:tab w:val="left" w:pos="1003"/>
        </w:tabs>
        <w:jc w:val="both"/>
      </w:pPr>
      <w:r>
        <w:rPr>
          <w:spacing w:val="-8"/>
          <w:sz w:val="28"/>
          <w:szCs w:val="28"/>
        </w:rPr>
        <w:t xml:space="preserve">       </w:t>
      </w:r>
      <w:r w:rsidR="00C508A9" w:rsidRPr="003A3154">
        <w:rPr>
          <w:spacing w:val="-8"/>
          <w:sz w:val="28"/>
          <w:szCs w:val="28"/>
        </w:rPr>
        <w:t>2)</w:t>
      </w:r>
      <w:r w:rsidR="00C508A9" w:rsidRPr="003A3154">
        <w:rPr>
          <w:sz w:val="28"/>
          <w:szCs w:val="28"/>
        </w:rPr>
        <w:tab/>
      </w:r>
      <w:r w:rsidR="00C508A9" w:rsidRPr="003A3154">
        <w:rPr>
          <w:spacing w:val="-1"/>
          <w:sz w:val="28"/>
          <w:szCs w:val="28"/>
        </w:rPr>
        <w:t>оптимизации работы с группой детей.</w:t>
      </w:r>
    </w:p>
    <w:p w:rsidR="00081410" w:rsidRDefault="00081410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        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t>Планирование образователь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ной деятельности опи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рается на результаты педагоги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ческой оценки индивидуального развития детей (педагогической диагностики) и направляется,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прежде всего, на создание пси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t>холого-педагогических условий для оптимального развития каж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дого ребенка, в т.ч. на проекти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рование развивающей предмет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но-пространственной среды, определение «зон ближайшего развития», поддержку культурных практик и разработку индиви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дуальных образовательных маршрутов во взаимодействии с семьями воспитанников. </w:t>
      </w:r>
    </w:p>
    <w:p w:rsidR="00A14583" w:rsidRPr="00223B1D" w:rsidRDefault="00081410" w:rsidP="00223B1D">
      <w:pPr>
        <w:shd w:val="clear" w:color="auto" w:fill="FFFFFF"/>
        <w:tabs>
          <w:tab w:val="left" w:pos="4402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8A9">
        <w:rPr>
          <w:bCs/>
          <w:sz w:val="28"/>
          <w:szCs w:val="28"/>
        </w:rPr>
        <w:t>(</w:t>
      </w:r>
      <w:r w:rsidR="00C508A9" w:rsidRPr="00D269F6">
        <w:rPr>
          <w:i/>
          <w:sz w:val="28"/>
          <w:szCs w:val="28"/>
        </w:rPr>
        <w:t>см. Приложение</w:t>
      </w:r>
      <w:r w:rsidR="00C508A9">
        <w:rPr>
          <w:i/>
          <w:sz w:val="28"/>
          <w:szCs w:val="28"/>
        </w:rPr>
        <w:t>№2</w:t>
      </w:r>
      <w:r w:rsidR="00C508A9" w:rsidRPr="00D269F6">
        <w:rPr>
          <w:i/>
          <w:sz w:val="28"/>
          <w:szCs w:val="28"/>
        </w:rPr>
        <w:t xml:space="preserve"> «</w:t>
      </w:r>
      <w:r w:rsidR="00C508A9">
        <w:rPr>
          <w:bCs/>
          <w:sz w:val="28"/>
          <w:szCs w:val="28"/>
        </w:rPr>
        <w:t xml:space="preserve">Мониторинг динамики развития и саморазвития воспитанника группы раннего возраста»). </w:t>
      </w:r>
    </w:p>
    <w:p w:rsidR="00223B1D" w:rsidRPr="00223B1D" w:rsidRDefault="00223B1D" w:rsidP="00223B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3B1D" w:rsidRDefault="00223B1D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</w:p>
    <w:p w:rsidR="0051463F" w:rsidRDefault="000130FA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  <w:r w:rsidRPr="00CB4C8A">
        <w:rPr>
          <w:b/>
          <w:sz w:val="28"/>
          <w:szCs w:val="28"/>
          <w:u w:val="single"/>
        </w:rPr>
        <w:t>1.5</w:t>
      </w:r>
      <w:r w:rsidR="0051463F" w:rsidRPr="00CB4C8A">
        <w:rPr>
          <w:b/>
          <w:sz w:val="28"/>
          <w:szCs w:val="28"/>
          <w:u w:val="single"/>
        </w:rPr>
        <w:t xml:space="preserve">.Целевые ориентиры освоения программы в раннем возрасте </w:t>
      </w:r>
    </w:p>
    <w:p w:rsidR="00B7437E" w:rsidRPr="00CB4C8A" w:rsidRDefault="00B7437E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</w:p>
    <w:p w:rsidR="008E1EC2" w:rsidRPr="00223B1D" w:rsidRDefault="008E1EC2" w:rsidP="00223B1D">
      <w:pPr>
        <w:shd w:val="clear" w:color="auto" w:fill="FFFFFF"/>
        <w:jc w:val="both"/>
        <w:rPr>
          <w:sz w:val="28"/>
          <w:szCs w:val="28"/>
        </w:rPr>
      </w:pPr>
      <w:r w:rsidRPr="00223B1D">
        <w:rPr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ребёнка </w:t>
      </w:r>
      <w:r w:rsidRPr="00223B1D">
        <w:rPr>
          <w:spacing w:val="-1"/>
          <w:sz w:val="28"/>
          <w:szCs w:val="28"/>
        </w:rPr>
        <w:t>раннего возраста: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CB4C8A">
        <w:rPr>
          <w:rFonts w:ascii="Times New Roman" w:hAnsi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 w:rsidRPr="00CB4C8A">
        <w:rPr>
          <w:rFonts w:ascii="Times New Roman" w:hAnsi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</w:t>
      </w:r>
      <w:r w:rsidRPr="00CB4C8A">
        <w:rPr>
          <w:rFonts w:ascii="Times New Roman" w:hAnsi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проявляет интерес к стихам, песням и ск</w:t>
      </w:r>
      <w:r w:rsidR="00CB4C8A">
        <w:rPr>
          <w:rFonts w:ascii="Times New Roman" w:hAnsi="Times New Roman"/>
          <w:sz w:val="28"/>
          <w:szCs w:val="28"/>
        </w:rPr>
        <w:t xml:space="preserve">азкам, рассматриванию картинки, стремится двигаться  под  </w:t>
      </w:r>
      <w:r w:rsidRPr="00CB4C8A">
        <w:rPr>
          <w:rFonts w:ascii="Times New Roman" w:hAnsi="Times New Roman"/>
          <w:sz w:val="28"/>
          <w:szCs w:val="28"/>
        </w:rPr>
        <w:t xml:space="preserve">музыку;       эмоционально  </w:t>
      </w:r>
      <w:r w:rsidRPr="00CB4C8A">
        <w:rPr>
          <w:rFonts w:ascii="Times New Roman" w:hAnsi="Times New Roman"/>
          <w:spacing w:val="-2"/>
          <w:sz w:val="28"/>
          <w:szCs w:val="28"/>
        </w:rPr>
        <w:t>откликается</w:t>
      </w:r>
      <w:r w:rsidR="00CB4C8A" w:rsidRPr="00CB4C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4C8A">
        <w:rPr>
          <w:rFonts w:ascii="Times New Roman" w:hAnsi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8E1EC2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 w:rsidRPr="00CB4C8A">
        <w:rPr>
          <w:rFonts w:ascii="Times New Roman" w:hAnsi="Times New Roman"/>
          <w:sz w:val="28"/>
          <w:szCs w:val="28"/>
        </w:rPr>
        <w:t>движения (бег, лазанье, перешагивание и пр.).</w:t>
      </w:r>
    </w:p>
    <w:p w:rsidR="009A396A" w:rsidRPr="00CB4C8A" w:rsidRDefault="009A396A" w:rsidP="00223B1D">
      <w:pPr>
        <w:pStyle w:val="aa"/>
        <w:spacing w:after="0"/>
        <w:ind w:left="360"/>
        <w:jc w:val="both"/>
        <w:rPr>
          <w:sz w:val="28"/>
          <w:szCs w:val="28"/>
        </w:rPr>
      </w:pP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t>Эти обобщенные показатели</w:t>
      </w:r>
      <w:r w:rsidRPr="00CB4C8A">
        <w:rPr>
          <w:sz w:val="28"/>
          <w:szCs w:val="28"/>
        </w:rPr>
        <w:t xml:space="preserve"> </w:t>
      </w: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t>будут конкретизированы в содер</w:t>
      </w: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softHyphen/>
        <w:t>жательном разделе Программы.</w:t>
      </w:r>
    </w:p>
    <w:p w:rsidR="000130FA" w:rsidRDefault="000130FA" w:rsidP="00223B1D">
      <w:pPr>
        <w:jc w:val="both"/>
        <w:rPr>
          <w:b/>
          <w:sz w:val="28"/>
          <w:szCs w:val="28"/>
        </w:rPr>
      </w:pPr>
    </w:p>
    <w:p w:rsidR="00351B92" w:rsidRDefault="00351B92" w:rsidP="00223B1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2504F" w:rsidRPr="00D95171">
        <w:rPr>
          <w:b/>
          <w:sz w:val="28"/>
          <w:szCs w:val="28"/>
        </w:rPr>
        <w:t>Содержательный раздел</w:t>
      </w:r>
    </w:p>
    <w:p w:rsidR="003C6233" w:rsidRPr="00FD2E95" w:rsidRDefault="003C6233" w:rsidP="00223B1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8A9" w:rsidRPr="006356CE">
        <w:rPr>
          <w:sz w:val="28"/>
          <w:szCs w:val="28"/>
        </w:rPr>
        <w:t>Содержательный раздел</w:t>
      </w:r>
      <w:r w:rsidR="00C508A9" w:rsidRPr="003A3154">
        <w:rPr>
          <w:sz w:val="28"/>
          <w:szCs w:val="28"/>
        </w:rPr>
        <w:t xml:space="preserve"> представляет общее содержание Программы,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обеспечивающее полноценное развитие личности детей.</w:t>
      </w:r>
      <w:r w:rsidR="00C508A9" w:rsidRPr="006356CE">
        <w:rPr>
          <w:sz w:val="28"/>
          <w:szCs w:val="28"/>
        </w:rPr>
        <w:t xml:space="preserve"> </w:t>
      </w:r>
      <w:r w:rsidR="00C508A9">
        <w:rPr>
          <w:sz w:val="28"/>
          <w:szCs w:val="28"/>
        </w:rPr>
        <w:t xml:space="preserve">Данный  раздел  </w:t>
      </w:r>
      <w:r w:rsidR="00C508A9" w:rsidRPr="006356CE">
        <w:rPr>
          <w:spacing w:val="-1"/>
          <w:sz w:val="28"/>
          <w:szCs w:val="28"/>
        </w:rPr>
        <w:t>включает:</w:t>
      </w:r>
      <w:r w:rsidR="00C508A9" w:rsidRPr="006356CE">
        <w:rPr>
          <w:b/>
          <w:sz w:val="28"/>
          <w:szCs w:val="28"/>
        </w:rPr>
        <w:t xml:space="preserve"> </w:t>
      </w:r>
      <w:r w:rsidR="00C508A9" w:rsidRPr="006356CE">
        <w:rPr>
          <w:sz w:val="28"/>
          <w:szCs w:val="28"/>
        </w:rPr>
        <w:t>общие образовательные  задачи и описание</w:t>
      </w:r>
      <w:r w:rsidR="00C508A9" w:rsidRPr="003A3154">
        <w:rPr>
          <w:sz w:val="28"/>
          <w:szCs w:val="28"/>
        </w:rPr>
        <w:t xml:space="preserve"> образовательной деятельности в соответствии с направлениями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развития ребенка, представленными в пяти образовательных областях,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с учётом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используемых вариативных примерных основных образовательных программ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дошкольного образования и методических пособий, обеспечивающих реализацию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данного содержания</w:t>
      </w:r>
      <w:r w:rsidR="00C508A9">
        <w:rPr>
          <w:sz w:val="28"/>
          <w:szCs w:val="28"/>
        </w:rPr>
        <w:t>.</w:t>
      </w:r>
    </w:p>
    <w:p w:rsidR="003C6233" w:rsidRDefault="003C6233" w:rsidP="00223B1D">
      <w:pPr>
        <w:jc w:val="both"/>
        <w:rPr>
          <w:b/>
          <w:sz w:val="28"/>
          <w:szCs w:val="28"/>
        </w:rPr>
      </w:pPr>
    </w:p>
    <w:p w:rsidR="00223B1D" w:rsidRDefault="00223B1D" w:rsidP="00223B1D">
      <w:pPr>
        <w:jc w:val="both"/>
        <w:rPr>
          <w:b/>
          <w:sz w:val="28"/>
          <w:szCs w:val="28"/>
        </w:rPr>
      </w:pPr>
    </w:p>
    <w:p w:rsidR="000835EE" w:rsidRPr="000835EE" w:rsidRDefault="0002504F" w:rsidP="00223B1D">
      <w:pPr>
        <w:jc w:val="both"/>
        <w:rPr>
          <w:b/>
          <w:sz w:val="28"/>
          <w:szCs w:val="28"/>
          <w:u w:val="single"/>
        </w:rPr>
      </w:pPr>
      <w:r w:rsidRPr="000835EE">
        <w:rPr>
          <w:b/>
          <w:sz w:val="28"/>
          <w:szCs w:val="28"/>
        </w:rPr>
        <w:t>2.1. Общие образовательные  задачи</w:t>
      </w:r>
      <w:r w:rsidRPr="000835EE">
        <w:rPr>
          <w:b/>
          <w:sz w:val="28"/>
          <w:szCs w:val="28"/>
          <w:u w:val="single"/>
        </w:rPr>
        <w:t xml:space="preserve">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Системно расширять, уточ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нять, обобщать представления детей о социальном и при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родном окружении в их взаи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мосвязи.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фор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мированию позитивного ми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ровосприятия и образа мира.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Обеспечивать развитие ос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новных движений и физиче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ских качеств с учетом воз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растных, индивидуальных особенностей ребенка; дать начальное представление о своем теле; знакомить с эле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ментарными правилами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ведения, безопасного для жизни и здоровья.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Развивать восприятие, память, мышление (наглядно-дей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ственное и предпосылки на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глядно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-</w:t>
      </w:r>
      <w:r w:rsidRPr="000835EE">
        <w:rPr>
          <w:rStyle w:val="50"/>
          <w:rFonts w:eastAsia="Calibri"/>
          <w:sz w:val="28"/>
          <w:szCs w:val="28"/>
        </w:rPr>
        <w:t xml:space="preserve"> 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>образного).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50"/>
          <w:rFonts w:eastAsia="Calibri"/>
          <w:b w:val="0"/>
          <w:bCs w:val="0"/>
          <w:i w:val="0"/>
          <w:iCs w:val="0"/>
          <w:sz w:val="28"/>
          <w:szCs w:val="28"/>
          <w:u w:val="single"/>
          <w:lang w:eastAsia="en-US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Поддерживать постепенное развитие произвольности (управления своими физио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логическими и психическими процессами, настроением,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ведением).</w:t>
      </w:r>
      <w:r w:rsidRPr="000835EE">
        <w:rPr>
          <w:rStyle w:val="50"/>
          <w:rFonts w:eastAsia="Calibri"/>
          <w:sz w:val="28"/>
          <w:szCs w:val="28"/>
        </w:rPr>
        <w:t xml:space="preserve"> 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50"/>
          <w:rFonts w:eastAsia="Calibri"/>
          <w:b w:val="0"/>
          <w:bCs w:val="0"/>
          <w:i w:val="0"/>
          <w:iCs w:val="0"/>
          <w:sz w:val="28"/>
          <w:szCs w:val="28"/>
          <w:u w:val="single"/>
          <w:lang w:eastAsia="en-US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Поддерживать интерес к об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щению и освоению способов взаимодействия в разных ви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дах деятельности.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развитию речи как средства общения,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знания, управления 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>своими действиями и поведением.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Инициировать дальнейшее развитие предметных и ору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дийных действий; создавать</w:t>
      </w:r>
      <w:r w:rsidR="000835EE"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 условия для их свободного применения, усложнения, из</w:t>
      </w:r>
      <w:r w:rsidR="000835EE"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менения и переноса в новые условия.</w:t>
      </w:r>
    </w:p>
    <w:p w:rsidR="000835EE" w:rsidRPr="000835EE" w:rsidRDefault="000835EE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развитию эле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ментарного эстетического вос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приятия, способности эмоцио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нально реагировать на эсте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тические особенности приро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ды,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предметы ближайшего  окружения, на литературные,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музыкальные и изобра</w:t>
      </w:r>
      <w:r>
        <w:rPr>
          <w:rStyle w:val="14"/>
          <w:rFonts w:ascii="Times New Roman" w:hAnsi="Times New Roman" w:cs="Times New Roman"/>
          <w:sz w:val="28"/>
          <w:szCs w:val="28"/>
        </w:rPr>
        <w:t>зитель</w:t>
      </w:r>
      <w:r>
        <w:rPr>
          <w:rStyle w:val="14"/>
          <w:rFonts w:ascii="Times New Roman" w:hAnsi="Times New Roman" w:cs="Times New Roman"/>
          <w:sz w:val="28"/>
          <w:szCs w:val="28"/>
        </w:rPr>
        <w:softHyphen/>
        <w:t>ные художественные образы.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02504F" w:rsidRPr="000835EE" w:rsidRDefault="000835EE" w:rsidP="00223B1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Создавать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условия для осв</w:t>
      </w:r>
      <w:r>
        <w:rPr>
          <w:rStyle w:val="14"/>
          <w:rFonts w:ascii="Times New Roman" w:hAnsi="Times New Roman" w:cs="Times New Roman"/>
          <w:sz w:val="28"/>
          <w:szCs w:val="28"/>
        </w:rPr>
        <w:t>ое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ния различных </w:t>
      </w:r>
      <w:r w:rsidRPr="000835EE">
        <w:rPr>
          <w:rStyle w:val="100"/>
          <w:rFonts w:ascii="Times New Roman" w:hAnsi="Times New Roman" w:cs="Times New Roman"/>
          <w:sz w:val="28"/>
          <w:szCs w:val="28"/>
        </w:rPr>
        <w:t xml:space="preserve">культурная </w:t>
      </w:r>
      <w:r>
        <w:rPr>
          <w:rStyle w:val="14"/>
          <w:rFonts w:ascii="Times New Roman" w:hAnsi="Times New Roman" w:cs="Times New Roman"/>
          <w:sz w:val="28"/>
          <w:szCs w:val="28"/>
        </w:rPr>
        <w:t>практик, экспериментирования,  самостоятельной актив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ности.</w:t>
      </w:r>
    </w:p>
    <w:p w:rsidR="00C508A9" w:rsidRPr="00223B1D" w:rsidRDefault="00C508A9" w:rsidP="00223B1D">
      <w:pPr>
        <w:jc w:val="both"/>
        <w:rPr>
          <w:sz w:val="28"/>
          <w:szCs w:val="28"/>
        </w:rPr>
      </w:pPr>
      <w:r w:rsidRPr="00C508A9">
        <w:rPr>
          <w:b/>
          <w:sz w:val="28"/>
          <w:szCs w:val="28"/>
        </w:rPr>
        <w:t xml:space="preserve">     2.2.</w:t>
      </w:r>
      <w:r>
        <w:rPr>
          <w:b/>
          <w:sz w:val="28"/>
          <w:szCs w:val="28"/>
        </w:rPr>
        <w:t>-2.6.</w:t>
      </w:r>
      <w:r>
        <w:rPr>
          <w:sz w:val="28"/>
          <w:szCs w:val="28"/>
        </w:rPr>
        <w:t xml:space="preserve"> </w:t>
      </w:r>
      <w:r w:rsidRPr="00C508A9">
        <w:rPr>
          <w:sz w:val="28"/>
          <w:szCs w:val="28"/>
        </w:rPr>
        <w:t>Программа предусматривает интегративный подход, определяя</w:t>
      </w:r>
      <w:r w:rsidRPr="00C508A9">
        <w:rPr>
          <w:b/>
          <w:spacing w:val="-3"/>
          <w:sz w:val="28"/>
          <w:szCs w:val="28"/>
        </w:rPr>
        <w:t xml:space="preserve"> </w:t>
      </w:r>
      <w:r w:rsidRPr="00223B1D">
        <w:rPr>
          <w:spacing w:val="-3"/>
          <w:sz w:val="28"/>
          <w:szCs w:val="28"/>
        </w:rPr>
        <w:t xml:space="preserve">социально-коммуникативное развитие; </w:t>
      </w:r>
      <w:r w:rsidRPr="00223B1D">
        <w:rPr>
          <w:sz w:val="28"/>
          <w:szCs w:val="28"/>
        </w:rPr>
        <w:t xml:space="preserve">(игра, труд, коммуникация, безопасность, духовно-нравственное воспитание); </w:t>
      </w:r>
      <w:r w:rsidRPr="00223B1D">
        <w:rPr>
          <w:spacing w:val="-3"/>
          <w:sz w:val="28"/>
          <w:szCs w:val="28"/>
        </w:rPr>
        <w:t>п</w:t>
      </w:r>
      <w:r w:rsidRPr="00223B1D">
        <w:rPr>
          <w:sz w:val="28"/>
          <w:szCs w:val="28"/>
        </w:rPr>
        <w:t xml:space="preserve">ознавательное развитие; (конструирование, РЭМП, сенсорика, ознакомление с окружающим, патриотическое воспитание); речевое развитие; (развитие речи, чтение художественной литературы, грамота); </w:t>
      </w:r>
      <w:r w:rsidRPr="00223B1D">
        <w:rPr>
          <w:spacing w:val="-3"/>
          <w:sz w:val="28"/>
          <w:szCs w:val="28"/>
        </w:rPr>
        <w:t>художественно-эстетическое развитие</w:t>
      </w:r>
      <w:r w:rsidRPr="00223B1D">
        <w:rPr>
          <w:spacing w:val="-2"/>
          <w:sz w:val="28"/>
          <w:szCs w:val="28"/>
        </w:rPr>
        <w:t xml:space="preserve"> (</w:t>
      </w:r>
      <w:r w:rsidRPr="00223B1D">
        <w:rPr>
          <w:sz w:val="28"/>
          <w:szCs w:val="28"/>
        </w:rPr>
        <w:t>музыкальное воспитание, продуктивная деятельность: лепка, рис</w:t>
      </w:r>
      <w:r w:rsidR="003C6233" w:rsidRPr="00223B1D">
        <w:rPr>
          <w:sz w:val="28"/>
          <w:szCs w:val="28"/>
        </w:rPr>
        <w:t>ование, ручной труд, аппликация</w:t>
      </w:r>
      <w:r w:rsidRPr="00223B1D">
        <w:rPr>
          <w:sz w:val="28"/>
          <w:szCs w:val="28"/>
        </w:rPr>
        <w:t xml:space="preserve">); </w:t>
      </w:r>
      <w:r w:rsidRPr="00223B1D">
        <w:rPr>
          <w:spacing w:val="-2"/>
          <w:sz w:val="28"/>
          <w:szCs w:val="28"/>
        </w:rPr>
        <w:t>физическое развитие</w:t>
      </w:r>
      <w:r w:rsidR="0071134F" w:rsidRPr="00223B1D">
        <w:rPr>
          <w:spacing w:val="-2"/>
          <w:sz w:val="28"/>
          <w:szCs w:val="28"/>
        </w:rPr>
        <w:t xml:space="preserve"> </w:t>
      </w:r>
      <w:r w:rsidRPr="00223B1D">
        <w:rPr>
          <w:sz w:val="28"/>
          <w:szCs w:val="28"/>
        </w:rPr>
        <w:t>(физическая культура, здоровье) как взаимосвязь и взаимопроникновение их друг в друга, в соответствии с возрастными и индивидуальными психофизиологическими особенностями каждого воспитанника.</w:t>
      </w:r>
    </w:p>
    <w:p w:rsidR="00C508A9" w:rsidRPr="008C6653" w:rsidRDefault="00C508A9" w:rsidP="00223B1D">
      <w:pPr>
        <w:shd w:val="clear" w:color="auto" w:fill="FFFFFF"/>
        <w:tabs>
          <w:tab w:val="left" w:pos="1186"/>
        </w:tabs>
        <w:jc w:val="both"/>
        <w:rPr>
          <w:b/>
          <w:sz w:val="28"/>
          <w:szCs w:val="28"/>
        </w:rPr>
      </w:pPr>
      <w:r w:rsidRPr="00C508A9">
        <w:rPr>
          <w:sz w:val="28"/>
          <w:szCs w:val="28"/>
        </w:rPr>
        <w:lastRenderedPageBreak/>
        <w:t xml:space="preserve">Конкретные задачи и содержание педагогической работы раскрыты в  </w:t>
      </w:r>
      <w:r>
        <w:rPr>
          <w:sz w:val="28"/>
          <w:szCs w:val="28"/>
        </w:rPr>
        <w:t xml:space="preserve">комплексной </w:t>
      </w:r>
      <w:r w:rsidRPr="00C508A9">
        <w:rPr>
          <w:bCs/>
          <w:sz w:val="28"/>
          <w:szCs w:val="28"/>
        </w:rPr>
        <w:t xml:space="preserve">образовательной программе </w:t>
      </w:r>
      <w:r>
        <w:rPr>
          <w:bCs/>
          <w:sz w:val="28"/>
          <w:szCs w:val="28"/>
        </w:rPr>
        <w:t>«Теремок» для детей раннего дошкольного возраста</w:t>
      </w:r>
      <w:r w:rsidR="00794AAC">
        <w:rPr>
          <w:bCs/>
          <w:sz w:val="28"/>
          <w:szCs w:val="28"/>
        </w:rPr>
        <w:t xml:space="preserve"> </w:t>
      </w:r>
      <w:r w:rsidR="008C6653">
        <w:rPr>
          <w:bCs/>
          <w:sz w:val="28"/>
          <w:szCs w:val="28"/>
        </w:rPr>
        <w:t>М.Е. Б</w:t>
      </w:r>
      <w:r>
        <w:rPr>
          <w:bCs/>
          <w:sz w:val="28"/>
          <w:szCs w:val="28"/>
        </w:rPr>
        <w:t xml:space="preserve">огоявлинской, А.И. Бурениной, Н.Е. Васюковой и др. в </w:t>
      </w:r>
      <w:r w:rsidRPr="00C508A9">
        <w:rPr>
          <w:sz w:val="28"/>
          <w:szCs w:val="28"/>
        </w:rPr>
        <w:t>«</w:t>
      </w:r>
      <w:r>
        <w:rPr>
          <w:sz w:val="28"/>
          <w:szCs w:val="28"/>
        </w:rPr>
        <w:t>Содержательном разделе</w:t>
      </w:r>
      <w:r w:rsidRPr="00C508A9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стр.55-72</w:t>
      </w:r>
      <w:r w:rsidRPr="00C508A9">
        <w:rPr>
          <w:bCs/>
          <w:sz w:val="28"/>
          <w:szCs w:val="28"/>
        </w:rPr>
        <w:t xml:space="preserve"> и представлена </w:t>
      </w:r>
      <w:r w:rsidRPr="00C508A9">
        <w:rPr>
          <w:color w:val="000000"/>
          <w:sz w:val="28"/>
          <w:szCs w:val="28"/>
        </w:rPr>
        <w:t>в виде перспективно - тематического плана образовательной работы с детьми группы</w:t>
      </w:r>
      <w:r>
        <w:rPr>
          <w:color w:val="000000"/>
          <w:sz w:val="28"/>
          <w:szCs w:val="28"/>
        </w:rPr>
        <w:t xml:space="preserve"> раннего возраста</w:t>
      </w:r>
      <w:r w:rsidRPr="00C508A9">
        <w:rPr>
          <w:color w:val="000000"/>
          <w:sz w:val="28"/>
          <w:szCs w:val="28"/>
        </w:rPr>
        <w:t xml:space="preserve">  на 2019-2020 учеб</w:t>
      </w:r>
      <w:r w:rsidRPr="00C508A9">
        <w:rPr>
          <w:color w:val="000000"/>
          <w:sz w:val="28"/>
          <w:szCs w:val="28"/>
        </w:rPr>
        <w:softHyphen/>
        <w:t xml:space="preserve">ный год, по основным видам организованной образовательной деятельности, что </w:t>
      </w:r>
      <w:r w:rsidR="00794AAC">
        <w:rPr>
          <w:sz w:val="28"/>
          <w:szCs w:val="28"/>
        </w:rPr>
        <w:t xml:space="preserve"> обеспечивает развитие </w:t>
      </w:r>
      <w:r w:rsidR="008C6653">
        <w:rPr>
          <w:sz w:val="28"/>
          <w:szCs w:val="28"/>
        </w:rPr>
        <w:t>личности,</w:t>
      </w:r>
      <w:r w:rsidRPr="00C508A9">
        <w:rPr>
          <w:sz w:val="28"/>
          <w:szCs w:val="28"/>
        </w:rPr>
        <w:t xml:space="preserve">мотивации и способностей детей в различных видах деятельности по всем пяти образовательным областям. </w:t>
      </w:r>
      <w:r w:rsidRPr="00C508A9">
        <w:rPr>
          <w:bCs/>
          <w:sz w:val="28"/>
          <w:szCs w:val="28"/>
        </w:rPr>
        <w:t xml:space="preserve">(см. </w:t>
      </w:r>
      <w:r w:rsidRPr="00C508A9">
        <w:rPr>
          <w:b/>
          <w:i/>
          <w:sz w:val="28"/>
          <w:szCs w:val="28"/>
        </w:rPr>
        <w:t>Приложение № 1</w:t>
      </w:r>
      <w:r w:rsidRPr="00C508A9">
        <w:rPr>
          <w:b/>
          <w:sz w:val="28"/>
          <w:szCs w:val="28"/>
        </w:rPr>
        <w:t xml:space="preserve">  </w:t>
      </w:r>
      <w:r w:rsidRPr="00C508A9">
        <w:rPr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</w:t>
      </w:r>
      <w:r w:rsidRPr="00C508A9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C508A9">
        <w:rPr>
          <w:bCs/>
          <w:sz w:val="28"/>
          <w:szCs w:val="28"/>
        </w:rPr>
        <w:t>).</w:t>
      </w:r>
    </w:p>
    <w:p w:rsidR="00AF471D" w:rsidRPr="00081410" w:rsidRDefault="008C6653" w:rsidP="00223B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8A9" w:rsidRPr="00C508A9">
        <w:rPr>
          <w:sz w:val="28"/>
          <w:szCs w:val="28"/>
        </w:rPr>
        <w:t xml:space="preserve"> Эта часть Программы соответствует требованиям ФГОС ДО (п.2.12)</w:t>
      </w:r>
    </w:p>
    <w:p w:rsidR="00081410" w:rsidRDefault="00081410" w:rsidP="00223B1D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8E1EC2" w:rsidRPr="008E1EC2" w:rsidRDefault="008E1EC2" w:rsidP="00223B1D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E1EC2">
        <w:rPr>
          <w:b/>
          <w:bCs/>
          <w:sz w:val="28"/>
          <w:szCs w:val="28"/>
        </w:rPr>
        <w:t>Органи</w:t>
      </w:r>
      <w:r w:rsidR="006D1114">
        <w:rPr>
          <w:b/>
          <w:bCs/>
          <w:sz w:val="28"/>
          <w:szCs w:val="28"/>
        </w:rPr>
        <w:t xml:space="preserve">зационный раздел </w:t>
      </w:r>
    </w:p>
    <w:p w:rsidR="008E1EC2" w:rsidRPr="00F13642" w:rsidRDefault="006D1114" w:rsidP="00223B1D">
      <w:pPr>
        <w:shd w:val="clear" w:color="auto" w:fill="FFFFFF"/>
        <w:autoSpaceDE w:val="0"/>
        <w:jc w:val="both"/>
        <w:rPr>
          <w:b/>
          <w:sz w:val="28"/>
          <w:szCs w:val="28"/>
        </w:rPr>
      </w:pPr>
      <w:r w:rsidRPr="00F13642">
        <w:rPr>
          <w:b/>
          <w:sz w:val="28"/>
          <w:szCs w:val="28"/>
        </w:rPr>
        <w:t>3.1.</w:t>
      </w:r>
      <w:r w:rsidR="0086382E" w:rsidRPr="00F13642">
        <w:rPr>
          <w:b/>
          <w:sz w:val="28"/>
          <w:szCs w:val="28"/>
        </w:rPr>
        <w:t xml:space="preserve"> Режим и распорядок</w:t>
      </w:r>
      <w:r w:rsidR="008912B3">
        <w:rPr>
          <w:b/>
          <w:sz w:val="28"/>
          <w:szCs w:val="28"/>
        </w:rPr>
        <w:t xml:space="preserve"> дня</w:t>
      </w:r>
    </w:p>
    <w:p w:rsidR="008912B3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E" w:rsidRPr="00F13642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</w:t>
      </w:r>
    </w:p>
    <w:p w:rsidR="0086382E" w:rsidRPr="00F13642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86382E" w:rsidRPr="00F13642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время приёма пищи;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укладывание на дневной сон;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длительность непрерывной непосредственно образовательной деятельности</w:t>
      </w:r>
    </w:p>
    <w:p w:rsidR="0086382E" w:rsidRPr="00F13642" w:rsidRDefault="0086382E" w:rsidP="00223B1D">
      <w:pPr>
        <w:jc w:val="both"/>
        <w:rPr>
          <w:sz w:val="28"/>
          <w:szCs w:val="28"/>
        </w:rPr>
      </w:pPr>
      <w:r w:rsidRPr="00F13642">
        <w:rPr>
          <w:sz w:val="28"/>
          <w:szCs w:val="28"/>
        </w:rPr>
        <w:t xml:space="preserve"> </w:t>
      </w:r>
      <w:r w:rsidR="003C6233">
        <w:rPr>
          <w:sz w:val="28"/>
          <w:szCs w:val="28"/>
        </w:rPr>
        <w:t xml:space="preserve">      </w:t>
      </w:r>
      <w:r w:rsidRPr="00F13642">
        <w:rPr>
          <w:sz w:val="28"/>
          <w:szCs w:val="28"/>
        </w:rPr>
        <w:t xml:space="preserve">Для детей от 1,6 до 3 лет дневной сон организуют однократно продолжительностью не менее 3 часов. Перед сном не  проводятся подвижные эмоциональные игры, закаливающие процедуры. </w:t>
      </w:r>
    </w:p>
    <w:p w:rsidR="0086382E" w:rsidRPr="00F13642" w:rsidRDefault="00081410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 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 сокращается.</w:t>
      </w:r>
    </w:p>
    <w:p w:rsidR="0086382E" w:rsidRPr="00F13642" w:rsidRDefault="00081410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E" w:rsidRPr="00F13642">
        <w:rPr>
          <w:sz w:val="28"/>
          <w:szCs w:val="28"/>
        </w:rPr>
        <w:t>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86382E" w:rsidRPr="00F13642" w:rsidRDefault="0086382E" w:rsidP="00223B1D">
      <w:pPr>
        <w:jc w:val="both"/>
        <w:rPr>
          <w:sz w:val="28"/>
          <w:szCs w:val="28"/>
        </w:rPr>
      </w:pPr>
      <w:r w:rsidRPr="00F13642">
        <w:rPr>
          <w:sz w:val="28"/>
          <w:szCs w:val="28"/>
        </w:rPr>
        <w:lastRenderedPageBreak/>
        <w:t>Для детей раннего возраста от 1,6 до 3 лет длительность непрерывной непосредственно образовательной деятельности не превышает 10 мин. Образовательная деятельность осуществляется в первую и во вторую половину дня (по 8 - 10 минут).</w:t>
      </w:r>
      <w:r w:rsidR="00A54519">
        <w:rPr>
          <w:sz w:val="28"/>
          <w:szCs w:val="28"/>
        </w:rPr>
        <w:t xml:space="preserve"> </w:t>
      </w:r>
      <w:r w:rsidRPr="00F13642">
        <w:rPr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86382E" w:rsidRPr="00F13642" w:rsidRDefault="008C665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82E" w:rsidRPr="00F13642">
        <w:rPr>
          <w:sz w:val="28"/>
          <w:szCs w:val="28"/>
        </w:rPr>
        <w:t>Режим дня соответствует возрастным особенностям детей группы раннего возраста  и способствует их гармоничному развитию.</w:t>
      </w:r>
      <w:r w:rsidR="00A54519">
        <w:rPr>
          <w:sz w:val="28"/>
          <w:szCs w:val="28"/>
        </w:rPr>
        <w:t xml:space="preserve"> </w:t>
      </w:r>
      <w:r w:rsidR="0086382E" w:rsidRPr="00F13642">
        <w:rPr>
          <w:sz w:val="28"/>
          <w:szCs w:val="28"/>
        </w:rPr>
        <w:t>Максимальная продолжительность непрерывного бодрствования детей до 3 лет - в соответствии с медицинскими рекомендациями.</w:t>
      </w:r>
    </w:p>
    <w:p w:rsidR="0086382E" w:rsidRDefault="008C665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жизни </w:t>
      </w:r>
      <w:r w:rsidR="0086382E" w:rsidRPr="00F13642">
        <w:rPr>
          <w:sz w:val="28"/>
          <w:szCs w:val="28"/>
        </w:rPr>
        <w:t>и деятельности детей спланирована согласно СанПин 2.4.1.3049-13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26.</w:t>
      </w:r>
    </w:p>
    <w:p w:rsidR="00223B1D" w:rsidRPr="008C6653" w:rsidRDefault="00223B1D" w:rsidP="00223B1D">
      <w:pPr>
        <w:jc w:val="both"/>
        <w:rPr>
          <w:sz w:val="28"/>
          <w:szCs w:val="28"/>
        </w:rPr>
      </w:pPr>
    </w:p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3543"/>
      </w:tblGrid>
      <w:tr w:rsidR="00D16E29" w:rsidRPr="00EE5227" w:rsidTr="00D16E29">
        <w:trPr>
          <w:trHeight w:val="3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Режимные  моменты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16E29" w:rsidRPr="00EE5227" w:rsidRDefault="00D16E29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Теплый период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D16E29" w:rsidRPr="00EE5227" w:rsidTr="008C6653">
        <w:trPr>
          <w:trHeight w:val="33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Возвращение с прогулки,   гигиенические процедуры. </w:t>
            </w:r>
          </w:p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11.40-12.00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D16E29" w:rsidRPr="00EE5227" w:rsidTr="00D16E29">
        <w:trPr>
          <w:trHeight w:val="3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Игры. Уход 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FD2E95" w:rsidRDefault="00FD2E95" w:rsidP="00223B1D">
      <w:pPr>
        <w:shd w:val="clear" w:color="auto" w:fill="FFFFFF"/>
        <w:autoSpaceDE w:val="0"/>
        <w:rPr>
          <w:sz w:val="28"/>
          <w:szCs w:val="28"/>
        </w:rPr>
      </w:pPr>
    </w:p>
    <w:p w:rsidR="00FD2E95" w:rsidRDefault="00FD2E95" w:rsidP="00223B1D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3543"/>
      </w:tblGrid>
      <w:tr w:rsidR="00387B8E" w:rsidRPr="00EE5227" w:rsidTr="00387B8E">
        <w:trPr>
          <w:trHeight w:val="3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Режимные  моменты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87B8E" w:rsidRPr="00EE5227" w:rsidRDefault="00387B8E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 xml:space="preserve"> Холодный период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Завтрак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Второй завтрак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Подготовка к прогулке.  Прогулка.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9.40-11.50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Возвращение с прогулки,   гигиенические процедуры, 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11.50-12.00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12.00-12.20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387B8E" w:rsidRPr="00EE5227" w:rsidTr="00387B8E">
        <w:trPr>
          <w:trHeight w:val="3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Игры. Уход  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F13642" w:rsidRPr="00A166BE" w:rsidRDefault="00A166BE" w:rsidP="00223B1D">
      <w:pPr>
        <w:pStyle w:val="aa"/>
        <w:spacing w:after="0"/>
        <w:jc w:val="both"/>
        <w:rPr>
          <w:sz w:val="28"/>
          <w:szCs w:val="28"/>
        </w:rPr>
      </w:pPr>
      <w:r>
        <w:rPr>
          <w:spacing w:val="-4"/>
        </w:rPr>
        <w:t xml:space="preserve">        </w:t>
      </w:r>
    </w:p>
    <w:p w:rsidR="0087106D" w:rsidRPr="00FD2E95" w:rsidRDefault="00F13642" w:rsidP="00223B1D">
      <w:pPr>
        <w:ind w:firstLine="709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приучают его к организованности, активности, полагает сохранять устойчивую работоспособность.</w:t>
      </w:r>
    </w:p>
    <w:p w:rsidR="000240DD" w:rsidRDefault="000240DD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A023D2" w:rsidRDefault="00A023D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A023D2" w:rsidRDefault="00A023D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8E1EC2" w:rsidRPr="00081410" w:rsidRDefault="008E1EC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  <w:r w:rsidRPr="00081410">
        <w:rPr>
          <w:b/>
          <w:sz w:val="28"/>
          <w:szCs w:val="28"/>
        </w:rPr>
        <w:lastRenderedPageBreak/>
        <w:t xml:space="preserve">3.2 Проектирование образовательной деятельности </w:t>
      </w:r>
    </w:p>
    <w:p w:rsidR="006D1114" w:rsidRPr="00081410" w:rsidRDefault="006D1114" w:rsidP="00223B1D">
      <w:pPr>
        <w:shd w:val="clear" w:color="auto" w:fill="FFFFFF"/>
        <w:autoSpaceDE w:val="0"/>
        <w:ind w:left="142"/>
        <w:jc w:val="both"/>
        <w:rPr>
          <w:sz w:val="28"/>
          <w:szCs w:val="28"/>
        </w:rPr>
      </w:pPr>
    </w:p>
    <w:p w:rsidR="00586B1E" w:rsidRPr="00081410" w:rsidRDefault="00586B1E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081410">
        <w:rPr>
          <w:rStyle w:val="14"/>
          <w:rFonts w:ascii="Times New Roman" w:hAnsi="Times New Roman" w:cs="Times New Roman"/>
          <w:sz w:val="28"/>
          <w:szCs w:val="28"/>
        </w:rPr>
        <w:t>Программа предусматривает комплексное решение задач вос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питания, обучения и развития де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тей раннего воз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раста с целью достижения целе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вых ориентиров образования.</w:t>
      </w:r>
    </w:p>
    <w:p w:rsidR="00586B1E" w:rsidRPr="00081410" w:rsidRDefault="00586B1E" w:rsidP="00223B1D">
      <w:pPr>
        <w:pStyle w:val="aa"/>
        <w:spacing w:after="0"/>
        <w:ind w:left="20" w:firstLine="46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81410">
        <w:rPr>
          <w:rStyle w:val="14"/>
          <w:rFonts w:ascii="Times New Roman" w:hAnsi="Times New Roman" w:cs="Times New Roman"/>
          <w:b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понимается при этом как специально соз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данная и регламентируемая го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сударственными документами система внешних условий, соз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даваемых обществом для вос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питания, обучения и развития человека в целях обеспечения преемственности поколений, со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хранения и дальнейшего раз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вития человеческой культуры.</w:t>
      </w:r>
    </w:p>
    <w:p w:rsidR="00C7497D" w:rsidRPr="00081410" w:rsidRDefault="00C7497D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Воспитание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раскрывается как целенаправленный процесс фор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мирования уникальной личности в соответствии с принятыми в обществе ценностями, нормами, традициями (осуществляется семьей в партнерстве с образо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вательной организацией).</w:t>
      </w:r>
    </w:p>
    <w:p w:rsidR="006D1114" w:rsidRPr="00081410" w:rsidRDefault="00081410" w:rsidP="00223B1D">
      <w:pPr>
        <w:shd w:val="clear" w:color="auto" w:fill="FFFFFF"/>
        <w:autoSpaceDE w:val="0"/>
        <w:ind w:left="142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  </w:t>
      </w:r>
      <w:r w:rsidR="003C6233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C7497D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Обучение 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t>обосновывается как вид образовательной дея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тельности, в которой количество и качество освоенных знаний и умений ребенка выводятся пе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дагогом на уровень целевых ори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ентиров</w:t>
      </w:r>
    </w:p>
    <w:p w:rsidR="00C7497D" w:rsidRPr="00081410" w:rsidRDefault="00081410" w:rsidP="00223B1D">
      <w:pPr>
        <w:pStyle w:val="aa"/>
        <w:spacing w:after="0"/>
        <w:ind w:left="2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     </w:t>
      </w:r>
      <w:r w:rsidR="00C7497D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Развитие</w:t>
      </w:r>
      <w:r w:rsidR="00C7497D"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t>интерпретируется как процесс количественного и качественного (внутреннего, от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носительно последовательного) изменения физиологического, физического, психического, со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циального, духовного состояния человека, определяющего его личностный рост.</w:t>
      </w:r>
    </w:p>
    <w:p w:rsidR="00A166BE" w:rsidRPr="00081410" w:rsidRDefault="00BF79D5" w:rsidP="00223B1D">
      <w:pPr>
        <w:pStyle w:val="aa"/>
        <w:spacing w:after="0"/>
        <w:ind w:left="20" w:firstLine="340"/>
        <w:jc w:val="both"/>
        <w:rPr>
          <w:rStyle w:val="aff3"/>
          <w:rFonts w:ascii="Times New Roman" w:hAnsi="Times New Roman" w:cs="Times New Roman"/>
          <w:b w:val="0"/>
          <w:sz w:val="28"/>
          <w:szCs w:val="28"/>
        </w:rPr>
      </w:pPr>
      <w:r w:rsidRPr="00081410">
        <w:rPr>
          <w:rStyle w:val="14"/>
          <w:rFonts w:ascii="Times New Roman" w:hAnsi="Times New Roman" w:cs="Times New Roman"/>
          <w:sz w:val="28"/>
          <w:szCs w:val="28"/>
        </w:rPr>
        <w:t xml:space="preserve">Согласно СанПиН,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объем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не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дельной образовательной на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грузки,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необходимой для решения базисных задач Программы, со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ставляет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10 образовательных си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туаций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(игр-занятий, развиваю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щих занятий, дидактических игг и других форм организации об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разовательной деятельности) </w:t>
      </w:r>
      <w:r w:rsidR="00A166BE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в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 группе раннего возраста</w:t>
      </w:r>
      <w:r w:rsidR="00081410">
        <w:rPr>
          <w:rStyle w:val="aff3"/>
          <w:rFonts w:ascii="Times New Roman" w:hAnsi="Times New Roman" w:cs="Times New Roman"/>
          <w:b w:val="0"/>
          <w:sz w:val="28"/>
          <w:szCs w:val="28"/>
        </w:rPr>
        <w:t>.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6BE" w:rsidRPr="00EE5227" w:rsidRDefault="008912B3" w:rsidP="00223B1D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>
        <w:rPr>
          <w:b/>
          <w:sz w:val="28"/>
          <w:szCs w:val="28"/>
        </w:rPr>
        <w:t xml:space="preserve">        </w:t>
      </w:r>
      <w:r w:rsidR="00A166BE" w:rsidRPr="008912B3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="00A166BE" w:rsidRPr="00EE5227">
        <w:rPr>
          <w:sz w:val="28"/>
          <w:szCs w:val="28"/>
        </w:rPr>
        <w:t>для детей раннего возраста от 1,5 до 3 лет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r w:rsidR="00A166BE" w:rsidRPr="00EE5227">
        <w:rPr>
          <w:color w:val="00B0F0"/>
        </w:rPr>
        <w:t>.</w:t>
      </w:r>
    </w:p>
    <w:p w:rsidR="00A166BE" w:rsidRPr="00EE5227" w:rsidRDefault="008912B3" w:rsidP="00223B1D">
      <w:pPr>
        <w:tabs>
          <w:tab w:val="num" w:pos="720"/>
        </w:tabs>
        <w:jc w:val="both"/>
      </w:pPr>
      <w:r>
        <w:rPr>
          <w:b/>
          <w:sz w:val="28"/>
          <w:szCs w:val="28"/>
        </w:rPr>
        <w:t xml:space="preserve">         </w:t>
      </w:r>
      <w:r w:rsidR="00A166BE" w:rsidRPr="008912B3">
        <w:rPr>
          <w:sz w:val="28"/>
          <w:szCs w:val="28"/>
        </w:rPr>
        <w:t>Максимально допустимый объем образовательной нагрузки</w:t>
      </w:r>
      <w:r w:rsidR="00A166BE" w:rsidRPr="00EE5227">
        <w:rPr>
          <w:sz w:val="28"/>
          <w:szCs w:val="28"/>
        </w:rPr>
        <w:t xml:space="preserve"> в первой половине дня в младшей группе не превышает 30 и 40 минут соответственно</w:t>
      </w:r>
      <w:r w:rsidR="00A166BE" w:rsidRPr="00EE5227">
        <w:t>.</w:t>
      </w:r>
    </w:p>
    <w:p w:rsidR="00A166BE" w:rsidRPr="00EE5227" w:rsidRDefault="00A166BE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5227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C40CFD" w:rsidRPr="00EE5227" w:rsidRDefault="00A166BE" w:rsidP="00223B1D">
      <w:pPr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       </w:t>
      </w:r>
      <w:r w:rsidR="00C40CFD" w:rsidRPr="00EE5227">
        <w:rPr>
          <w:sz w:val="28"/>
          <w:szCs w:val="28"/>
        </w:rPr>
        <w:t>Обучение в ходе НОД проводится в соответствии с основными принципами дидактики: в определённой системе, в соответствии с возрастными особенностями, при поступательном и последовательном усложнении содержания, разработанного в авторской технологии.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E5227">
        <w:rPr>
          <w:sz w:val="28"/>
          <w:szCs w:val="28"/>
        </w:rPr>
        <w:t>При организации непосредственной образовательной деятельности с детьми, с 1,6 до 7 лет допускается как посадка детей за столы, так и другие варианты расположения детей (на ковре, стоя, на пуфах, лавочках).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227">
        <w:rPr>
          <w:sz w:val="28"/>
          <w:szCs w:val="28"/>
        </w:rPr>
        <w:t>Ведущей формой образовательной деятельности с детьми выступает индивидуальное обучение – планомерное общение взрослого с каждым отдельным ребёнком, направленное на обучение программной деятельности.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227">
        <w:rPr>
          <w:sz w:val="28"/>
          <w:szCs w:val="28"/>
        </w:rPr>
        <w:t xml:space="preserve">Фронтальная НОД (участвуют все дети) проводится тогда, когда большинство детей овладевает данным содержанием на уровне самостоятельности и творчества в программной деятельности.  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227">
        <w:rPr>
          <w:sz w:val="28"/>
          <w:szCs w:val="28"/>
        </w:rPr>
        <w:t>На музыкальн</w:t>
      </w:r>
      <w:r w:rsidR="00A54519">
        <w:rPr>
          <w:sz w:val="28"/>
          <w:szCs w:val="28"/>
        </w:rPr>
        <w:t>ом, физкультурном НОД и НОД по изо</w:t>
      </w:r>
      <w:r w:rsidRPr="00EE5227">
        <w:rPr>
          <w:sz w:val="28"/>
          <w:szCs w:val="28"/>
        </w:rPr>
        <w:t>деятельности участие младшего воспитателя обязательно.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227">
        <w:rPr>
          <w:sz w:val="28"/>
          <w:szCs w:val="28"/>
        </w:rPr>
        <w:t>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C40CFD" w:rsidRPr="00EE5227" w:rsidRDefault="00C40CFD" w:rsidP="00223B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5227">
        <w:rPr>
          <w:sz w:val="28"/>
          <w:szCs w:val="28"/>
        </w:rPr>
        <w:t>Количество НОД, её продолжительность, время проведения соответствуют требованиям Сан Пин</w:t>
      </w:r>
      <w:r w:rsidRPr="00EE5227">
        <w:rPr>
          <w:bCs/>
          <w:sz w:val="28"/>
          <w:szCs w:val="28"/>
        </w:rPr>
        <w:t>2.4.1.3049-13</w:t>
      </w:r>
    </w:p>
    <w:p w:rsidR="00A166BE" w:rsidRPr="00EE5227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6BE" w:rsidRPr="00EE5227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 организовывается в первую половину дня. Для профилактики утомления детей проводятся физкультурные, музыкальные занятия, ритмика и т.п.</w:t>
      </w:r>
    </w:p>
    <w:p w:rsidR="00C40CFD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 xml:space="preserve">Занятия по физическому развитию для детей в возрасте от 3 до 7 лет организуются не менее 2 раза в неделю. </w:t>
      </w:r>
      <w:r>
        <w:rPr>
          <w:sz w:val="28"/>
          <w:szCs w:val="28"/>
        </w:rPr>
        <w:t xml:space="preserve">    </w:t>
      </w:r>
    </w:p>
    <w:p w:rsidR="00081410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233"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>Длительность занятий по физическому развитию зависит от возра</w:t>
      </w:r>
      <w:r w:rsidR="008912B3">
        <w:rPr>
          <w:sz w:val="28"/>
          <w:szCs w:val="28"/>
        </w:rPr>
        <w:t>ста детей и составляет: 10 мин.</w:t>
      </w:r>
    </w:p>
    <w:p w:rsidR="008912B3" w:rsidRPr="00081410" w:rsidRDefault="008912B3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t>Культурные практики и са</w:t>
      </w:r>
      <w:r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мостоятельная деятельность</w:t>
      </w:r>
      <w:r w:rsidRPr="00A166BE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A166BE">
        <w:rPr>
          <w:rStyle w:val="14"/>
          <w:rFonts w:ascii="Times New Roman" w:hAnsi="Times New Roman" w:cs="Times New Roman"/>
          <w:sz w:val="28"/>
          <w:szCs w:val="28"/>
        </w:rPr>
        <w:t>за</w:t>
      </w:r>
      <w:r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нимают в режиме дня ежедневно не менее 3-4 часов.</w:t>
      </w:r>
      <w:r w:rsidR="00C40CFD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081410" w:rsidRPr="00081410">
        <w:rPr>
          <w:sz w:val="28"/>
          <w:szCs w:val="28"/>
        </w:rPr>
        <w:t>В</w:t>
      </w:r>
      <w:r w:rsidR="00081410">
        <w:rPr>
          <w:sz w:val="28"/>
          <w:szCs w:val="28"/>
        </w:rPr>
        <w:t xml:space="preserve"> </w:t>
      </w:r>
      <w:r w:rsidRPr="00081410">
        <w:rPr>
          <w:sz w:val="28"/>
          <w:szCs w:val="28"/>
        </w:rPr>
        <w:t>это время воспитатель организует индиви</w:t>
      </w:r>
      <w:r w:rsidRPr="00081410">
        <w:rPr>
          <w:sz w:val="28"/>
          <w:szCs w:val="28"/>
        </w:rPr>
        <w:softHyphen/>
        <w:t>дуальные игры, б</w:t>
      </w:r>
      <w:r w:rsidR="00081410" w:rsidRPr="00081410">
        <w:rPr>
          <w:sz w:val="28"/>
          <w:szCs w:val="28"/>
        </w:rPr>
        <w:t xml:space="preserve">еседы и другие образовательные </w:t>
      </w:r>
      <w:r w:rsidR="00C40CFD">
        <w:rPr>
          <w:sz w:val="28"/>
          <w:szCs w:val="28"/>
        </w:rPr>
        <w:t>с</w:t>
      </w:r>
      <w:r w:rsidRPr="00081410">
        <w:rPr>
          <w:sz w:val="28"/>
          <w:szCs w:val="28"/>
        </w:rPr>
        <w:t>итуации,</w:t>
      </w:r>
      <w:r w:rsidR="00081410">
        <w:rPr>
          <w:sz w:val="28"/>
          <w:szCs w:val="28"/>
        </w:rPr>
        <w:t xml:space="preserve"> </w:t>
      </w:r>
      <w:r w:rsidRPr="00081410">
        <w:rPr>
          <w:sz w:val="28"/>
          <w:szCs w:val="28"/>
        </w:rPr>
        <w:t>направленные на решение задач воспитания и развития конкретного ребенка.</w:t>
      </w:r>
    </w:p>
    <w:p w:rsidR="009B7212" w:rsidRDefault="00C40CFD" w:rsidP="00223B1D">
      <w:pPr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2B3" w:rsidRPr="00081410">
        <w:rPr>
          <w:sz w:val="28"/>
          <w:szCs w:val="28"/>
        </w:rPr>
        <w:t xml:space="preserve"> Специфика Программы</w:t>
      </w:r>
      <w:r w:rsidR="008912B3" w:rsidRPr="00081410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опре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деляется тем, что образование осуществляется </w:t>
      </w:r>
      <w:r w:rsidR="008912B3"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в течение всего времени пребывания ребенка в образовательной организации: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в момент прихода в детский сад, во время гигиенических проце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дур, в процессе специально ор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ганизованных занятий (или игр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- занятии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 xml:space="preserve">), на прогулках, в играх, беседах, в культурных практиках и самостоятельной деятельности детей. </w:t>
      </w:r>
      <w:r w:rsidR="008912B3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9B7212" w:rsidRDefault="009B7212" w:rsidP="00223B1D">
      <w:pPr>
        <w:pStyle w:val="aa"/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      </w:t>
      </w:r>
      <w:r w:rsidR="008912B3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В теплое время года (позд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ней весной, летом, ранней осе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нью) образовательная деятель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ность осуществляется на открытом воздухе. Часть игр-за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нятий, занятий, праздников проводятся в музы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кально-физкультурном зале, на прогулочной веранде и других помещениях дошкольной обра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зовательной организации.</w:t>
      </w:r>
    </w:p>
    <w:p w:rsidR="00081410" w:rsidRDefault="00C40CFD" w:rsidP="00223B1D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обеспечивает развитие детей во всех пяти взаимодополняющих образовательных областях (пункт 2.5 Стандарта</w:t>
      </w:r>
      <w:r w:rsidR="00EA7629">
        <w:rPr>
          <w:sz w:val="28"/>
          <w:szCs w:val="28"/>
        </w:rPr>
        <w:t>)</w:t>
      </w:r>
    </w:p>
    <w:p w:rsidR="0087106D" w:rsidRDefault="0087106D" w:rsidP="00223B1D">
      <w:pPr>
        <w:pStyle w:val="aa"/>
        <w:spacing w:after="0"/>
        <w:jc w:val="both"/>
        <w:rPr>
          <w:sz w:val="28"/>
          <w:szCs w:val="28"/>
        </w:rPr>
      </w:pPr>
    </w:p>
    <w:p w:rsidR="0087106D" w:rsidRDefault="0087106D" w:rsidP="00223B1D">
      <w:pPr>
        <w:pStyle w:val="aa"/>
        <w:spacing w:after="0"/>
        <w:jc w:val="both"/>
        <w:rPr>
          <w:sz w:val="28"/>
          <w:szCs w:val="28"/>
        </w:rPr>
      </w:pPr>
    </w:p>
    <w:p w:rsidR="00C40CFD" w:rsidRPr="00EE5227" w:rsidRDefault="00C40CFD" w:rsidP="00223B1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5227">
        <w:rPr>
          <w:rFonts w:eastAsia="Calibri"/>
          <w:b/>
          <w:sz w:val="28"/>
          <w:szCs w:val="28"/>
          <w:lang w:eastAsia="en-US"/>
        </w:rPr>
        <w:t>Непрерывная  образовательная  деятельность в группе раннего возраста</w:t>
      </w:r>
    </w:p>
    <w:p w:rsidR="00C40CFD" w:rsidRPr="00EE5227" w:rsidRDefault="00C40CFD" w:rsidP="00223B1D">
      <w:pPr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14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8"/>
        <w:gridCol w:w="2036"/>
        <w:gridCol w:w="851"/>
        <w:gridCol w:w="1700"/>
        <w:gridCol w:w="850"/>
        <w:gridCol w:w="1843"/>
        <w:gridCol w:w="851"/>
        <w:gridCol w:w="2126"/>
        <w:gridCol w:w="850"/>
        <w:gridCol w:w="2127"/>
      </w:tblGrid>
      <w:tr w:rsidR="00C40CFD" w:rsidRPr="00EE5227" w:rsidTr="00794AAC">
        <w:tc>
          <w:tcPr>
            <w:tcW w:w="720" w:type="dxa"/>
          </w:tcPr>
          <w:p w:rsidR="00C40CFD" w:rsidRPr="00EE5227" w:rsidRDefault="00C40CFD" w:rsidP="00223B1D">
            <w:pPr>
              <w:jc w:val="both"/>
            </w:pPr>
            <w:r w:rsidRPr="00EE5227">
              <w:t>Гр</w:t>
            </w:r>
          </w:p>
          <w:p w:rsidR="00C40CFD" w:rsidRPr="00EE5227" w:rsidRDefault="00C40CFD" w:rsidP="00223B1D">
            <w:pPr>
              <w:jc w:val="both"/>
            </w:pPr>
            <w:r w:rsidRPr="00EE5227">
              <w:t>уп</w:t>
            </w:r>
          </w:p>
          <w:p w:rsidR="00C40CFD" w:rsidRPr="00EE5227" w:rsidRDefault="00C40CFD" w:rsidP="00223B1D">
            <w:pPr>
              <w:jc w:val="both"/>
            </w:pPr>
            <w:r w:rsidRPr="00EE5227">
              <w:t>па</w:t>
            </w:r>
          </w:p>
        </w:tc>
        <w:tc>
          <w:tcPr>
            <w:tcW w:w="658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036" w:type="dxa"/>
          </w:tcPr>
          <w:p w:rsidR="00C40CFD" w:rsidRPr="00EE5227" w:rsidRDefault="00C40CFD" w:rsidP="00223B1D">
            <w:pPr>
              <w:jc w:val="both"/>
            </w:pPr>
            <w:r w:rsidRPr="00EE5227">
              <w:t>понедельник</w:t>
            </w: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1700" w:type="dxa"/>
          </w:tcPr>
          <w:p w:rsidR="00C40CFD" w:rsidRPr="00EE5227" w:rsidRDefault="00C40CFD" w:rsidP="00223B1D">
            <w:pPr>
              <w:jc w:val="both"/>
            </w:pPr>
            <w:r w:rsidRPr="00EE5227">
              <w:t>вторник</w:t>
            </w: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1843" w:type="dxa"/>
          </w:tcPr>
          <w:p w:rsidR="00C40CFD" w:rsidRPr="00EE5227" w:rsidRDefault="00C40CFD" w:rsidP="00223B1D">
            <w:pPr>
              <w:jc w:val="both"/>
            </w:pPr>
            <w:r w:rsidRPr="00EE5227">
              <w:t>среда</w:t>
            </w: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126" w:type="dxa"/>
          </w:tcPr>
          <w:p w:rsidR="00C40CFD" w:rsidRPr="00EE5227" w:rsidRDefault="00C40CFD" w:rsidP="00223B1D">
            <w:pPr>
              <w:jc w:val="both"/>
            </w:pPr>
            <w:r w:rsidRPr="00EE5227">
              <w:t>четверг</w:t>
            </w: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127" w:type="dxa"/>
          </w:tcPr>
          <w:p w:rsidR="00C40CFD" w:rsidRPr="00EE5227" w:rsidRDefault="00C40CFD" w:rsidP="00223B1D">
            <w:pPr>
              <w:jc w:val="both"/>
            </w:pPr>
            <w:r w:rsidRPr="00EE5227">
              <w:t>пятница</w:t>
            </w:r>
          </w:p>
        </w:tc>
      </w:tr>
      <w:tr w:rsidR="00C40CFD" w:rsidRPr="00EE5227" w:rsidTr="00794AAC">
        <w:trPr>
          <w:cantSplit/>
          <w:trHeight w:val="2759"/>
        </w:trPr>
        <w:tc>
          <w:tcPr>
            <w:tcW w:w="720" w:type="dxa"/>
            <w:textDirection w:val="btLr"/>
          </w:tcPr>
          <w:p w:rsidR="00C40CFD" w:rsidRPr="00EE5227" w:rsidRDefault="00C40CFD" w:rsidP="00223B1D">
            <w:pPr>
              <w:ind w:left="113"/>
              <w:jc w:val="both"/>
            </w:pPr>
            <w:r w:rsidRPr="00EE5227">
              <w:t>Гр. Раннего возраста.</w:t>
            </w:r>
          </w:p>
        </w:tc>
        <w:tc>
          <w:tcPr>
            <w:tcW w:w="658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2036" w:type="dxa"/>
          </w:tcPr>
          <w:p w:rsidR="00C40CFD" w:rsidRPr="00EE5227" w:rsidRDefault="00C40CFD" w:rsidP="00223B1D">
            <w:pPr>
              <w:jc w:val="both"/>
            </w:pPr>
            <w:r w:rsidRPr="00EE5227">
              <w:t>конструирование</w:t>
            </w:r>
          </w:p>
          <w:p w:rsidR="00C40CFD" w:rsidRPr="00EE5227" w:rsidRDefault="00C40CFD" w:rsidP="00223B1D">
            <w:pPr>
              <w:jc w:val="both"/>
              <w:rPr>
                <w:spacing w:val="-5"/>
              </w:rPr>
            </w:pPr>
          </w:p>
          <w:p w:rsidR="00C40CFD" w:rsidRPr="00EE5227" w:rsidRDefault="00C40CFD" w:rsidP="00223B1D">
            <w:pPr>
              <w:jc w:val="both"/>
              <w:rPr>
                <w:spacing w:val="-5"/>
              </w:rPr>
            </w:pPr>
          </w:p>
          <w:p w:rsidR="00C40CFD" w:rsidRPr="00EE5227" w:rsidRDefault="00C40CFD" w:rsidP="00223B1D">
            <w:pPr>
              <w:jc w:val="both"/>
            </w:pPr>
            <w:r w:rsidRPr="00EE5227">
              <w:rPr>
                <w:spacing w:val="-5"/>
              </w:rPr>
              <w:t>физическое развитие</w:t>
            </w: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1700" w:type="dxa"/>
          </w:tcPr>
          <w:p w:rsidR="00C40CFD" w:rsidRPr="00EE5227" w:rsidRDefault="00C40CFD" w:rsidP="00223B1D">
            <w:pPr>
              <w:shd w:val="clear" w:color="auto" w:fill="FFFFFF"/>
              <w:ind w:left="24"/>
              <w:jc w:val="both"/>
              <w:rPr>
                <w:spacing w:val="-3"/>
              </w:rPr>
            </w:pPr>
            <w:r w:rsidRPr="00EE5227">
              <w:rPr>
                <w:spacing w:val="-3"/>
              </w:rPr>
              <w:t>музыкальное</w:t>
            </w: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  <w:r w:rsidRPr="00EE5227">
              <w:rPr>
                <w:spacing w:val="-3"/>
              </w:rPr>
              <w:t>сенсорика</w:t>
            </w:r>
          </w:p>
          <w:p w:rsidR="00C40CFD" w:rsidRPr="00EE5227" w:rsidRDefault="00C40CFD" w:rsidP="00223B1D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1843" w:type="dxa"/>
          </w:tcPr>
          <w:p w:rsidR="00C40CFD" w:rsidRPr="00EE5227" w:rsidRDefault="00C40CFD" w:rsidP="00223B1D">
            <w:pPr>
              <w:jc w:val="both"/>
            </w:pPr>
            <w:r w:rsidRPr="00EE5227">
              <w:t>развитие речи /</w:t>
            </w:r>
          </w:p>
          <w:p w:rsidR="00C40CFD" w:rsidRPr="00EE5227" w:rsidRDefault="00C40CFD" w:rsidP="00223B1D">
            <w:pPr>
              <w:jc w:val="both"/>
            </w:pPr>
            <w:r w:rsidRPr="00EE5227">
              <w:t>худ.лит-ра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лепка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2126" w:type="dxa"/>
          </w:tcPr>
          <w:p w:rsidR="00C40CFD" w:rsidRPr="00EE5227" w:rsidRDefault="00C40CFD" w:rsidP="00223B1D">
            <w:pPr>
              <w:jc w:val="both"/>
            </w:pPr>
            <w:r w:rsidRPr="00EE5227">
              <w:t>рисование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rPr>
                <w:spacing w:val="-5"/>
              </w:rPr>
              <w:t>физическое развитие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9.40</w:t>
            </w:r>
          </w:p>
        </w:tc>
        <w:tc>
          <w:tcPr>
            <w:tcW w:w="2127" w:type="dxa"/>
          </w:tcPr>
          <w:p w:rsidR="00C40CFD" w:rsidRPr="00EE5227" w:rsidRDefault="00C40CFD" w:rsidP="00223B1D">
            <w:pPr>
              <w:jc w:val="both"/>
            </w:pPr>
            <w:r w:rsidRPr="00EE5227">
              <w:t>ознакомление</w:t>
            </w:r>
          </w:p>
          <w:p w:rsidR="00C40CFD" w:rsidRPr="00EE5227" w:rsidRDefault="00C40CFD" w:rsidP="00223B1D">
            <w:pPr>
              <w:jc w:val="both"/>
            </w:pPr>
            <w:r w:rsidRPr="00EE5227">
              <w:t xml:space="preserve"> с окружающим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 xml:space="preserve">музыкальное </w:t>
            </w:r>
          </w:p>
          <w:p w:rsidR="00C40CFD" w:rsidRPr="00EE5227" w:rsidRDefault="00C40CFD" w:rsidP="00223B1D">
            <w:pPr>
              <w:jc w:val="both"/>
            </w:pPr>
          </w:p>
        </w:tc>
      </w:tr>
    </w:tbl>
    <w:p w:rsidR="00794AAC" w:rsidRDefault="00794AAC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A023D2" w:rsidRDefault="00FD2E95" w:rsidP="00223B1D">
      <w:pPr>
        <w:jc w:val="center"/>
        <w:rPr>
          <w:b/>
        </w:rPr>
      </w:pPr>
      <w:r w:rsidRPr="00794AAC">
        <w:rPr>
          <w:b/>
        </w:rPr>
        <w:lastRenderedPageBreak/>
        <w:t>Учебный план непрерывной образовательной деятельности  и совместной деятельности</w:t>
      </w:r>
      <w:r w:rsidR="00A023D2">
        <w:rPr>
          <w:b/>
        </w:rPr>
        <w:t xml:space="preserve"> взрослых  и детей в одновозрастной группе общеразвивающей направленности для детей раннего возраста «Звёздочки» по реализации образовательной программы, </w:t>
      </w:r>
    </w:p>
    <w:p w:rsidR="00FD2E95" w:rsidRPr="00A023D2" w:rsidRDefault="00A023D2" w:rsidP="00A023D2">
      <w:pPr>
        <w:jc w:val="center"/>
        <w:rPr>
          <w:b/>
        </w:rPr>
      </w:pPr>
      <w:r w:rsidRPr="00A023D2">
        <w:rPr>
          <w:b/>
        </w:rPr>
        <w:t>регламентированных по времени и частоте в течение 10,5 часового режима</w:t>
      </w:r>
    </w:p>
    <w:tbl>
      <w:tblPr>
        <w:tblpPr w:leftFromText="180" w:rightFromText="180" w:vertAnchor="page" w:horzAnchor="margin" w:tblpY="2161"/>
        <w:tblW w:w="14164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A023D2" w:rsidRPr="00EE5227" w:rsidTr="00A023D2">
        <w:trPr>
          <w:cantSplit/>
          <w:trHeight w:hRule="exact" w:val="263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Формы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>Общая  продолжительность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Общая продолжительность</w:t>
            </w:r>
          </w:p>
        </w:tc>
      </w:tr>
      <w:tr w:rsidR="00A023D2" w:rsidRPr="00EE5227" w:rsidTr="00A023D2">
        <w:trPr>
          <w:cantSplit/>
          <w:trHeight w:hRule="exact" w:val="598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неде-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месяц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(4 недели)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Год</w:t>
            </w:r>
          </w:p>
          <w:p w:rsidR="00A023D2" w:rsidRPr="00EE5227" w:rsidRDefault="00A023D2" w:rsidP="00A023D2">
            <w:pPr>
              <w:jc w:val="both"/>
              <w:rPr>
                <w:b/>
                <w:bCs/>
              </w:rPr>
            </w:pPr>
            <w:r w:rsidRPr="00EE5227">
              <w:rPr>
                <w:b/>
                <w:bCs/>
              </w:rPr>
              <w:t xml:space="preserve"> (</w:t>
            </w:r>
            <w:r w:rsidRPr="00EE5227">
              <w:rPr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Неделя/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Месяц/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минут, час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Год / часов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(</w:t>
            </w:r>
            <w:r w:rsidRPr="00EE5227">
              <w:rPr>
                <w:b/>
                <w:bCs/>
                <w:sz w:val="20"/>
                <w:szCs w:val="20"/>
              </w:rPr>
              <w:t>11месяцев)</w:t>
            </w:r>
          </w:p>
        </w:tc>
      </w:tr>
      <w:tr w:rsidR="00A023D2" w:rsidRPr="00EE5227" w:rsidTr="00A023D2">
        <w:trPr>
          <w:cantSplit/>
          <w:trHeight w:hRule="exact" w:val="320"/>
        </w:trPr>
        <w:tc>
          <w:tcPr>
            <w:tcW w:w="128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tabs>
                <w:tab w:val="left" w:pos="6313"/>
              </w:tabs>
            </w:pPr>
            <w:r w:rsidRPr="00EE5227">
              <w:rPr>
                <w:b/>
                <w:bCs/>
              </w:rPr>
              <w:t>Образовательная область «Познавательное развитие»</w:t>
            </w:r>
            <w:r w:rsidRPr="00EE5227">
              <w:rPr>
                <w:b/>
                <w:bCs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/>
        </w:tc>
      </w:tr>
      <w:tr w:rsidR="00A023D2" w:rsidRPr="00EE5227" w:rsidTr="00A023D2">
        <w:trPr>
          <w:cantSplit/>
          <w:trHeight w:hRule="exact" w:val="3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6 час.</w:t>
            </w:r>
          </w:p>
        </w:tc>
      </w:tr>
      <w:tr w:rsidR="00A023D2" w:rsidRPr="00EE5227" w:rsidTr="00A023D2">
        <w:trPr>
          <w:cantSplit/>
          <w:trHeight w:val="2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Cs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6 час.</w:t>
            </w:r>
          </w:p>
        </w:tc>
      </w:tr>
      <w:tr w:rsidR="00A023D2" w:rsidRPr="00EE5227" w:rsidTr="00A023D2">
        <w:trPr>
          <w:cantSplit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center"/>
            </w:pPr>
          </w:p>
        </w:tc>
      </w:tr>
      <w:tr w:rsidR="00A023D2" w:rsidRPr="00EE5227" w:rsidTr="00A023D2">
        <w:trPr>
          <w:cantSplit/>
          <w:trHeight w:val="32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 час.</w:t>
            </w: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Ознакомление с худо-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 час.</w:t>
            </w:r>
          </w:p>
        </w:tc>
      </w:tr>
      <w:tr w:rsidR="00A023D2" w:rsidRPr="00EE5227" w:rsidTr="00A023D2">
        <w:trPr>
          <w:cantSplit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both"/>
              <w:rPr>
                <w:b/>
                <w:bCs/>
              </w:rPr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both"/>
            </w:pP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Совместная деятельность взрослого и детей по комму-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18час.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30 мин.</w:t>
            </w: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Совместная деятельность взрослого и детей по ознаком-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18час.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 30 мин.</w:t>
            </w:r>
          </w:p>
        </w:tc>
      </w:tr>
      <w:tr w:rsidR="00A023D2" w:rsidRPr="00EE5227" w:rsidTr="00A023D2">
        <w:trPr>
          <w:cantSplit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023D2" w:rsidRPr="00EE5227" w:rsidTr="00A023D2">
        <w:trPr>
          <w:cantSplit/>
          <w:trHeight w:hRule="exact" w:val="34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Рисование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 20мин</w:t>
            </w:r>
          </w:p>
        </w:tc>
      </w:tr>
      <w:tr w:rsidR="00A023D2" w:rsidRPr="00EE5227" w:rsidTr="00A023D2">
        <w:trPr>
          <w:cantSplit/>
          <w:trHeight w:hRule="exact" w:val="28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7ч.20мин</w:t>
            </w:r>
          </w:p>
        </w:tc>
      </w:tr>
      <w:tr w:rsidR="00A023D2" w:rsidRPr="00EE5227" w:rsidTr="00A023D2">
        <w:trPr>
          <w:cantSplit/>
          <w:trHeight w:hRule="exact" w:val="273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7ч.20мин</w:t>
            </w:r>
          </w:p>
        </w:tc>
      </w:tr>
      <w:tr w:rsidR="00A023D2" w:rsidRPr="00EE5227" w:rsidTr="00A023D2">
        <w:trPr>
          <w:cantSplit/>
          <w:trHeight w:hRule="exact" w:val="29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14ч. 40м. мин</w:t>
            </w:r>
          </w:p>
        </w:tc>
      </w:tr>
      <w:tr w:rsidR="00A023D2" w:rsidRPr="00EE5227" w:rsidTr="00A023D2">
        <w:trPr>
          <w:cantSplit/>
          <w:trHeight w:hRule="exact" w:val="292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/>
              </w:rPr>
            </w:pPr>
            <w:r w:rsidRPr="00EE5227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A023D2" w:rsidRPr="00EE5227" w:rsidTr="00A023D2">
        <w:trPr>
          <w:cantSplit/>
          <w:trHeight w:hRule="exact" w:val="605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</w:pPr>
            <w:r w:rsidRPr="00EE5227">
              <w:t xml:space="preserve"> 8ч.25мин.</w:t>
            </w:r>
          </w:p>
        </w:tc>
      </w:tr>
      <w:tr w:rsidR="00A023D2" w:rsidRPr="00EE5227" w:rsidTr="00A023D2">
        <w:trPr>
          <w:cantSplit/>
          <w:trHeight w:hRule="exact" w:val="611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18час.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 30 мин.</w:t>
            </w:r>
          </w:p>
        </w:tc>
      </w:tr>
      <w:tr w:rsidR="00A023D2" w:rsidRPr="00EE5227" w:rsidTr="00A023D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</w:pPr>
            <w:r w:rsidRPr="00EE5227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A023D2" w:rsidRPr="00EE5227" w:rsidTr="00A023D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/>
                <w:bCs/>
              </w:rPr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023D2" w:rsidRPr="00EE5227" w:rsidTr="00A023D2">
        <w:trPr>
          <w:cantSplit/>
          <w:trHeight w:hRule="exact" w:val="547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18час.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30 мин.</w:t>
            </w:r>
          </w:p>
        </w:tc>
      </w:tr>
      <w:tr w:rsidR="00A023D2" w:rsidRPr="00EE5227" w:rsidTr="00A023D2">
        <w:trPr>
          <w:cantSplit/>
          <w:trHeight w:hRule="exact" w:val="33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/>
                <w:bCs/>
              </w:rPr>
              <w:lastRenderedPageBreak/>
              <w:t>Образовательная область «Физическое развитие»/+ ЛОП*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14ч. 40 мин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023D2" w:rsidRPr="00EE5227" w:rsidTr="00A023D2">
        <w:trPr>
          <w:cantSplit/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2ч.45 мин.</w:t>
            </w:r>
          </w:p>
        </w:tc>
      </w:tr>
      <w:tr w:rsidR="00A023D2" w:rsidRPr="00EE5227" w:rsidTr="00A023D2">
        <w:trPr>
          <w:cantSplit/>
          <w:trHeight w:val="258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16час.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50 мин.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16час.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50 мин.</w:t>
            </w:r>
          </w:p>
        </w:tc>
      </w:tr>
      <w:tr w:rsidR="00A023D2" w:rsidRPr="00EE5227" w:rsidTr="00A023D2">
        <w:trPr>
          <w:trHeight w:val="2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 xml:space="preserve">Итого НОД: </w:t>
            </w:r>
          </w:p>
          <w:p w:rsidR="00A023D2" w:rsidRPr="00EE5227" w:rsidRDefault="00A023D2" w:rsidP="00A023D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60ч./</w:t>
            </w:r>
          </w:p>
          <w:p w:rsidR="00A023D2" w:rsidRPr="00EE5227" w:rsidRDefault="00A023D2" w:rsidP="00A023D2">
            <w:pPr>
              <w:snapToGrid w:val="0"/>
              <w:rPr>
                <w:b/>
                <w:bCs/>
              </w:rPr>
            </w:pPr>
            <w:r w:rsidRPr="00EE5227">
              <w:rPr>
                <w:b/>
                <w:bCs/>
              </w:rPr>
              <w:t>9ч.20мин.</w:t>
            </w:r>
          </w:p>
        </w:tc>
      </w:tr>
    </w:tbl>
    <w:p w:rsidR="00EA7629" w:rsidRPr="00EA7629" w:rsidRDefault="0087106D" w:rsidP="00223B1D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rStyle w:val="WW8Num6z0"/>
          <w:rFonts w:ascii="Times New Roman" w:hAnsi="Times New Roman" w:cs="Times New Roman"/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EA7629" w:rsidRPr="00EE5227">
        <w:rPr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="00EA7629" w:rsidRPr="00EE5227">
        <w:rPr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BF79D5" w:rsidRPr="00F13729" w:rsidRDefault="00BF79D5" w:rsidP="00223B1D">
      <w:pPr>
        <w:pStyle w:val="aa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752D8B" w:rsidRPr="003C6233" w:rsidRDefault="00F13729" w:rsidP="00223B1D">
      <w:pPr>
        <w:pStyle w:val="a3"/>
        <w:numPr>
          <w:ilvl w:val="1"/>
          <w:numId w:val="37"/>
        </w:num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  <w:r w:rsidRPr="00F13729">
        <w:rPr>
          <w:rFonts w:ascii="Times New Roman" w:hAnsi="Times New Roman"/>
          <w:b/>
          <w:sz w:val="28"/>
          <w:szCs w:val="28"/>
        </w:rPr>
        <w:t xml:space="preserve">. </w:t>
      </w:r>
      <w:r w:rsidR="008E1EC2" w:rsidRPr="00F13729">
        <w:rPr>
          <w:rFonts w:ascii="Times New Roman" w:hAnsi="Times New Roman"/>
          <w:b/>
          <w:sz w:val="28"/>
          <w:szCs w:val="28"/>
        </w:rPr>
        <w:t>Взаимодействие  с родителями</w:t>
      </w:r>
    </w:p>
    <w:p w:rsidR="00752D8B" w:rsidRPr="00EE5227" w:rsidRDefault="00752D8B" w:rsidP="00223B1D">
      <w:pPr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 xml:space="preserve">      Важным условием развития социально-педагогической системы нашего учреждения является разностороннее конструктивное взаимодействие МБДОУ с семьёй. В детском саду ежегодно проходят публичные отчеты перед общественностью. Они, наряду с действующим сайтом МБДОУ, играют существенную роль в обеспечении родителей значимой для них информацией. </w:t>
      </w:r>
    </w:p>
    <w:p w:rsidR="00752D8B" w:rsidRPr="00EE5227" w:rsidRDefault="00752D8B" w:rsidP="00223B1D">
      <w:pPr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Содержание работы с семьей по направлениям: </w:t>
      </w:r>
    </w:p>
    <w:p w:rsidR="00752D8B" w:rsidRPr="00EE5227" w:rsidRDefault="00752D8B" w:rsidP="00223B1D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 xml:space="preserve"> «Физическое развитие»: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752D8B" w:rsidRPr="00DB7FDF" w:rsidRDefault="00752D8B" w:rsidP="00DB7FDF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752D8B" w:rsidRPr="00EE5227" w:rsidRDefault="00752D8B" w:rsidP="00223B1D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«Социально-коммуникативное развитие»: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привлекать родителей к активному отдыху с детьми.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lastRenderedPageBreak/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 сопровождать и поддерживать семью в реализации воспитательных воздействий.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изучить традиции трудового воспитания в семьях воспитанников;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развивать у родителей навыки общения с ребенком;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показывать значение доброго, теплого общения с ребенком. </w:t>
      </w:r>
    </w:p>
    <w:p w:rsidR="00752D8B" w:rsidRPr="00EE5227" w:rsidRDefault="00752D8B" w:rsidP="00220457">
      <w:pPr>
        <w:ind w:left="720"/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«Познавательное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752D8B" w:rsidRPr="00EE5227" w:rsidRDefault="00752D8B" w:rsidP="00220457">
      <w:pPr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«Речевое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доказывать родителям ценность домашнего чтения;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показывать методы и приемы ознакомления ребенка с  родным языком, художественной литературой. </w:t>
      </w:r>
    </w:p>
    <w:p w:rsidR="00752D8B" w:rsidRPr="00EE5227" w:rsidRDefault="00752D8B" w:rsidP="00220457">
      <w:pPr>
        <w:ind w:left="720"/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 xml:space="preserve"> «Художественно-эстетическое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-поддержать стремление родителей развивать художественную деятельность детей в детском саду и дома;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 w:rsidR="00752D8B" w:rsidRPr="00EE5227" w:rsidRDefault="00752D8B" w:rsidP="00220457">
      <w:pPr>
        <w:jc w:val="both"/>
        <w:rPr>
          <w:bCs/>
          <w:sz w:val="28"/>
          <w:szCs w:val="28"/>
        </w:rPr>
      </w:pPr>
    </w:p>
    <w:p w:rsidR="00752D8B" w:rsidRPr="00EE5227" w:rsidRDefault="00752D8B" w:rsidP="00220457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t>Принципы работы с родителями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целенаправленность, систематичность, плановость;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752D8B" w:rsidRPr="00EE5227" w:rsidRDefault="00752D8B" w:rsidP="00220457">
      <w:pPr>
        <w:jc w:val="both"/>
        <w:rPr>
          <w:b/>
          <w:bCs/>
          <w:sz w:val="28"/>
          <w:szCs w:val="28"/>
        </w:rPr>
      </w:pPr>
    </w:p>
    <w:p w:rsidR="00752D8B" w:rsidRPr="00EE5227" w:rsidRDefault="00752D8B" w:rsidP="00223B1D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lastRenderedPageBreak/>
        <w:t xml:space="preserve"> В работе с родителями существуют определённые традиции: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ежегодная презентация детского сада для вновь поступающих детей и их родителей;</w:t>
      </w:r>
    </w:p>
    <w:p w:rsidR="00752D8B" w:rsidRPr="00EE5227" w:rsidRDefault="00752D8B" w:rsidP="00223B1D">
      <w:pPr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EE5227">
        <w:rPr>
          <w:bCs/>
          <w:sz w:val="28"/>
          <w:szCs w:val="28"/>
        </w:rPr>
        <w:t>работа школы  молодых родителей  «</w:t>
      </w:r>
      <w:r w:rsidRPr="00EE5227">
        <w:rPr>
          <w:sz w:val="28"/>
          <w:szCs w:val="28"/>
        </w:rPr>
        <w:t>Навстречу малышу»;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дни открытых дверей, неделя педагогического мастерства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752D8B" w:rsidRPr="00EE5227" w:rsidRDefault="00752D8B" w:rsidP="00223B1D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3C6233" w:rsidRPr="0087106D" w:rsidRDefault="00752D8B" w:rsidP="00223B1D">
      <w:pPr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вопросам.</w:t>
      </w:r>
    </w:p>
    <w:p w:rsidR="00241A5D" w:rsidRDefault="00241A5D" w:rsidP="00223B1D">
      <w:pPr>
        <w:rPr>
          <w:sz w:val="32"/>
          <w:szCs w:val="32"/>
        </w:rPr>
      </w:pPr>
    </w:p>
    <w:p w:rsidR="00752D8B" w:rsidRPr="00241A5D" w:rsidRDefault="00752D8B" w:rsidP="00223B1D">
      <w:pPr>
        <w:jc w:val="center"/>
        <w:rPr>
          <w:b/>
          <w:sz w:val="28"/>
          <w:szCs w:val="28"/>
        </w:rPr>
      </w:pPr>
      <w:r w:rsidRPr="00241A5D">
        <w:rPr>
          <w:b/>
          <w:sz w:val="28"/>
          <w:szCs w:val="28"/>
        </w:rPr>
        <w:t>Перспективное планирование  работы с родителями</w:t>
      </w:r>
    </w:p>
    <w:p w:rsidR="00752D8B" w:rsidRPr="00241A5D" w:rsidRDefault="00A54519" w:rsidP="00223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752D8B" w:rsidRPr="00241A5D">
        <w:rPr>
          <w:b/>
          <w:sz w:val="28"/>
          <w:szCs w:val="28"/>
        </w:rPr>
        <w:t xml:space="preserve"> учебный год</w:t>
      </w:r>
    </w:p>
    <w:tbl>
      <w:tblPr>
        <w:tblW w:w="13696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67"/>
        <w:gridCol w:w="2552"/>
        <w:gridCol w:w="2551"/>
      </w:tblGrid>
      <w:tr w:rsidR="00752D8B" w:rsidRPr="00241A5D" w:rsidTr="00220457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jc w:val="center"/>
              <w:rPr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752D8B" w:rsidRPr="00241A5D" w:rsidRDefault="00752D8B" w:rsidP="00223B1D">
            <w:pPr>
              <w:jc w:val="center"/>
              <w:rPr>
                <w:b/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752D8B" w:rsidRPr="00241A5D" w:rsidTr="00220457">
        <w:trPr>
          <w:trHeight w:val="90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1.</w:t>
            </w:r>
          </w:p>
        </w:tc>
        <w:tc>
          <w:tcPr>
            <w:tcW w:w="8167" w:type="dxa"/>
          </w:tcPr>
          <w:p w:rsidR="00752D8B" w:rsidRPr="00241A5D" w:rsidRDefault="00752D8B" w:rsidP="00223B1D">
            <w:pPr>
              <w:pStyle w:val="aa"/>
              <w:tabs>
                <w:tab w:val="left" w:pos="424"/>
              </w:tabs>
              <w:spacing w:after="0"/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Общие родительские собрания:</w:t>
            </w:r>
          </w:p>
          <w:p w:rsidR="00752D8B" w:rsidRPr="0043487F" w:rsidRDefault="002A397B" w:rsidP="0043487F">
            <w:pPr>
              <w:tabs>
                <w:tab w:val="left" w:pos="424"/>
              </w:tabs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3487F">
              <w:rPr>
                <w:sz w:val="28"/>
                <w:szCs w:val="28"/>
              </w:rPr>
              <w:t>«Основные направления образо</w:t>
            </w:r>
            <w:r w:rsidR="00A54519" w:rsidRPr="0043487F">
              <w:rPr>
                <w:sz w:val="28"/>
                <w:szCs w:val="28"/>
              </w:rPr>
              <w:t>вательной работы с детьми в 2020-2021</w:t>
            </w:r>
            <w:r w:rsidRPr="0043487F">
              <w:rPr>
                <w:sz w:val="28"/>
                <w:szCs w:val="28"/>
              </w:rPr>
              <w:t xml:space="preserve"> учебном году» 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551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</w:tc>
      </w:tr>
      <w:tr w:rsidR="00752D8B" w:rsidRPr="00241A5D" w:rsidTr="00220457">
        <w:trPr>
          <w:trHeight w:val="428"/>
        </w:trPr>
        <w:tc>
          <w:tcPr>
            <w:tcW w:w="426" w:type="dxa"/>
            <w:vMerge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43487F" w:rsidRDefault="00752D8B" w:rsidP="0043487F">
            <w:pPr>
              <w:tabs>
                <w:tab w:val="left" w:pos="424"/>
              </w:tabs>
              <w:rPr>
                <w:sz w:val="28"/>
                <w:szCs w:val="28"/>
              </w:rPr>
            </w:pPr>
            <w:r w:rsidRPr="0043487F">
              <w:rPr>
                <w:sz w:val="28"/>
                <w:szCs w:val="28"/>
                <w:lang w:eastAsia="ru-RU"/>
              </w:rPr>
              <w:t>«Наши достижения за год»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551" w:type="dxa"/>
          </w:tcPr>
          <w:p w:rsidR="00752D8B" w:rsidRPr="00241A5D" w:rsidRDefault="00A175A4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</w:t>
            </w:r>
            <w:r w:rsidR="00752D8B" w:rsidRPr="00241A5D">
              <w:rPr>
                <w:sz w:val="28"/>
                <w:szCs w:val="28"/>
              </w:rPr>
              <w:t>ай</w:t>
            </w:r>
          </w:p>
        </w:tc>
      </w:tr>
      <w:tr w:rsidR="00752D8B" w:rsidRPr="00241A5D" w:rsidTr="00220457">
        <w:trPr>
          <w:trHeight w:val="361"/>
        </w:trPr>
        <w:tc>
          <w:tcPr>
            <w:tcW w:w="426" w:type="dxa"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2</w:t>
            </w:r>
          </w:p>
        </w:tc>
        <w:tc>
          <w:tcPr>
            <w:tcW w:w="8167" w:type="dxa"/>
          </w:tcPr>
          <w:p w:rsidR="00752D8B" w:rsidRPr="00241A5D" w:rsidRDefault="00752D8B" w:rsidP="00223B1D">
            <w:pPr>
              <w:pStyle w:val="aa"/>
              <w:tabs>
                <w:tab w:val="left" w:pos="424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</w:p>
        </w:tc>
      </w:tr>
      <w:tr w:rsidR="00752D8B" w:rsidRPr="00241A5D" w:rsidTr="00220457">
        <w:trPr>
          <w:trHeight w:val="3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43487F" w:rsidRDefault="00752D8B" w:rsidP="0043487F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Cs/>
                <w:color w:val="000000"/>
              </w:rPr>
            </w:pPr>
            <w:r w:rsidRPr="00241A5D">
              <w:rPr>
                <w:sz w:val="28"/>
                <w:szCs w:val="28"/>
              </w:rPr>
              <w:t>1.</w:t>
            </w:r>
            <w:r w:rsidR="002A397B" w:rsidRPr="00241A5D">
              <w:rPr>
                <w:sz w:val="28"/>
                <w:szCs w:val="28"/>
              </w:rPr>
              <w:t xml:space="preserve"> </w:t>
            </w:r>
            <w:r w:rsidR="0043487F">
              <w:rPr>
                <w:rFonts w:eastAsia="Calibri"/>
                <w:bCs/>
                <w:color w:val="000000"/>
              </w:rPr>
              <w:t>В</w:t>
            </w:r>
            <w:r w:rsidR="0043487F" w:rsidRPr="00B327C2">
              <w:rPr>
                <w:rFonts w:eastAsia="Calibri"/>
                <w:bCs/>
                <w:color w:val="000000"/>
              </w:rPr>
              <w:t>ы пришли в детский сад.  Давайте познакомимся</w:t>
            </w:r>
          </w:p>
          <w:p w:rsidR="00752D8B" w:rsidRPr="00241A5D" w:rsidRDefault="00752D8B" w:rsidP="00223B1D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2D8B" w:rsidRPr="00241A5D" w:rsidRDefault="0043487F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</w:t>
            </w:r>
            <w:r w:rsidR="006E20C0"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</w:tc>
      </w:tr>
      <w:tr w:rsidR="002A397B" w:rsidRPr="00241A5D" w:rsidTr="00220457">
        <w:trPr>
          <w:trHeight w:val="38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2A397B" w:rsidRPr="003667DA" w:rsidRDefault="0043487F" w:rsidP="003667DA">
            <w:pPr>
              <w:rPr>
                <w:sz w:val="28"/>
                <w:szCs w:val="28"/>
              </w:rPr>
            </w:pPr>
            <w:r w:rsidRPr="003667DA">
              <w:rPr>
                <w:sz w:val="28"/>
                <w:szCs w:val="28"/>
              </w:rPr>
              <w:t>Во что играют наши дети? Роль игровой деятельности в развитии ребенка.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397B" w:rsidRPr="003667DA" w:rsidRDefault="002A397B" w:rsidP="003667DA">
            <w:pPr>
              <w:rPr>
                <w:sz w:val="28"/>
                <w:szCs w:val="28"/>
              </w:rPr>
            </w:pPr>
            <w:r w:rsidRPr="003667DA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ноябрь</w:t>
            </w:r>
          </w:p>
        </w:tc>
      </w:tr>
      <w:tr w:rsidR="00752D8B" w:rsidRPr="00241A5D" w:rsidTr="00220457">
        <w:trPr>
          <w:trHeight w:val="247"/>
        </w:trPr>
        <w:tc>
          <w:tcPr>
            <w:tcW w:w="426" w:type="dxa"/>
            <w:vMerge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3667DA" w:rsidRDefault="003667DA" w:rsidP="003667DA">
            <w:pPr>
              <w:rPr>
                <w:sz w:val="28"/>
                <w:szCs w:val="28"/>
              </w:rPr>
            </w:pPr>
            <w:r w:rsidRPr="003667DA">
              <w:rPr>
                <w:sz w:val="28"/>
                <w:szCs w:val="28"/>
              </w:rPr>
              <w:t>3.«Развитие логико-математических представлений у детей раннего возраста»</w:t>
            </w:r>
          </w:p>
        </w:tc>
        <w:tc>
          <w:tcPr>
            <w:tcW w:w="2552" w:type="dxa"/>
          </w:tcPr>
          <w:p w:rsidR="00752D8B" w:rsidRPr="003667DA" w:rsidRDefault="0043487F" w:rsidP="003667DA">
            <w:pPr>
              <w:rPr>
                <w:sz w:val="28"/>
                <w:szCs w:val="28"/>
              </w:rPr>
            </w:pPr>
            <w:r w:rsidRPr="003667DA">
              <w:rPr>
                <w:sz w:val="28"/>
                <w:szCs w:val="28"/>
              </w:rPr>
              <w:t>Науменко Н.В.</w:t>
            </w:r>
          </w:p>
        </w:tc>
        <w:tc>
          <w:tcPr>
            <w:tcW w:w="2551" w:type="dxa"/>
          </w:tcPr>
          <w:p w:rsidR="00752D8B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</w:tc>
      </w:tr>
      <w:tr w:rsidR="00641CD5" w:rsidRPr="00241A5D" w:rsidTr="00220457">
        <w:trPr>
          <w:trHeight w:val="317"/>
        </w:trPr>
        <w:tc>
          <w:tcPr>
            <w:tcW w:w="426" w:type="dxa"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1A5D">
              <w:rPr>
                <w:rFonts w:ascii="Times New Roman" w:hAnsi="Times New Roman"/>
                <w:sz w:val="28"/>
                <w:szCs w:val="28"/>
              </w:rPr>
              <w:t>«Мы стали большими»</w:t>
            </w:r>
          </w:p>
        </w:tc>
        <w:tc>
          <w:tcPr>
            <w:tcW w:w="2552" w:type="dxa"/>
          </w:tcPr>
          <w:p w:rsidR="00641CD5" w:rsidRPr="00241A5D" w:rsidRDefault="0043487F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</w:t>
            </w:r>
            <w:r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641CD5" w:rsidRPr="00241A5D" w:rsidRDefault="003667DA" w:rsidP="0036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41CD5" w:rsidRPr="00241A5D" w:rsidTr="00220457">
        <w:trPr>
          <w:trHeight w:val="369"/>
        </w:trPr>
        <w:tc>
          <w:tcPr>
            <w:tcW w:w="426" w:type="dxa"/>
          </w:tcPr>
          <w:p w:rsidR="00641CD5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7" w:type="dxa"/>
          </w:tcPr>
          <w:p w:rsidR="00641CD5" w:rsidRPr="00241A5D" w:rsidRDefault="00641CD5" w:rsidP="00223B1D">
            <w:pPr>
              <w:tabs>
                <w:tab w:val="left" w:pos="424"/>
                <w:tab w:val="left" w:pos="2080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</w:p>
        </w:tc>
      </w:tr>
      <w:tr w:rsidR="00641CD5" w:rsidRPr="00241A5D" w:rsidTr="00220457">
        <w:trPr>
          <w:trHeight w:val="262"/>
        </w:trPr>
        <w:tc>
          <w:tcPr>
            <w:tcW w:w="426" w:type="dxa"/>
            <w:vMerge w:val="restart"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1 </w:t>
            </w:r>
            <w:r w:rsidR="0043487F" w:rsidRPr="00080E82">
              <w:rPr>
                <w:szCs w:val="28"/>
              </w:rPr>
              <w:t>«Здоровье ребёнка – залог его гармоничного развития»</w:t>
            </w:r>
          </w:p>
        </w:tc>
        <w:tc>
          <w:tcPr>
            <w:tcW w:w="2552" w:type="dxa"/>
          </w:tcPr>
          <w:p w:rsidR="00641CD5" w:rsidRPr="00241A5D" w:rsidRDefault="0043487F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</w:t>
            </w:r>
            <w:r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641CD5" w:rsidRPr="00241A5D" w:rsidTr="00220457">
        <w:trPr>
          <w:trHeight w:val="235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2. </w:t>
            </w:r>
            <w:r w:rsidR="0043487F" w:rsidRPr="00080E82">
              <w:t>«Для чего нужен режим дня. Ребенок дома»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641CD5" w:rsidRPr="00241A5D" w:rsidTr="00220457">
        <w:trPr>
          <w:trHeight w:val="234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43487F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A315B">
              <w:rPr>
                <w:sz w:val="28"/>
                <w:szCs w:val="28"/>
              </w:rPr>
              <w:t xml:space="preserve">«Роль добрых традиций в нравственном воспитании детей раннего возраста» </w:t>
            </w:r>
          </w:p>
        </w:tc>
        <w:tc>
          <w:tcPr>
            <w:tcW w:w="2552" w:type="dxa"/>
          </w:tcPr>
          <w:p w:rsidR="00641CD5" w:rsidRPr="00241A5D" w:rsidRDefault="0043487F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</w:t>
            </w:r>
            <w:r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ноябрь</w:t>
            </w:r>
            <w:r w:rsidRPr="0024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1CD5" w:rsidRPr="00241A5D" w:rsidTr="00220457">
        <w:trPr>
          <w:trHeight w:val="367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4.</w:t>
            </w:r>
            <w:r w:rsidRPr="00241A5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="0043487F" w:rsidRPr="0043487F">
                <w:rPr>
                  <w:rStyle w:val="a6"/>
                  <w:color w:val="auto"/>
                  <w:sz w:val="28"/>
                  <w:szCs w:val="28"/>
                  <w:u w:val="none"/>
                </w:rPr>
                <w:t>"Игры с песком с детьми раннего возраста"</w:t>
              </w:r>
            </w:hyperlink>
          </w:p>
        </w:tc>
        <w:tc>
          <w:tcPr>
            <w:tcW w:w="2552" w:type="dxa"/>
          </w:tcPr>
          <w:p w:rsidR="00641CD5" w:rsidRPr="00241A5D" w:rsidRDefault="003667DA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</w:t>
            </w:r>
            <w:r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</w:tc>
      </w:tr>
      <w:tr w:rsidR="003667DA" w:rsidRPr="00241A5D" w:rsidTr="00220457">
        <w:trPr>
          <w:trHeight w:val="367"/>
        </w:trPr>
        <w:tc>
          <w:tcPr>
            <w:tcW w:w="426" w:type="dxa"/>
            <w:vMerge/>
          </w:tcPr>
          <w:p w:rsidR="003667DA" w:rsidRPr="00241A5D" w:rsidRDefault="003667DA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Default="003667DA">
            <w:r>
              <w:rPr>
                <w:sz w:val="28"/>
                <w:szCs w:val="28"/>
              </w:rPr>
              <w:t>5. «Как провести выходной д</w:t>
            </w:r>
            <w:r w:rsidRPr="003667DA">
              <w:rPr>
                <w:sz w:val="28"/>
                <w:szCs w:val="28"/>
              </w:rPr>
              <w:t>ень с детьми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667DA" w:rsidRPr="00241A5D" w:rsidRDefault="003667DA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Науменко Н</w:t>
            </w:r>
            <w:r w:rsidRPr="00241A5D">
              <w:rPr>
                <w:sz w:val="28"/>
                <w:szCs w:val="28"/>
              </w:rPr>
              <w:t>.В.</w:t>
            </w:r>
          </w:p>
        </w:tc>
        <w:tc>
          <w:tcPr>
            <w:tcW w:w="2551" w:type="dxa"/>
          </w:tcPr>
          <w:p w:rsidR="003667DA" w:rsidRPr="00241A5D" w:rsidRDefault="003667DA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3667DA" w:rsidRPr="00241A5D" w:rsidTr="00220457">
        <w:trPr>
          <w:trHeight w:val="367"/>
        </w:trPr>
        <w:tc>
          <w:tcPr>
            <w:tcW w:w="426" w:type="dxa"/>
            <w:vMerge/>
          </w:tcPr>
          <w:p w:rsidR="003667DA" w:rsidRPr="00241A5D" w:rsidRDefault="003667DA" w:rsidP="003667DA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Default="00DA6984" w:rsidP="003667DA">
            <w:r>
              <w:rPr>
                <w:sz w:val="28"/>
                <w:szCs w:val="28"/>
              </w:rPr>
              <w:t>6. «Русская мудрость о воспитании»</w:t>
            </w:r>
          </w:p>
        </w:tc>
        <w:tc>
          <w:tcPr>
            <w:tcW w:w="2552" w:type="dxa"/>
          </w:tcPr>
          <w:p w:rsidR="003667DA" w:rsidRPr="00241A5D" w:rsidRDefault="00DA6984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 А</w:t>
            </w:r>
          </w:p>
        </w:tc>
        <w:tc>
          <w:tcPr>
            <w:tcW w:w="2551" w:type="dxa"/>
          </w:tcPr>
          <w:p w:rsidR="003667DA" w:rsidRPr="00241A5D" w:rsidRDefault="003667DA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3667DA" w:rsidRPr="00241A5D" w:rsidTr="009509A1">
        <w:trPr>
          <w:trHeight w:val="414"/>
        </w:trPr>
        <w:tc>
          <w:tcPr>
            <w:tcW w:w="426" w:type="dxa"/>
            <w:vMerge/>
          </w:tcPr>
          <w:p w:rsidR="003667DA" w:rsidRPr="00241A5D" w:rsidRDefault="003667DA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Default="009509A1" w:rsidP="009509A1">
            <w:r>
              <w:rPr>
                <w:sz w:val="28"/>
                <w:szCs w:val="28"/>
              </w:rPr>
              <w:t>7. «Игры для сенсорного развития детей раннего возраста»</w:t>
            </w:r>
          </w:p>
        </w:tc>
        <w:tc>
          <w:tcPr>
            <w:tcW w:w="2552" w:type="dxa"/>
          </w:tcPr>
          <w:p w:rsidR="003667DA" w:rsidRPr="00241A5D" w:rsidRDefault="00DA6984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</w:t>
            </w:r>
          </w:p>
        </w:tc>
        <w:tc>
          <w:tcPr>
            <w:tcW w:w="2551" w:type="dxa"/>
          </w:tcPr>
          <w:p w:rsidR="003667DA" w:rsidRPr="00241A5D" w:rsidRDefault="003667DA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3667DA" w:rsidRPr="00241A5D" w:rsidTr="00220457">
        <w:trPr>
          <w:trHeight w:val="367"/>
        </w:trPr>
        <w:tc>
          <w:tcPr>
            <w:tcW w:w="426" w:type="dxa"/>
            <w:vMerge/>
          </w:tcPr>
          <w:p w:rsidR="003667DA" w:rsidRPr="00241A5D" w:rsidRDefault="003667DA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Default="009509A1" w:rsidP="009509A1">
            <w:r>
              <w:t>8. «Математика – это интересно»</w:t>
            </w:r>
          </w:p>
        </w:tc>
        <w:tc>
          <w:tcPr>
            <w:tcW w:w="2552" w:type="dxa"/>
          </w:tcPr>
          <w:p w:rsidR="003667DA" w:rsidRPr="00241A5D" w:rsidRDefault="009509A1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</w:t>
            </w:r>
          </w:p>
        </w:tc>
        <w:tc>
          <w:tcPr>
            <w:tcW w:w="2551" w:type="dxa"/>
          </w:tcPr>
          <w:p w:rsidR="003667DA" w:rsidRPr="00241A5D" w:rsidRDefault="003667DA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3667DA" w:rsidRPr="00241A5D" w:rsidTr="00220457">
        <w:trPr>
          <w:trHeight w:val="367"/>
        </w:trPr>
        <w:tc>
          <w:tcPr>
            <w:tcW w:w="426" w:type="dxa"/>
            <w:vMerge/>
          </w:tcPr>
          <w:p w:rsidR="003667DA" w:rsidRPr="00241A5D" w:rsidRDefault="003667DA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Default="003667DA">
            <w:r w:rsidRPr="005775DD">
              <w:rPr>
                <w:sz w:val="28"/>
                <w:szCs w:val="28"/>
              </w:rPr>
              <w:t>5.«Скоро лето!»</w:t>
            </w:r>
          </w:p>
        </w:tc>
        <w:tc>
          <w:tcPr>
            <w:tcW w:w="2552" w:type="dxa"/>
          </w:tcPr>
          <w:p w:rsidR="003667DA" w:rsidRPr="00241A5D" w:rsidRDefault="009509A1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</w:t>
            </w:r>
          </w:p>
        </w:tc>
        <w:tc>
          <w:tcPr>
            <w:tcW w:w="2551" w:type="dxa"/>
          </w:tcPr>
          <w:p w:rsidR="003667DA" w:rsidRPr="00241A5D" w:rsidRDefault="003667DA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241A5D" w:rsidRPr="00241A5D" w:rsidTr="00220457">
        <w:trPr>
          <w:trHeight w:val="3681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4.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b/>
                <w:i/>
                <w:sz w:val="28"/>
                <w:szCs w:val="28"/>
              </w:rPr>
            </w:pPr>
            <w:r w:rsidRPr="00241A5D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241A5D" w:rsidRPr="00241A5D" w:rsidRDefault="00B513CB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 </w:t>
            </w:r>
            <w:r w:rsidR="00241A5D" w:rsidRPr="00241A5D">
              <w:rPr>
                <w:sz w:val="28"/>
                <w:szCs w:val="28"/>
              </w:rPr>
              <w:t xml:space="preserve">«День матери - казачки»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«Новогодний хоровод»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«Святки-колядки»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«Казаки Донские-воины лихие»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 «Как на масленой неделе»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«Мама - солнышко моё»»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«Жаворонки. Сорок-сороков»</w:t>
            </w:r>
          </w:p>
          <w:p w:rsidR="00241A5D" w:rsidRPr="00241A5D" w:rsidRDefault="00241A5D" w:rsidP="00223B1D">
            <w:pPr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«Светлое Христово Воскресение» 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ноябрь 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январь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март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rPr>
          <w:trHeight w:val="541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5.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keepNext/>
              <w:tabs>
                <w:tab w:val="left" w:pos="424"/>
              </w:tabs>
              <w:ind w:left="283" w:hanging="283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Оформление наглядной информации (папки - передвижки, </w:t>
            </w:r>
            <w:r w:rsidRPr="00241A5D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папки-раскладушки, фоторепортажи):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rPr>
          <w:trHeight w:val="972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667DA" w:rsidRPr="00C27743" w:rsidRDefault="00241A5D" w:rsidP="003667DA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</w:t>
            </w:r>
            <w:r w:rsidRPr="00241A5D">
              <w:rPr>
                <w:b/>
                <w:sz w:val="28"/>
                <w:szCs w:val="28"/>
              </w:rPr>
              <w:t>.</w:t>
            </w:r>
            <w:r w:rsidRPr="00241A5D">
              <w:rPr>
                <w:sz w:val="28"/>
                <w:szCs w:val="28"/>
              </w:rPr>
              <w:t xml:space="preserve"> </w:t>
            </w:r>
            <w:r w:rsidR="003667DA" w:rsidRPr="00C27743">
              <w:rPr>
                <w:bCs/>
                <w:sz w:val="28"/>
                <w:szCs w:val="28"/>
              </w:rPr>
              <w:t>Папка передвижка:</w:t>
            </w:r>
            <w:r w:rsidR="003667DA" w:rsidRPr="00C277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667DA" w:rsidRPr="00C27743">
              <w:rPr>
                <w:sz w:val="28"/>
                <w:szCs w:val="28"/>
              </w:rPr>
              <w:t>«Речевые игры  по дороге в детский сад»</w:t>
            </w:r>
          </w:p>
          <w:p w:rsidR="003667DA" w:rsidRDefault="00241A5D" w:rsidP="003667DA">
            <w:pPr>
              <w:rPr>
                <w:color w:val="371D10"/>
                <w:kern w:val="36"/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2.  </w:t>
            </w:r>
            <w:r w:rsidR="003667DA">
              <w:rPr>
                <w:rFonts w:eastAsia="Calibri"/>
                <w:sz w:val="28"/>
                <w:szCs w:val="28"/>
              </w:rPr>
              <w:t>Фоторепортаж:</w:t>
            </w:r>
            <w:r w:rsidR="003667DA" w:rsidRPr="00C27743">
              <w:rPr>
                <w:rFonts w:eastAsia="Calibri"/>
                <w:sz w:val="28"/>
                <w:szCs w:val="28"/>
              </w:rPr>
              <w:t xml:space="preserve"> «</w:t>
            </w:r>
            <w:r w:rsidR="003667DA" w:rsidRPr="00C27743">
              <w:rPr>
                <w:color w:val="371D10"/>
                <w:kern w:val="36"/>
                <w:sz w:val="28"/>
                <w:szCs w:val="28"/>
              </w:rPr>
              <w:t>Здоровые дети – счастливые родители»</w:t>
            </w:r>
          </w:p>
          <w:p w:rsidR="009509A1" w:rsidRPr="001F691B" w:rsidRDefault="003667DA" w:rsidP="009509A1">
            <w:pPr>
              <w:rPr>
                <w:sz w:val="28"/>
                <w:szCs w:val="28"/>
              </w:rPr>
            </w:pPr>
            <w:r w:rsidRPr="00C27743">
              <w:rPr>
                <w:iCs/>
                <w:sz w:val="28"/>
                <w:szCs w:val="28"/>
              </w:rPr>
              <w:t xml:space="preserve"> </w:t>
            </w:r>
            <w:r w:rsidR="009509A1">
              <w:rPr>
                <w:iCs/>
                <w:sz w:val="28"/>
                <w:szCs w:val="28"/>
              </w:rPr>
              <w:t>3.</w:t>
            </w:r>
            <w:r w:rsidR="009509A1" w:rsidRPr="001F691B">
              <w:rPr>
                <w:rFonts w:eastAsia="Calibri"/>
                <w:sz w:val="28"/>
                <w:szCs w:val="28"/>
              </w:rPr>
              <w:t xml:space="preserve">Фоторепортаж: </w:t>
            </w:r>
            <w:r w:rsidR="009509A1" w:rsidRPr="001F691B">
              <w:rPr>
                <w:sz w:val="28"/>
                <w:szCs w:val="28"/>
              </w:rPr>
              <w:t xml:space="preserve">«Математика в коротких штанишках» </w:t>
            </w:r>
          </w:p>
          <w:p w:rsidR="00241A5D" w:rsidRPr="00241A5D" w:rsidRDefault="009509A1" w:rsidP="00223B1D">
            <w:pPr>
              <w:suppressAutoHyphens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</w:t>
            </w:r>
            <w:r w:rsidRPr="001F691B">
              <w:rPr>
                <w:rFonts w:eastAsia="Calibri"/>
                <w:sz w:val="28"/>
                <w:szCs w:val="28"/>
              </w:rPr>
              <w:t>Фотопланшет:</w:t>
            </w:r>
            <w:r w:rsidRPr="001F691B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1F691B">
              <w:rPr>
                <w:sz w:val="28"/>
                <w:szCs w:val="28"/>
              </w:rPr>
              <w:t>«Заниматика для дошколят»</w:t>
            </w:r>
          </w:p>
        </w:tc>
        <w:tc>
          <w:tcPr>
            <w:tcW w:w="2552" w:type="dxa"/>
          </w:tcPr>
          <w:p w:rsidR="003667DA" w:rsidRDefault="003667DA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  <w:p w:rsidR="00241A5D" w:rsidRPr="00241A5D" w:rsidRDefault="003667DA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</w:t>
            </w:r>
          </w:p>
          <w:p w:rsidR="009509A1" w:rsidRPr="00241A5D" w:rsidRDefault="009509A1" w:rsidP="009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</w:t>
            </w:r>
          </w:p>
          <w:p w:rsidR="00241A5D" w:rsidRPr="00241A5D" w:rsidRDefault="009509A1" w:rsidP="003667DA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3667DA" w:rsidRDefault="003667DA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41A5D" w:rsidRPr="00241A5D" w:rsidRDefault="003667DA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41A5D" w:rsidRPr="00241A5D" w:rsidRDefault="009509A1" w:rsidP="00223B1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41A5D" w:rsidRPr="00241A5D" w:rsidRDefault="009509A1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41A5D" w:rsidRPr="00241A5D" w:rsidTr="00220457">
        <w:trPr>
          <w:trHeight w:val="1363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6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241A5D">
              <w:rPr>
                <w:rFonts w:eastAsia="Calibri"/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3667DA" w:rsidRDefault="003667DA" w:rsidP="00223B1D">
            <w:pPr>
              <w:tabs>
                <w:tab w:val="left" w:pos="424"/>
              </w:tabs>
            </w:pPr>
            <w:r w:rsidRPr="008B25A5">
              <w:rPr>
                <w:sz w:val="28"/>
                <w:szCs w:val="28"/>
              </w:rPr>
              <w:t xml:space="preserve">Буклет: </w:t>
            </w:r>
            <w:r w:rsidRPr="003667DA">
              <w:t>«</w:t>
            </w:r>
            <w:hyperlink r:id="rId11" w:history="1">
              <w:r w:rsidRPr="003667DA">
                <w:rPr>
                  <w:rStyle w:val="a6"/>
                  <w:color w:val="auto"/>
                  <w:u w:val="none"/>
                </w:rPr>
                <w:t>Зелёный мир на окне»</w:t>
              </w:r>
            </w:hyperlink>
          </w:p>
          <w:p w:rsidR="009509A1" w:rsidRDefault="009509A1" w:rsidP="009509A1">
            <w:pPr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Буклет</w:t>
            </w:r>
            <w:r w:rsidRPr="009509A1">
              <w:rPr>
                <w:sz w:val="28"/>
                <w:szCs w:val="28"/>
              </w:rPr>
              <w:t>: «</w:t>
            </w:r>
            <w:r w:rsidRPr="009509A1">
              <w:rPr>
                <w:bCs/>
                <w:sz w:val="28"/>
                <w:szCs w:val="28"/>
              </w:rPr>
              <w:t>Нет в мире краше Родины нашей»</w:t>
            </w:r>
          </w:p>
          <w:p w:rsidR="00241A5D" w:rsidRPr="00241A5D" w:rsidRDefault="009509A1" w:rsidP="009509A1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Информационный лист: «Традиции воспитания детей в казачьих семьях»</w:t>
            </w:r>
          </w:p>
        </w:tc>
        <w:tc>
          <w:tcPr>
            <w:tcW w:w="2552" w:type="dxa"/>
          </w:tcPr>
          <w:p w:rsidR="00241A5D" w:rsidRDefault="00241A5D" w:rsidP="00223B1D">
            <w:pPr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  <w:p w:rsidR="009509A1" w:rsidRDefault="009509A1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241A5D" w:rsidRPr="00241A5D" w:rsidRDefault="009509A1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</w:t>
            </w:r>
          </w:p>
        </w:tc>
        <w:tc>
          <w:tcPr>
            <w:tcW w:w="2551" w:type="dxa"/>
          </w:tcPr>
          <w:p w:rsidR="003667DA" w:rsidRDefault="003667DA" w:rsidP="00223B1D">
            <w:pPr>
              <w:jc w:val="both"/>
              <w:rPr>
                <w:sz w:val="28"/>
                <w:szCs w:val="28"/>
              </w:rPr>
            </w:pPr>
          </w:p>
          <w:p w:rsidR="00241A5D" w:rsidRPr="00241A5D" w:rsidRDefault="003667DA" w:rsidP="0022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509A1" w:rsidRDefault="009509A1" w:rsidP="0022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41A5D" w:rsidRPr="00241A5D" w:rsidRDefault="009509A1" w:rsidP="0022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41A5D" w:rsidRPr="00241A5D" w:rsidTr="00220457">
        <w:trPr>
          <w:trHeight w:val="330"/>
        </w:trPr>
        <w:tc>
          <w:tcPr>
            <w:tcW w:w="426" w:type="dxa"/>
            <w:vMerge w:val="restart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7</w:t>
            </w:r>
            <w:r w:rsidR="009509A1">
              <w:rPr>
                <w:sz w:val="28"/>
                <w:szCs w:val="28"/>
              </w:rPr>
              <w:t>раль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rPr>
                <w:b/>
                <w:i/>
                <w:sz w:val="28"/>
                <w:szCs w:val="28"/>
              </w:rPr>
            </w:pPr>
            <w:r w:rsidRPr="00241A5D">
              <w:rPr>
                <w:b/>
                <w:i/>
                <w:sz w:val="28"/>
                <w:szCs w:val="28"/>
              </w:rPr>
              <w:t>Конкурсы, выставки  творческих работ:</w:t>
            </w:r>
          </w:p>
          <w:p w:rsidR="00241A5D" w:rsidRPr="00241A5D" w:rsidRDefault="00241A5D" w:rsidP="00223B1D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c>
          <w:tcPr>
            <w:tcW w:w="426" w:type="dxa"/>
            <w:vMerge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 «Краски осени»</w:t>
            </w:r>
          </w:p>
          <w:p w:rsidR="00241A5D" w:rsidRPr="00241A5D" w:rsidRDefault="00241A5D" w:rsidP="00223B1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bCs/>
                <w:iCs/>
                <w:sz w:val="28"/>
                <w:szCs w:val="28"/>
              </w:rPr>
              <w:t>«Зимний вернисаж»</w:t>
            </w:r>
            <w:r w:rsidRPr="00241A5D">
              <w:rPr>
                <w:sz w:val="28"/>
                <w:szCs w:val="28"/>
              </w:rPr>
              <w:t xml:space="preserve"> </w:t>
            </w:r>
          </w:p>
          <w:p w:rsidR="00241A5D" w:rsidRPr="00241A5D" w:rsidRDefault="00241A5D" w:rsidP="00223B1D">
            <w:pPr>
              <w:numPr>
                <w:ilvl w:val="0"/>
                <w:numId w:val="46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241A5D" w:rsidRPr="00241A5D" w:rsidRDefault="00241A5D" w:rsidP="00223B1D">
            <w:pPr>
              <w:numPr>
                <w:ilvl w:val="0"/>
                <w:numId w:val="46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Выставка «С праздником Победы»</w:t>
            </w:r>
          </w:p>
          <w:p w:rsidR="00241A5D" w:rsidRPr="00241A5D" w:rsidRDefault="00241A5D" w:rsidP="00223B1D">
            <w:pPr>
              <w:tabs>
                <w:tab w:val="left" w:pos="285"/>
              </w:tabs>
              <w:suppressAutoHyphens w:val="0"/>
              <w:ind w:left="7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октябрь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май</w:t>
            </w:r>
          </w:p>
        </w:tc>
      </w:tr>
    </w:tbl>
    <w:p w:rsidR="006D1114" w:rsidRDefault="006D1114" w:rsidP="00223B1D">
      <w:pPr>
        <w:shd w:val="clear" w:color="auto" w:fill="FFFFFF"/>
        <w:autoSpaceDE w:val="0"/>
        <w:rPr>
          <w:sz w:val="32"/>
          <w:szCs w:val="32"/>
        </w:rPr>
      </w:pPr>
    </w:p>
    <w:p w:rsidR="0087106D" w:rsidRPr="001C20CF" w:rsidRDefault="0087106D" w:rsidP="00223B1D">
      <w:pPr>
        <w:shd w:val="clear" w:color="auto" w:fill="FFFFFF"/>
        <w:autoSpaceDE w:val="0"/>
        <w:rPr>
          <w:sz w:val="28"/>
          <w:szCs w:val="28"/>
        </w:rPr>
      </w:pPr>
    </w:p>
    <w:p w:rsidR="008E1EC2" w:rsidRPr="00AD1ED5" w:rsidRDefault="00586B1E" w:rsidP="00223B1D">
      <w:pPr>
        <w:jc w:val="both"/>
        <w:rPr>
          <w:b/>
          <w:bCs/>
          <w:color w:val="000000"/>
          <w:sz w:val="28"/>
          <w:szCs w:val="28"/>
        </w:rPr>
      </w:pPr>
      <w:r w:rsidRPr="00AD1ED5">
        <w:rPr>
          <w:b/>
          <w:bCs/>
          <w:color w:val="000000"/>
          <w:sz w:val="28"/>
          <w:szCs w:val="28"/>
        </w:rPr>
        <w:t>3.4</w:t>
      </w:r>
      <w:r w:rsidR="003E03E5" w:rsidRPr="00AD1ED5">
        <w:rPr>
          <w:b/>
          <w:bCs/>
          <w:color w:val="000000"/>
          <w:sz w:val="28"/>
          <w:szCs w:val="28"/>
        </w:rPr>
        <w:t xml:space="preserve"> </w:t>
      </w:r>
      <w:r w:rsidR="008E1EC2" w:rsidRPr="00AD1ED5">
        <w:rPr>
          <w:b/>
          <w:bCs/>
          <w:color w:val="000000"/>
          <w:sz w:val="28"/>
          <w:szCs w:val="28"/>
        </w:rPr>
        <w:t>Предметно-развивающая среда</w:t>
      </w:r>
    </w:p>
    <w:p w:rsidR="006B0B35" w:rsidRPr="00AD1ED5" w:rsidRDefault="006B0B35" w:rsidP="00223B1D">
      <w:pPr>
        <w:pStyle w:val="a3"/>
        <w:shd w:val="clear" w:color="auto" w:fill="FFFFFF"/>
        <w:ind w:left="375"/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Рационально организованная предметная среда, разнообразие игр, игрушек позволяют дошкольникам полноценно развиваться. Предметная среда направлена на обогащение, совершенствование игрового опыта маленьких детей. 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Особое внимание уделяется развитию  потребности </w:t>
      </w:r>
      <w:r w:rsidRPr="00AD1ED5">
        <w:rPr>
          <w:rFonts w:ascii="Times New Roman" w:hAnsi="Times New Roman"/>
          <w:i/>
          <w:sz w:val="28"/>
          <w:szCs w:val="28"/>
        </w:rPr>
        <w:t xml:space="preserve">в </w:t>
      </w:r>
      <w:r w:rsidRPr="00AD1ED5">
        <w:rPr>
          <w:rFonts w:ascii="Times New Roman" w:hAnsi="Times New Roman"/>
          <w:b/>
          <w:i/>
          <w:sz w:val="28"/>
          <w:szCs w:val="28"/>
        </w:rPr>
        <w:t>двигательной активности</w:t>
      </w:r>
      <w:r w:rsidRPr="00AD1ED5">
        <w:rPr>
          <w:rFonts w:ascii="Times New Roman" w:hAnsi="Times New Roman"/>
          <w:b/>
          <w:sz w:val="28"/>
          <w:szCs w:val="28"/>
        </w:rPr>
        <w:t>.</w:t>
      </w:r>
      <w:r w:rsidRPr="00AD1ED5">
        <w:rPr>
          <w:rFonts w:ascii="Times New Roman" w:hAnsi="Times New Roman"/>
          <w:sz w:val="28"/>
          <w:szCs w:val="28"/>
        </w:rPr>
        <w:t xml:space="preserve"> Для этого отведено большое пространство  в группе, имеется различное оборудование: воротца, мячи, обручи, каталки и игрушки на колесах, мешочки, набитые песком, мягкие кирпичики, разноцветные флажки, ленточки, султанчики  др.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Для игр с песком подобрали совочки, ситечки, формочки, трубочки и небольшие воронки для пересыпания песка, а для игр с водой –</w:t>
      </w:r>
      <w:r w:rsidR="00B513CB">
        <w:rPr>
          <w:rFonts w:ascii="Times New Roman" w:hAnsi="Times New Roman"/>
          <w:sz w:val="28"/>
          <w:szCs w:val="28"/>
        </w:rPr>
        <w:t xml:space="preserve"> лейки, воронки, дуршлаг,</w:t>
      </w:r>
      <w:r w:rsidRPr="00AD1ED5">
        <w:rPr>
          <w:rFonts w:ascii="Times New Roman" w:hAnsi="Times New Roman"/>
          <w:sz w:val="28"/>
          <w:szCs w:val="28"/>
        </w:rPr>
        <w:t xml:space="preserve"> рыбки, лодочки, заводные игрушки, </w:t>
      </w:r>
      <w:r w:rsidRPr="00AD1ED5">
        <w:rPr>
          <w:rFonts w:ascii="Times New Roman" w:hAnsi="Times New Roman"/>
          <w:sz w:val="28"/>
          <w:szCs w:val="28"/>
        </w:rPr>
        <w:lastRenderedPageBreak/>
        <w:t>которые можно использовать в воде, кусочки поролона, ведерки.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В группе игровая среда наполнена разнообразным материалом и оборудованием. Это, прежде всего, игрушки-персонажи, кроватки и коляски для кукол, кухонная мебель с набором крупной игрушечной посуды, гладильная доска с утюгом и т. п., Они  доставляют радость и удовольствие детям, формируют представления об окружающем мире, побуждают к активной игровой деятельности.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игровой деятельности детей</w:t>
      </w:r>
      <w:r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 xml:space="preserve"> собраны технические игрушки: машины – самосвалы, грузовики (в них дети легко могут катать кукол, перевозить детали конструктора); легковые автомобили, каталки, коляски. Имеется игровой строительный материал разного размера и основных цветов для сооружения построек и игрушки для обыгрывания, атрибуты для сюжетно-ролевых игр: для мальчиков – «Мы шоферы» (рули, шапочки, машины), для девочек – «Дочки-матери» (куклы, кроватки, коляски, одежда для кукол). 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развития активной речи</w:t>
      </w:r>
      <w:r w:rsidR="00AD1ED5"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детей в книжном уголке</w:t>
      </w:r>
      <w:r w:rsidR="00AD1ED5" w:rsidRP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подобраны книги, наборы предметных и сюжетных картинок, игры по познавательному и речевому развитию. Материал постоянно меняется. Выставляются иллюстрации к сказкам, персонажи сказок и др.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В уголке </w:t>
      </w:r>
      <w:r w:rsidRPr="00AD1ED5">
        <w:rPr>
          <w:rFonts w:ascii="Times New Roman" w:hAnsi="Times New Roman"/>
          <w:b/>
          <w:sz w:val="28"/>
          <w:szCs w:val="28"/>
        </w:rPr>
        <w:t>изобразительной деятельности</w:t>
      </w:r>
      <w:r w:rsidRPr="00AD1ED5">
        <w:rPr>
          <w:rFonts w:ascii="Times New Roman" w:hAnsi="Times New Roman"/>
          <w:sz w:val="28"/>
          <w:szCs w:val="28"/>
        </w:rPr>
        <w:t xml:space="preserve"> есть фломастеры,</w:t>
      </w:r>
      <w:r w:rsidR="00BE0B32">
        <w:rPr>
          <w:rFonts w:ascii="Times New Roman" w:hAnsi="Times New Roman"/>
          <w:sz w:val="28"/>
          <w:szCs w:val="28"/>
        </w:rPr>
        <w:t xml:space="preserve"> маркеры,</w:t>
      </w:r>
      <w:r w:rsidRPr="00AD1ED5">
        <w:rPr>
          <w:rFonts w:ascii="Times New Roman" w:hAnsi="Times New Roman"/>
          <w:sz w:val="28"/>
          <w:szCs w:val="28"/>
        </w:rPr>
        <w:t xml:space="preserve"> мелки, наборы карандашей, пластилин,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конструирования</w:t>
      </w:r>
      <w:r w:rsidRPr="00AD1ED5">
        <w:rPr>
          <w:rFonts w:ascii="Times New Roman" w:hAnsi="Times New Roman"/>
          <w:sz w:val="28"/>
          <w:szCs w:val="28"/>
        </w:rPr>
        <w:t xml:space="preserve"> в группе кроме традиционного материала для строительных игр, пластмассового цветного конструктора, есть и нестандартный – это обычные губки для мытья посуды, которые являются замечательными «кирпичиками» для построек (они легки, устойчивы, имеют различную фактуру). Для поддержания постоянного интереса детей к игровому материалу размещаем его в различных местах групповой комнаты рядом с игрушками.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sz w:val="28"/>
          <w:szCs w:val="28"/>
        </w:rPr>
        <w:t xml:space="preserve">Для </w:t>
      </w:r>
      <w:r w:rsidRPr="00AD1ED5">
        <w:rPr>
          <w:rFonts w:ascii="Times New Roman" w:hAnsi="Times New Roman"/>
          <w:b/>
          <w:i/>
          <w:sz w:val="28"/>
          <w:szCs w:val="28"/>
        </w:rPr>
        <w:t>сенсорно-моторного развития</w:t>
      </w:r>
      <w:r w:rsidRPr="00AD1ED5">
        <w:rPr>
          <w:rFonts w:ascii="Times New Roman" w:hAnsi="Times New Roman"/>
          <w:i/>
          <w:sz w:val="28"/>
          <w:szCs w:val="28"/>
        </w:rPr>
        <w:t>,</w:t>
      </w:r>
      <w:r w:rsidR="00AD1ED5"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в группе имеются матрешки из двух-трех частей,  вкладыши разной формы, игрушки-шнуровки разного вида, сюжетно-дидактическое панно с пуговицами «Неваляшки», разные виды мозаик, пирамидки, настольно-печатные игры. Дидактический стол с  объемными геометрическими фигурами (шары, кубы); стержнями для нанизывания колец, различной сложности пирамидками, вкладными чашечками, предметами  различн</w:t>
      </w:r>
      <w:r w:rsidR="00BE0B32">
        <w:rPr>
          <w:rFonts w:ascii="Times New Roman" w:hAnsi="Times New Roman"/>
          <w:sz w:val="28"/>
          <w:szCs w:val="28"/>
        </w:rPr>
        <w:t>ыми по цвету, форме и мат</w:t>
      </w:r>
      <w:r w:rsidR="00EF7743">
        <w:rPr>
          <w:rFonts w:ascii="Times New Roman" w:hAnsi="Times New Roman"/>
          <w:sz w:val="28"/>
          <w:szCs w:val="28"/>
        </w:rPr>
        <w:t>ериалу, бизиборд, световой стол</w:t>
      </w:r>
      <w:r w:rsidR="00BE0B32">
        <w:rPr>
          <w:rFonts w:ascii="Times New Roman" w:hAnsi="Times New Roman"/>
          <w:sz w:val="28"/>
          <w:szCs w:val="28"/>
        </w:rPr>
        <w:t>, синельная проволока, цветная крупа, ложки и ёмкости для пересыпания</w:t>
      </w:r>
    </w:p>
    <w:p w:rsidR="0087106D" w:rsidRDefault="0087106D" w:rsidP="00223B1D">
      <w:pPr>
        <w:jc w:val="both"/>
        <w:rPr>
          <w:sz w:val="28"/>
          <w:szCs w:val="28"/>
        </w:rPr>
      </w:pPr>
    </w:p>
    <w:p w:rsidR="0087106D" w:rsidRPr="0087106D" w:rsidRDefault="0087106D" w:rsidP="00223B1D">
      <w:pPr>
        <w:jc w:val="both"/>
        <w:rPr>
          <w:sz w:val="28"/>
          <w:szCs w:val="28"/>
        </w:rPr>
      </w:pP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Оборудован </w:t>
      </w:r>
      <w:r w:rsidRPr="00AD1ED5">
        <w:rPr>
          <w:rFonts w:ascii="Times New Roman" w:hAnsi="Times New Roman"/>
          <w:b/>
          <w:i/>
          <w:sz w:val="28"/>
          <w:szCs w:val="28"/>
        </w:rPr>
        <w:t>музыкально</w:t>
      </w:r>
      <w:r w:rsidR="00AD1ED5" w:rsidRPr="00AD1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b/>
          <w:i/>
          <w:sz w:val="28"/>
          <w:szCs w:val="28"/>
        </w:rPr>
        <w:t>- театральный  уголок</w:t>
      </w:r>
      <w:r w:rsidRPr="00AD1ED5">
        <w:rPr>
          <w:rFonts w:ascii="Times New Roman" w:hAnsi="Times New Roman"/>
          <w:sz w:val="28"/>
          <w:szCs w:val="28"/>
        </w:rPr>
        <w:t xml:space="preserve"> с разными видами театра (пальчиковый «Колобок», «Репка», настольный театр игрушек и др.) и наборами музыкальны</w:t>
      </w:r>
      <w:r w:rsidR="00BE0B32">
        <w:rPr>
          <w:rFonts w:ascii="Times New Roman" w:hAnsi="Times New Roman"/>
          <w:sz w:val="28"/>
          <w:szCs w:val="28"/>
        </w:rPr>
        <w:t>х инструментов: металлофон, буб</w:t>
      </w:r>
      <w:r w:rsidRPr="00AD1ED5">
        <w:rPr>
          <w:rFonts w:ascii="Times New Roman" w:hAnsi="Times New Roman"/>
          <w:sz w:val="28"/>
          <w:szCs w:val="28"/>
        </w:rPr>
        <w:t>н</w:t>
      </w:r>
      <w:r w:rsidR="00BE0B32">
        <w:rPr>
          <w:rFonts w:ascii="Times New Roman" w:hAnsi="Times New Roman"/>
          <w:sz w:val="28"/>
          <w:szCs w:val="28"/>
        </w:rPr>
        <w:t>ы</w:t>
      </w:r>
      <w:r w:rsidRPr="00AD1ED5">
        <w:rPr>
          <w:rFonts w:ascii="Times New Roman" w:hAnsi="Times New Roman"/>
          <w:sz w:val="28"/>
          <w:szCs w:val="28"/>
        </w:rPr>
        <w:t>, барабан,</w:t>
      </w:r>
      <w:r w:rsidR="00BE0B32">
        <w:rPr>
          <w:rFonts w:ascii="Times New Roman" w:hAnsi="Times New Roman"/>
          <w:sz w:val="28"/>
          <w:szCs w:val="28"/>
        </w:rPr>
        <w:t xml:space="preserve"> ложки, маракасы,</w:t>
      </w:r>
      <w:r w:rsidRPr="00AD1ED5">
        <w:rPr>
          <w:rFonts w:ascii="Times New Roman" w:hAnsi="Times New Roman"/>
          <w:sz w:val="28"/>
          <w:szCs w:val="28"/>
        </w:rPr>
        <w:t xml:space="preserve"> </w:t>
      </w:r>
      <w:r w:rsidR="00BE0B32">
        <w:rPr>
          <w:rFonts w:ascii="Times New Roman" w:hAnsi="Times New Roman"/>
          <w:sz w:val="28"/>
          <w:szCs w:val="28"/>
        </w:rPr>
        <w:t xml:space="preserve">колокольчики, </w:t>
      </w:r>
      <w:r w:rsidRPr="00AD1ED5">
        <w:rPr>
          <w:rFonts w:ascii="Times New Roman" w:hAnsi="Times New Roman"/>
          <w:sz w:val="28"/>
          <w:szCs w:val="28"/>
        </w:rPr>
        <w:t>аудиовизуальные средства: магнитофон</w:t>
      </w:r>
      <w:r w:rsidR="00BE0B32">
        <w:rPr>
          <w:rFonts w:ascii="Times New Roman" w:hAnsi="Times New Roman"/>
          <w:sz w:val="28"/>
          <w:szCs w:val="28"/>
        </w:rPr>
        <w:t>, ноутбук, колонки</w:t>
      </w:r>
      <w:r w:rsidRPr="00AD1ED5">
        <w:rPr>
          <w:rFonts w:ascii="Times New Roman" w:hAnsi="Times New Roman"/>
          <w:sz w:val="28"/>
          <w:szCs w:val="28"/>
        </w:rPr>
        <w:t>. Имеется музыкальная фонотека - музыка для сопровождения  в ходе НОД,  режимных моментах, например:  при укладывании спать и др.).Созданы условия для экспериментирования ребенка со звуками: в группе имеются различные озвученные игрушки (петушок, колокольчик). Игры со звучащими игрушками развивают у малышей умение прислушиваться.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>Одно из  требований к организации пространства: все предметы, от зана</w:t>
      </w:r>
      <w:r w:rsidRPr="00AD1ED5">
        <w:rPr>
          <w:rFonts w:ascii="Times New Roman" w:hAnsi="Times New Roman"/>
          <w:sz w:val="28"/>
          <w:szCs w:val="28"/>
        </w:rPr>
        <w:softHyphen/>
        <w:t xml:space="preserve">весок до игрушек, подобраны таким образом, чтобы они создавали красоту и обеспечивали комфортное состояние не только у ребенка, но и у взрослых. </w:t>
      </w:r>
      <w:r w:rsidRPr="00AD1ED5">
        <w:rPr>
          <w:rFonts w:ascii="Times New Roman" w:hAnsi="Times New Roman"/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AD1ED5">
        <w:rPr>
          <w:rFonts w:ascii="Times New Roman" w:hAnsi="Times New Roman"/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AD1ED5">
        <w:rPr>
          <w:rFonts w:ascii="Times New Roman" w:hAnsi="Times New Roman"/>
          <w:spacing w:val="-2"/>
          <w:sz w:val="28"/>
          <w:szCs w:val="28"/>
        </w:rPr>
        <w:softHyphen/>
      </w:r>
      <w:r w:rsidRPr="00AD1ED5">
        <w:rPr>
          <w:rFonts w:ascii="Times New Roman" w:hAnsi="Times New Roman"/>
          <w:sz w:val="28"/>
          <w:szCs w:val="28"/>
        </w:rPr>
        <w:t>вития культуры взаимоотношений между людьми, живущими здесь и сейчас.</w:t>
      </w:r>
    </w:p>
    <w:p w:rsidR="00375148" w:rsidRPr="0087106D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>Организация среды  систематиче</w:t>
      </w:r>
      <w:r w:rsidRPr="00AD1ED5">
        <w:rPr>
          <w:rFonts w:ascii="Times New Roman" w:hAnsi="Times New Roman"/>
          <w:sz w:val="28"/>
          <w:szCs w:val="28"/>
        </w:rPr>
        <w:softHyphen/>
        <w:t>ски изменяется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AD1ED5">
        <w:rPr>
          <w:rFonts w:ascii="Times New Roman" w:hAnsi="Times New Roman"/>
          <w:sz w:val="28"/>
          <w:szCs w:val="28"/>
        </w:rPr>
        <w:softHyphen/>
        <w:t>торой в данный момент заняты дети;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г) с количеством участников.</w:t>
      </w:r>
    </w:p>
    <w:p w:rsidR="00375148" w:rsidRPr="00AD1ED5" w:rsidRDefault="00375148" w:rsidP="00223B1D">
      <w:pPr>
        <w:jc w:val="both"/>
        <w:rPr>
          <w:bCs/>
          <w:color w:val="000000"/>
          <w:sz w:val="28"/>
          <w:szCs w:val="28"/>
        </w:rPr>
      </w:pPr>
    </w:p>
    <w:p w:rsidR="00505B06" w:rsidRPr="003F5908" w:rsidRDefault="003F5908" w:rsidP="00223B1D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b/>
          <w:sz w:val="28"/>
          <w:szCs w:val="28"/>
        </w:rPr>
      </w:pPr>
      <w:r w:rsidRPr="003F5908">
        <w:rPr>
          <w:b/>
          <w:sz w:val="28"/>
          <w:szCs w:val="28"/>
        </w:rPr>
        <w:t xml:space="preserve">3.5 </w:t>
      </w:r>
      <w:r w:rsidR="008E1EC2" w:rsidRPr="003F5908">
        <w:rPr>
          <w:b/>
          <w:sz w:val="28"/>
          <w:szCs w:val="28"/>
        </w:rPr>
        <w:t xml:space="preserve">Учебно-методическое сопровождение </w:t>
      </w:r>
    </w:p>
    <w:p w:rsidR="00505B06" w:rsidRPr="00EE5227" w:rsidRDefault="00505B06" w:rsidP="00223B1D">
      <w:pPr>
        <w:pStyle w:val="af3"/>
        <w:ind w:firstLine="709"/>
        <w:jc w:val="both"/>
        <w:rPr>
          <w:b/>
          <w:szCs w:val="28"/>
        </w:rPr>
      </w:pP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  <w:gridCol w:w="6120"/>
      </w:tblGrid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Технологии, методическое пособие</w:t>
            </w:r>
          </w:p>
        </w:tc>
      </w:tr>
      <w:tr w:rsidR="00505B06" w:rsidRPr="00375148" w:rsidTr="00AD1ED5">
        <w:trPr>
          <w:trHeight w:val="350"/>
        </w:trPr>
        <w:tc>
          <w:tcPr>
            <w:tcW w:w="48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Физическое развитие</w:t>
            </w:r>
          </w:p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(физическая культура, здоровье)</w:t>
            </w:r>
          </w:p>
        </w:tc>
        <w:tc>
          <w:tcPr>
            <w:tcW w:w="3827" w:type="dxa"/>
          </w:tcPr>
          <w:p w:rsidR="00375148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Мет.пособ. </w:t>
            </w:r>
            <w:r w:rsidR="006E20C0" w:rsidRPr="000F22FD">
              <w:rPr>
                <w:sz w:val="28"/>
                <w:szCs w:val="28"/>
              </w:rPr>
              <w:t>Л.Н.Волошина</w:t>
            </w:r>
            <w:r w:rsidR="00B83316" w:rsidRPr="000F22FD">
              <w:rPr>
                <w:sz w:val="28"/>
                <w:szCs w:val="28"/>
              </w:rPr>
              <w:t>,</w:t>
            </w:r>
            <w:r w:rsidR="00375148"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Т.В.Курилова «Физическое развитие третьего года жизни"</w:t>
            </w: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505B06" w:rsidRPr="00375148" w:rsidRDefault="009B7212" w:rsidP="00223B1D">
            <w:pPr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lastRenderedPageBreak/>
              <w:t xml:space="preserve">(игра, труд, </w:t>
            </w:r>
            <w:r w:rsidR="00505B06" w:rsidRPr="00375148">
              <w:rPr>
                <w:sz w:val="28"/>
                <w:szCs w:val="28"/>
              </w:rPr>
              <w:t>коммуникация, безопасность, духовно-нравственное воспитание)</w:t>
            </w: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lastRenderedPageBreak/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</w:t>
            </w:r>
            <w:r w:rsidRPr="00375148">
              <w:rPr>
                <w:bCs/>
                <w:sz w:val="28"/>
                <w:szCs w:val="28"/>
              </w:rPr>
              <w:lastRenderedPageBreak/>
              <w:t xml:space="preserve">«Теремок» </w:t>
            </w:r>
          </w:p>
          <w:p w:rsidR="00505B06" w:rsidRPr="00375148" w:rsidRDefault="00505B06" w:rsidP="00223B1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lastRenderedPageBreak/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Е.И.</w:t>
            </w:r>
            <w:r w:rsidR="006E20C0"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Косаткина «Дидактические игры для детей раннего возраста»</w:t>
            </w: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505B06" w:rsidRPr="00375148" w:rsidRDefault="00505B06" w:rsidP="00223B1D">
            <w:pPr>
              <w:rPr>
                <w:b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(конструирование, сенсорика, ознакомление с окружающим).</w:t>
            </w:r>
          </w:p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220457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 xml:space="preserve">Е.Ю.Протасова, </w:t>
            </w:r>
          </w:p>
          <w:p w:rsidR="00220457" w:rsidRDefault="0007645B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220457">
              <w:rPr>
                <w:sz w:val="28"/>
                <w:szCs w:val="28"/>
              </w:rPr>
              <w:t>И.А. Лыкова конструирование в детском саду. Третий год жизни.</w:t>
            </w:r>
          </w:p>
          <w:p w:rsidR="000F22FD" w:rsidRPr="000F22FD" w:rsidRDefault="0007645B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>Н.М.Родина «Познавательное развитие детей третьего года жизни"</w:t>
            </w:r>
          </w:p>
          <w:p w:rsidR="00EB2157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Е.Ю.Протасова, Н.М.Родина «Познание окру</w:t>
            </w:r>
            <w:r w:rsidR="0007645B">
              <w:rPr>
                <w:sz w:val="28"/>
                <w:szCs w:val="28"/>
              </w:rPr>
              <w:t xml:space="preserve">жающего мира  в раннем детстве» </w:t>
            </w:r>
          </w:p>
          <w:p w:rsidR="00EB2157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>И.А. Лыкова «Приобщаем малышей к народной культуре третий год жизни»</w:t>
            </w:r>
          </w:p>
          <w:p w:rsidR="00EB2157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С.Н.Николаевна «Экологическое воспитание детей.</w:t>
            </w:r>
            <w:r w:rsidR="000F22FD" w:rsidRPr="000F22FD">
              <w:rPr>
                <w:sz w:val="28"/>
                <w:szCs w:val="28"/>
              </w:rPr>
              <w:t xml:space="preserve"> </w:t>
            </w:r>
            <w:r w:rsidR="00894C93">
              <w:rPr>
                <w:sz w:val="28"/>
                <w:szCs w:val="28"/>
              </w:rPr>
              <w:t>Третий год жизни</w:t>
            </w:r>
            <w:r w:rsidR="00B83316" w:rsidRPr="000F22FD">
              <w:rPr>
                <w:sz w:val="28"/>
                <w:szCs w:val="28"/>
              </w:rPr>
              <w:t>»</w:t>
            </w:r>
          </w:p>
          <w:p w:rsidR="0007645B" w:rsidRPr="000F22FD" w:rsidRDefault="0007645B" w:rsidP="00223B1D">
            <w:pPr>
              <w:rPr>
                <w:sz w:val="28"/>
                <w:szCs w:val="28"/>
              </w:rPr>
            </w:pPr>
          </w:p>
        </w:tc>
      </w:tr>
      <w:tr w:rsidR="00505B06" w:rsidRPr="00375148" w:rsidTr="00AD1ED5">
        <w:tc>
          <w:tcPr>
            <w:tcW w:w="4820" w:type="dxa"/>
          </w:tcPr>
          <w:p w:rsidR="00505B06" w:rsidRPr="00894C93" w:rsidRDefault="00505B06" w:rsidP="00223B1D">
            <w:pPr>
              <w:jc w:val="both"/>
              <w:rPr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 xml:space="preserve">Речевое развитие </w:t>
            </w:r>
            <w:r w:rsidRPr="00375148">
              <w:rPr>
                <w:sz w:val="28"/>
                <w:szCs w:val="28"/>
              </w:rPr>
              <w:t>(развитие речи, чтение художественной литературы, грамота)</w:t>
            </w:r>
          </w:p>
        </w:tc>
        <w:tc>
          <w:tcPr>
            <w:tcW w:w="3827" w:type="dxa"/>
          </w:tcPr>
          <w:p w:rsidR="00505B06" w:rsidRPr="00894C93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3751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1FB8" w:rsidRPr="00375148">
              <w:rPr>
                <w:sz w:val="28"/>
                <w:szCs w:val="28"/>
                <w:shd w:val="clear" w:color="auto" w:fill="FFFFFF"/>
              </w:rPr>
              <w:t>О. С. Ушаковой "Речевое развитие детей третьего года жизни"</w:t>
            </w:r>
            <w:r w:rsidR="003A1FB8" w:rsidRPr="00375148">
              <w:rPr>
                <w:sz w:val="28"/>
                <w:szCs w:val="28"/>
              </w:rPr>
              <w:t xml:space="preserve"> </w:t>
            </w:r>
          </w:p>
          <w:p w:rsidR="0007645B" w:rsidRPr="00375148" w:rsidRDefault="0007645B" w:rsidP="00223B1D">
            <w:pPr>
              <w:rPr>
                <w:sz w:val="28"/>
                <w:szCs w:val="28"/>
              </w:rPr>
            </w:pP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505B06" w:rsidRPr="00375148" w:rsidRDefault="00505B06" w:rsidP="00223B1D">
            <w:pPr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(музыкальное воспитание, продуктивная деятельность: лепка, рисование)</w:t>
            </w: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505B06" w:rsidP="00223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375148">
              <w:rPr>
                <w:sz w:val="28"/>
                <w:szCs w:val="28"/>
              </w:rPr>
              <w:t xml:space="preserve"> </w:t>
            </w:r>
            <w:r w:rsidR="00EB2157" w:rsidRPr="00375148">
              <w:rPr>
                <w:sz w:val="28"/>
                <w:szCs w:val="28"/>
              </w:rPr>
              <w:t xml:space="preserve">И.А. Лыкова «Изобразительная деятельность в детском саду третий год жизни» </w:t>
            </w:r>
          </w:p>
        </w:tc>
      </w:tr>
    </w:tbl>
    <w:p w:rsidR="0007645B" w:rsidRPr="0007645B" w:rsidRDefault="0007645B" w:rsidP="0007645B">
      <w:pPr>
        <w:shd w:val="clear" w:color="auto" w:fill="FFFFFF"/>
        <w:autoSpaceDE w:val="0"/>
        <w:rPr>
          <w:b/>
          <w:sz w:val="28"/>
          <w:szCs w:val="28"/>
        </w:rPr>
      </w:pPr>
    </w:p>
    <w:p w:rsidR="003F5908" w:rsidRPr="00AD1ED5" w:rsidRDefault="0087106D" w:rsidP="00223B1D">
      <w:pPr>
        <w:pStyle w:val="a3"/>
        <w:numPr>
          <w:ilvl w:val="1"/>
          <w:numId w:val="40"/>
        </w:num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.</w:t>
      </w:r>
      <w:r w:rsidR="00894C93">
        <w:rPr>
          <w:rFonts w:ascii="Times New Roman" w:hAnsi="Times New Roman"/>
          <w:b/>
          <w:sz w:val="28"/>
          <w:szCs w:val="28"/>
        </w:rPr>
        <w:t xml:space="preserve"> </w:t>
      </w:r>
      <w:r w:rsidR="003F5908" w:rsidRPr="00AD1ED5">
        <w:rPr>
          <w:rFonts w:ascii="Times New Roman" w:hAnsi="Times New Roman"/>
          <w:b/>
          <w:sz w:val="28"/>
          <w:szCs w:val="28"/>
        </w:rPr>
        <w:t>Часть</w:t>
      </w:r>
      <w:r w:rsidR="00DB7FDF">
        <w:rPr>
          <w:rFonts w:ascii="Times New Roman" w:hAnsi="Times New Roman"/>
          <w:b/>
          <w:sz w:val="28"/>
          <w:szCs w:val="28"/>
        </w:rPr>
        <w:t>,</w:t>
      </w:r>
      <w:r w:rsidR="003F5908" w:rsidRPr="00AD1ED5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</w:t>
      </w:r>
      <w:r w:rsidR="00752D8B">
        <w:rPr>
          <w:rFonts w:ascii="Times New Roman" w:hAnsi="Times New Roman"/>
          <w:b/>
          <w:sz w:val="28"/>
          <w:szCs w:val="28"/>
        </w:rPr>
        <w:t>ьных отношений (проекты, кружки</w:t>
      </w:r>
      <w:r w:rsidR="003F5908" w:rsidRPr="00AD1ED5">
        <w:rPr>
          <w:rFonts w:ascii="Times New Roman" w:hAnsi="Times New Roman"/>
          <w:b/>
          <w:sz w:val="28"/>
          <w:szCs w:val="28"/>
        </w:rPr>
        <w:t>,</w:t>
      </w:r>
      <w:r w:rsidR="00E8657A" w:rsidRPr="00AD1ED5">
        <w:rPr>
          <w:rFonts w:ascii="Times New Roman" w:hAnsi="Times New Roman"/>
          <w:b/>
          <w:sz w:val="28"/>
          <w:szCs w:val="28"/>
        </w:rPr>
        <w:t xml:space="preserve"> </w:t>
      </w:r>
      <w:r w:rsidR="003F5908" w:rsidRPr="00AD1ED5">
        <w:rPr>
          <w:rFonts w:ascii="Times New Roman" w:hAnsi="Times New Roman"/>
          <w:b/>
          <w:sz w:val="28"/>
          <w:szCs w:val="28"/>
        </w:rPr>
        <w:t xml:space="preserve">региональный компонент, приоритетное направление, </w:t>
      </w:r>
      <w:r w:rsidR="003F5908" w:rsidRPr="00AD1ED5">
        <w:rPr>
          <w:rFonts w:ascii="Times New Roman" w:hAnsi="Times New Roman"/>
          <w:b/>
          <w:spacing w:val="-1"/>
          <w:sz w:val="28"/>
          <w:szCs w:val="28"/>
        </w:rPr>
        <w:t>традиции  группы</w:t>
      </w:r>
      <w:r w:rsidR="003F5908" w:rsidRPr="00AD1ED5">
        <w:rPr>
          <w:rFonts w:ascii="Times New Roman" w:hAnsi="Times New Roman"/>
          <w:b/>
          <w:spacing w:val="-7"/>
          <w:sz w:val="28"/>
          <w:szCs w:val="28"/>
        </w:rPr>
        <w:t>)</w:t>
      </w:r>
    </w:p>
    <w:p w:rsidR="00E8657A" w:rsidRPr="00894C93" w:rsidRDefault="00E8657A" w:rsidP="00223B1D">
      <w:pPr>
        <w:tabs>
          <w:tab w:val="left" w:pos="10620"/>
        </w:tabs>
        <w:jc w:val="both"/>
        <w:rPr>
          <w:b/>
          <w:sz w:val="28"/>
          <w:szCs w:val="28"/>
        </w:rPr>
      </w:pPr>
      <w:r w:rsidRPr="003A1FB8">
        <w:rPr>
          <w:b/>
          <w:sz w:val="28"/>
          <w:szCs w:val="28"/>
        </w:rPr>
        <w:t>Традиции  группы раннего возраста «</w:t>
      </w:r>
      <w:r w:rsidR="007E51D8" w:rsidRPr="003A1FB8">
        <w:rPr>
          <w:b/>
          <w:sz w:val="28"/>
          <w:szCs w:val="28"/>
        </w:rPr>
        <w:t>Звездо</w:t>
      </w:r>
      <w:r w:rsidR="003A1FB8" w:rsidRPr="003A1FB8">
        <w:rPr>
          <w:b/>
          <w:sz w:val="28"/>
          <w:szCs w:val="28"/>
        </w:rPr>
        <w:t>ч</w:t>
      </w:r>
      <w:r w:rsidRPr="003A1FB8">
        <w:rPr>
          <w:b/>
          <w:sz w:val="28"/>
          <w:szCs w:val="28"/>
        </w:rPr>
        <w:t>ки»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Ежедневное индивидуальное общение с каждым ребёнком; 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каждый понедельник </w:t>
      </w:r>
      <w:r w:rsidR="0062365C">
        <w:rPr>
          <w:color w:val="000000"/>
          <w:sz w:val="28"/>
          <w:szCs w:val="28"/>
        </w:rPr>
        <w:t xml:space="preserve"> - </w:t>
      </w:r>
      <w:r w:rsidRPr="00EE5227">
        <w:rPr>
          <w:color w:val="000000"/>
          <w:sz w:val="28"/>
          <w:szCs w:val="28"/>
        </w:rPr>
        <w:t xml:space="preserve">обучение конструированию переходящее в строительную игру; </w:t>
      </w:r>
    </w:p>
    <w:p w:rsidR="0062365C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>во вторник –</w:t>
      </w:r>
      <w:r w:rsidR="0062365C" w:rsidRPr="0062365C">
        <w:rPr>
          <w:color w:val="000000"/>
          <w:sz w:val="28"/>
          <w:szCs w:val="28"/>
        </w:rPr>
        <w:t xml:space="preserve"> </w:t>
      </w:r>
      <w:r w:rsidR="0062365C">
        <w:rPr>
          <w:color w:val="000000"/>
          <w:sz w:val="28"/>
          <w:szCs w:val="28"/>
        </w:rPr>
        <w:t>дидактические игры;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в среду – </w:t>
      </w:r>
      <w:r w:rsidR="0062365C">
        <w:rPr>
          <w:color w:val="000000"/>
          <w:sz w:val="28"/>
          <w:szCs w:val="28"/>
        </w:rPr>
        <w:t xml:space="preserve">книжкин </w:t>
      </w:r>
      <w:r w:rsidR="0062365C" w:rsidRPr="00EE5227">
        <w:rPr>
          <w:color w:val="000000"/>
          <w:sz w:val="28"/>
          <w:szCs w:val="28"/>
        </w:rPr>
        <w:t>вечер</w:t>
      </w:r>
      <w:r w:rsidR="0062365C">
        <w:rPr>
          <w:color w:val="000000"/>
          <w:sz w:val="28"/>
          <w:szCs w:val="28"/>
        </w:rPr>
        <w:t>;</w:t>
      </w:r>
      <w:r w:rsidR="0062365C" w:rsidRPr="00EE5227">
        <w:rPr>
          <w:color w:val="000000"/>
          <w:sz w:val="28"/>
          <w:szCs w:val="28"/>
        </w:rPr>
        <w:t xml:space="preserve"> 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>в четверг –</w:t>
      </w:r>
      <w:r w:rsidR="00F362B8">
        <w:rPr>
          <w:color w:val="000000"/>
          <w:sz w:val="28"/>
          <w:szCs w:val="28"/>
        </w:rPr>
        <w:t xml:space="preserve"> </w:t>
      </w:r>
      <w:r w:rsidR="0062365C">
        <w:rPr>
          <w:color w:val="000000"/>
          <w:sz w:val="28"/>
          <w:szCs w:val="28"/>
        </w:rPr>
        <w:t>познавательные игры</w:t>
      </w:r>
      <w:r w:rsidRPr="00EE5227">
        <w:rPr>
          <w:color w:val="000000"/>
          <w:sz w:val="28"/>
          <w:szCs w:val="28"/>
        </w:rPr>
        <w:t>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по пятницам -   </w:t>
      </w:r>
      <w:r w:rsidR="0062365C" w:rsidRPr="00EE5227">
        <w:rPr>
          <w:color w:val="000000"/>
          <w:sz w:val="28"/>
          <w:szCs w:val="28"/>
        </w:rPr>
        <w:t>театральная игра;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</w:p>
    <w:p w:rsidR="00E8657A" w:rsidRPr="00EE5227" w:rsidRDefault="00E8657A" w:rsidP="00223B1D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лично передают и забирают ребёнка у воспитателя, не передоверяя ребёнка лицам, не достигшим 18-летнего возраста.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Приведя ребёнка в группу, родители помогают ему раздеться, прощаются и  обязательно расписываются в «журнале приёма детей».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Педагоги  беседуют с родителями о ребёнке утром с 7.30 до 8.00 и вечером после 16.30. в другое время педагог  работает с группой детей, и отвлекать его нельзя.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К педагогам группы независимо от их возраста  обращаются на Вы, по имени отчеству.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Дети приходят в сад чистыми и опрятными,  в карманах у них нет  острых, режущих и колющих предметов.</w:t>
      </w:r>
    </w:p>
    <w:p w:rsidR="0062365C" w:rsidRDefault="00E8657A" w:rsidP="00223B1D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2365C">
        <w:rPr>
          <w:sz w:val="28"/>
          <w:szCs w:val="28"/>
        </w:rPr>
        <w:t xml:space="preserve">Ритуал обеда в нашей </w:t>
      </w:r>
      <w:r w:rsidR="0062365C" w:rsidRPr="0062365C">
        <w:rPr>
          <w:sz w:val="28"/>
          <w:szCs w:val="28"/>
        </w:rPr>
        <w:t xml:space="preserve">группе </w:t>
      </w:r>
      <w:r w:rsidRPr="0062365C">
        <w:rPr>
          <w:sz w:val="28"/>
          <w:szCs w:val="28"/>
        </w:rPr>
        <w:t>максимально приближен к семейной обстановке. Во время приема пищи идет спокойная беседа воспитателя с детьми о еде, о продукта</w:t>
      </w:r>
      <w:r w:rsidR="0062365C">
        <w:rPr>
          <w:sz w:val="28"/>
          <w:szCs w:val="28"/>
        </w:rPr>
        <w:t>х, из которых она приготовлена.</w:t>
      </w:r>
    </w:p>
    <w:p w:rsidR="00E8657A" w:rsidRPr="0062365C" w:rsidRDefault="00E8657A" w:rsidP="00223B1D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2365C">
        <w:rPr>
          <w:sz w:val="28"/>
          <w:szCs w:val="28"/>
        </w:rPr>
        <w:t xml:space="preserve">Режим предполагает специально отведенное время, названное «Минутка шалости» и «Минутка тишины». «Минутка шалости» помогает ребенку снять с себя эмоциональную и физическую нагрузку с помощью произвольных движений под музыку. «Минутка тишины» помогает продолжить движение мысли, в это время зарождаются и формируются поступки. </w:t>
      </w:r>
    </w:p>
    <w:p w:rsidR="00E8657A" w:rsidRPr="00EE5227" w:rsidRDefault="00F362B8" w:rsidP="00223B1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657A" w:rsidRPr="00EE5227">
        <w:rPr>
          <w:sz w:val="28"/>
          <w:szCs w:val="28"/>
        </w:rPr>
        <w:t>ного внимания</w:t>
      </w:r>
      <w:r>
        <w:rPr>
          <w:sz w:val="28"/>
          <w:szCs w:val="28"/>
        </w:rPr>
        <w:t xml:space="preserve"> уделяется</w:t>
      </w:r>
      <w:r w:rsidR="00E8657A" w:rsidRPr="00EE5227">
        <w:rPr>
          <w:sz w:val="28"/>
          <w:szCs w:val="28"/>
        </w:rPr>
        <w:t xml:space="preserve"> физическому, эстетическому и музыкальному развитию дошкольников. Программа предусматривает еженедельные музыкальные досуги и освоение детьми всех видов театрализованной деятельности. </w:t>
      </w:r>
    </w:p>
    <w:p w:rsidR="00E8657A" w:rsidRPr="00EE5227" w:rsidRDefault="00E8657A" w:rsidP="00223B1D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lastRenderedPageBreak/>
        <w:t>Родители своевременно информируют педагогов группы о предстоящем отсутствии ребёнка, факте его болезни, и обязательно предоставляют  справки,  о допуске ребёнка в детский сад.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извещают воспитателя об изменении контактного телефона и места жительства.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принесённые игрушки других детей. Детям не разрешается «давать сдачи», так же как и нападать друг на друга. 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своевременно вносят плату за детский сад до 10 числа текущего месяца и предоставляют ксерокопию квитанции об оплате.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Спорные и конфликтные ситуации  разрешаются с педагогами группы (старшим воспитателем или заведующим)  в отсутствии детей</w:t>
      </w:r>
    </w:p>
    <w:p w:rsidR="00E8657A" w:rsidRDefault="00E8657A" w:rsidP="00223B1D">
      <w:pPr>
        <w:jc w:val="both"/>
        <w:rPr>
          <w:sz w:val="28"/>
          <w:szCs w:val="28"/>
        </w:rPr>
      </w:pPr>
    </w:p>
    <w:p w:rsidR="00545197" w:rsidRPr="00545197" w:rsidRDefault="00545197" w:rsidP="00545197">
      <w:pPr>
        <w:jc w:val="both"/>
        <w:rPr>
          <w:b/>
        </w:rPr>
      </w:pPr>
      <w:r>
        <w:rPr>
          <w:b/>
        </w:rPr>
        <w:t>Региональный компонент</w:t>
      </w:r>
    </w:p>
    <w:p w:rsidR="00545197" w:rsidRPr="00545197" w:rsidRDefault="00545197" w:rsidP="00545197">
      <w:pPr>
        <w:spacing w:line="276" w:lineRule="auto"/>
        <w:jc w:val="both"/>
        <w:rPr>
          <w:sz w:val="28"/>
          <w:szCs w:val="28"/>
        </w:rPr>
      </w:pPr>
      <w:r w:rsidRPr="00545197">
        <w:rPr>
          <w:sz w:val="28"/>
          <w:szCs w:val="28"/>
        </w:rPr>
        <w:t xml:space="preserve">       В «Концепции модернизации российского образования» отмечена большая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России, граждан, обладающих высокой толерантностью». Поэтому мы поставили перед собой </w:t>
      </w:r>
      <w:r w:rsidRPr="00545197">
        <w:rPr>
          <w:b/>
          <w:sz w:val="28"/>
          <w:szCs w:val="28"/>
        </w:rPr>
        <w:t>цель:</w:t>
      </w:r>
      <w:r w:rsidRPr="00545197">
        <w:rPr>
          <w:sz w:val="28"/>
          <w:szCs w:val="28"/>
        </w:rPr>
        <w:t xml:space="preserve"> создание благоприятных условий для </w:t>
      </w:r>
      <w:r w:rsidRPr="00545197">
        <w:rPr>
          <w:sz w:val="28"/>
          <w:szCs w:val="28"/>
          <w:lang w:bidi="en-US"/>
        </w:rPr>
        <w:t>воспитания гражданина и патриота своей малой Родины, путём привития интереса к истории и культуре родного края.</w:t>
      </w:r>
    </w:p>
    <w:p w:rsidR="00545197" w:rsidRPr="00545197" w:rsidRDefault="00545197" w:rsidP="0054519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197">
        <w:rPr>
          <w:rFonts w:eastAsia="Calibri"/>
          <w:sz w:val="28"/>
          <w:szCs w:val="28"/>
          <w:lang w:eastAsia="en-US"/>
        </w:rPr>
        <w:t xml:space="preserve">Данная цель предполагает решение следующих </w:t>
      </w:r>
      <w:r w:rsidRPr="00545197">
        <w:rPr>
          <w:rFonts w:eastAsia="Calibri"/>
          <w:b/>
          <w:sz w:val="28"/>
          <w:szCs w:val="28"/>
          <w:lang w:eastAsia="en-US"/>
        </w:rPr>
        <w:t>задач</w:t>
      </w:r>
      <w:r w:rsidRPr="00545197">
        <w:rPr>
          <w:rFonts w:eastAsia="Calibri"/>
          <w:sz w:val="28"/>
          <w:szCs w:val="28"/>
          <w:lang w:eastAsia="en-US"/>
        </w:rPr>
        <w:t>: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t>Расширение представлений ребенка о себе, о человеке, культуре, природе.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t xml:space="preserve"> 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t>Создание условий по оказанию помощи семье в раскрытии индивидуальности ребенка через включение его в культуру и историю родного края.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t>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ДОУ, семье.</w:t>
      </w:r>
    </w:p>
    <w:p w:rsidR="00545197" w:rsidRPr="00545197" w:rsidRDefault="00545197" w:rsidP="00545197">
      <w:pPr>
        <w:numPr>
          <w:ilvl w:val="0"/>
          <w:numId w:val="47"/>
        </w:numPr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545197">
        <w:rPr>
          <w:sz w:val="28"/>
          <w:szCs w:val="28"/>
        </w:rPr>
        <w:lastRenderedPageBreak/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545197" w:rsidRPr="00545197" w:rsidRDefault="00545197" w:rsidP="00545197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545197">
        <w:rPr>
          <w:rFonts w:eastAsia="Calibri"/>
          <w:sz w:val="28"/>
          <w:szCs w:val="28"/>
          <w:lang w:eastAsia="en-US"/>
        </w:rPr>
        <w:t xml:space="preserve">  Поставленные задачи решаются в соответствии с </w:t>
      </w:r>
      <w:r w:rsidRPr="00545197">
        <w:rPr>
          <w:rFonts w:eastAsia="Calibri"/>
          <w:b/>
          <w:sz w:val="28"/>
          <w:szCs w:val="28"/>
          <w:lang w:eastAsia="en-US"/>
        </w:rPr>
        <w:t xml:space="preserve">перспективно-тематическим планом </w:t>
      </w:r>
      <w:r w:rsidRPr="00545197">
        <w:rPr>
          <w:b/>
          <w:sz w:val="28"/>
          <w:szCs w:val="28"/>
        </w:rPr>
        <w:t>по ознакомлению детей младшего дошкольного возраста  с историей и культурой Донского края в течение года (</w:t>
      </w:r>
      <w:r w:rsidRPr="00545197">
        <w:rPr>
          <w:sz w:val="28"/>
          <w:szCs w:val="28"/>
        </w:rPr>
        <w:t>одно занятие в месяц</w:t>
      </w:r>
      <w:r w:rsidRPr="00545197">
        <w:rPr>
          <w:b/>
          <w:sz w:val="28"/>
          <w:szCs w:val="28"/>
        </w:rPr>
        <w:t xml:space="preserve">) </w:t>
      </w:r>
      <w:r w:rsidRPr="00545197">
        <w:rPr>
          <w:rFonts w:eastAsia="Calibri"/>
          <w:sz w:val="28"/>
          <w:szCs w:val="28"/>
          <w:lang w:eastAsia="en-US"/>
        </w:rPr>
        <w:t xml:space="preserve">  и реализуются во всех видах детской деятельности: на занятиях, в играх, в труде, в быту.    </w:t>
      </w:r>
      <w:r w:rsidRPr="00545197">
        <w:rPr>
          <w:sz w:val="28"/>
          <w:szCs w:val="28"/>
        </w:rPr>
        <w:t xml:space="preserve">Содержание </w:t>
      </w:r>
      <w:r w:rsidRPr="00545197">
        <w:rPr>
          <w:spacing w:val="-3"/>
          <w:sz w:val="28"/>
          <w:szCs w:val="28"/>
        </w:rPr>
        <w:t xml:space="preserve">работы </w:t>
      </w:r>
      <w:r w:rsidRPr="00545197">
        <w:rPr>
          <w:sz w:val="28"/>
          <w:szCs w:val="28"/>
        </w:rPr>
        <w:t xml:space="preserve">по ознакомлению дошкольников с историей и культурой Донского края </w:t>
      </w:r>
      <w:r w:rsidRPr="00545197">
        <w:rPr>
          <w:spacing w:val="-3"/>
          <w:sz w:val="28"/>
          <w:szCs w:val="28"/>
        </w:rPr>
        <w:t xml:space="preserve">раскрыто в </w:t>
      </w:r>
      <w:r w:rsidRPr="00545197">
        <w:rPr>
          <w:sz w:val="28"/>
          <w:szCs w:val="28"/>
          <w:shd w:val="clear" w:color="auto" w:fill="FFFFFF"/>
        </w:rPr>
        <w:t xml:space="preserve">региональной программе дошкольного образования «Родники Дона» Р.М. Чумичевой, О.Л. Ведмедь, Н.А. Платохиной, </w:t>
      </w:r>
      <w:r w:rsidRPr="00545197">
        <w:rPr>
          <w:sz w:val="28"/>
          <w:szCs w:val="28"/>
        </w:rPr>
        <w:t>соответствующей ФГОС ДО в части реализации образовательных областей – «познавательное развитие», «социально-коммуникативное развитие»», «речевое развитие», «физическое развитие», «художественно-эстетическое развитие» и</w:t>
      </w:r>
      <w:r w:rsidRPr="00545197">
        <w:rPr>
          <w:rFonts w:eastAsia="Calibri"/>
          <w:sz w:val="28"/>
          <w:szCs w:val="28"/>
          <w:lang w:eastAsia="en-US"/>
        </w:rPr>
        <w:t xml:space="preserve"> логично включено в перспективное планирование работы по этим областям.   </w:t>
      </w:r>
    </w:p>
    <w:p w:rsidR="00545197" w:rsidRPr="00545197" w:rsidRDefault="00545197" w:rsidP="00545197">
      <w:pPr>
        <w:spacing w:line="276" w:lineRule="auto"/>
        <w:ind w:firstLine="360"/>
        <w:jc w:val="both"/>
        <w:rPr>
          <w:rFonts w:eastAsia="Calibri"/>
          <w:b/>
          <w:color w:val="00B050"/>
          <w:sz w:val="28"/>
          <w:szCs w:val="28"/>
          <w:lang w:eastAsia="en-US"/>
        </w:rPr>
      </w:pPr>
    </w:p>
    <w:p w:rsidR="00990E36" w:rsidRPr="00894C93" w:rsidRDefault="00990E36" w:rsidP="00223B1D">
      <w:pPr>
        <w:suppressAutoHyphens w:val="0"/>
        <w:jc w:val="both"/>
        <w:rPr>
          <w:sz w:val="28"/>
          <w:szCs w:val="28"/>
        </w:rPr>
      </w:pPr>
      <w:r w:rsidRPr="00894C93">
        <w:rPr>
          <w:b/>
          <w:sz w:val="28"/>
          <w:szCs w:val="28"/>
          <w:lang w:eastAsia="ru-RU"/>
        </w:rPr>
        <w:t xml:space="preserve">Приоритетное направление  </w:t>
      </w:r>
    </w:p>
    <w:p w:rsidR="009467EB" w:rsidRPr="00D372ED" w:rsidRDefault="009467EB" w:rsidP="00545197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Pr="00D372ED">
        <w:rPr>
          <w:sz w:val="28"/>
          <w:szCs w:val="28"/>
        </w:rPr>
        <w:t xml:space="preserve">Введение регионального компонента в содержание дошкольного образования позволяет организовать в детском саду систематическую и целенаправленную работу по ознакомлению дошкольников с основами краеведения, культурой и историей родного края, на уровне доступном пониманию дошкольников. </w:t>
      </w:r>
      <w:r w:rsidR="00545197">
        <w:rPr>
          <w:sz w:val="28"/>
          <w:szCs w:val="28"/>
        </w:rPr>
        <w:t xml:space="preserve">Я считаю важным, </w:t>
      </w:r>
      <w:r w:rsidRPr="00D372ED">
        <w:rPr>
          <w:sz w:val="28"/>
          <w:szCs w:val="28"/>
        </w:rPr>
        <w:t>дать детям понимание, что великая страна начинает</w:t>
      </w:r>
      <w:r w:rsidR="00D372ED">
        <w:rPr>
          <w:sz w:val="28"/>
          <w:szCs w:val="28"/>
        </w:rPr>
        <w:t>ся с малой Родины – с того места</w:t>
      </w:r>
      <w:r w:rsidRPr="00D372ED">
        <w:rPr>
          <w:sz w:val="28"/>
          <w:szCs w:val="28"/>
        </w:rPr>
        <w:t>, где ты родился и живешь.</w:t>
      </w:r>
    </w:p>
    <w:p w:rsidR="00894C93" w:rsidRPr="00D372ED" w:rsidRDefault="00CB6487" w:rsidP="00545197">
      <w:pPr>
        <w:spacing w:line="276" w:lineRule="auto"/>
        <w:jc w:val="both"/>
        <w:rPr>
          <w:sz w:val="28"/>
          <w:szCs w:val="28"/>
        </w:rPr>
      </w:pPr>
      <w:r w:rsidRPr="00D372ED">
        <w:rPr>
          <w:sz w:val="28"/>
          <w:szCs w:val="28"/>
        </w:rPr>
        <w:t xml:space="preserve">      П</w:t>
      </w:r>
      <w:r w:rsidR="00990E36" w:rsidRPr="00D372ED">
        <w:rPr>
          <w:sz w:val="28"/>
          <w:szCs w:val="28"/>
        </w:rPr>
        <w:t xml:space="preserve">оэтому мною выбрано направление, которое поднимает интерес к </w:t>
      </w:r>
      <w:r w:rsidR="009467EB" w:rsidRPr="00D372ED">
        <w:rPr>
          <w:sz w:val="28"/>
          <w:szCs w:val="28"/>
        </w:rPr>
        <w:t>истории и культуре Донского края.</w:t>
      </w:r>
    </w:p>
    <w:p w:rsidR="00894C93" w:rsidRPr="00D372ED" w:rsidRDefault="009467EB" w:rsidP="00545197">
      <w:pPr>
        <w:spacing w:line="276" w:lineRule="auto"/>
        <w:jc w:val="both"/>
        <w:rPr>
          <w:sz w:val="28"/>
          <w:szCs w:val="28"/>
        </w:rPr>
      </w:pPr>
      <w:r w:rsidRPr="00D372ED">
        <w:rPr>
          <w:sz w:val="28"/>
          <w:szCs w:val="28"/>
        </w:rPr>
        <w:t xml:space="preserve">Поскольку </w:t>
      </w:r>
      <w:r w:rsidR="00545197">
        <w:rPr>
          <w:sz w:val="28"/>
          <w:szCs w:val="28"/>
        </w:rPr>
        <w:t xml:space="preserve">приоритетом в деятельности ДОУ является укрепление и сохранение здоровья дошкольников, а ведущей </w:t>
      </w:r>
      <w:r w:rsidRPr="00D372ED">
        <w:rPr>
          <w:sz w:val="28"/>
          <w:szCs w:val="28"/>
        </w:rPr>
        <w:t>деятельностью дошкольников является игра, было решено использовать музыкально-спортивные игры в работе по ознакомлению дошкольников с историей и культурой Донского края.</w:t>
      </w:r>
    </w:p>
    <w:p w:rsidR="009467EB" w:rsidRPr="00D372ED" w:rsidRDefault="00D372ED" w:rsidP="005451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EB" w:rsidRPr="00D372ED">
        <w:rPr>
          <w:sz w:val="28"/>
          <w:szCs w:val="28"/>
        </w:rPr>
        <w:t>Новым в содержании является материал по ознакомлению дошкольников с традициями, обычаями, обрядами донских казаков, раскрывающих стиль, уклад жизни, который сохраняет здоровье человека, позволяет его корректировать.</w:t>
      </w:r>
    </w:p>
    <w:p w:rsidR="009467EB" w:rsidRDefault="009467EB" w:rsidP="00545197">
      <w:pPr>
        <w:jc w:val="both"/>
        <w:rPr>
          <w:b/>
          <w:color w:val="FF0000"/>
          <w:sz w:val="28"/>
          <w:szCs w:val="28"/>
        </w:rPr>
      </w:pPr>
    </w:p>
    <w:p w:rsidR="00545197" w:rsidRDefault="00545197" w:rsidP="00545197">
      <w:pPr>
        <w:jc w:val="both"/>
        <w:rPr>
          <w:b/>
          <w:color w:val="FF0000"/>
          <w:sz w:val="28"/>
          <w:szCs w:val="28"/>
        </w:rPr>
      </w:pPr>
    </w:p>
    <w:p w:rsidR="00545197" w:rsidRDefault="00545197" w:rsidP="00545197">
      <w:pPr>
        <w:jc w:val="both"/>
        <w:rPr>
          <w:b/>
          <w:color w:val="FF0000"/>
          <w:sz w:val="28"/>
          <w:szCs w:val="28"/>
        </w:rPr>
      </w:pPr>
    </w:p>
    <w:p w:rsidR="00545197" w:rsidRDefault="00545197" w:rsidP="00545197">
      <w:pPr>
        <w:rPr>
          <w:b/>
        </w:rPr>
      </w:pPr>
      <w:r w:rsidRPr="00DC26A6">
        <w:rPr>
          <w:b/>
        </w:rPr>
        <w:lastRenderedPageBreak/>
        <w:t>Использованная литература:</w:t>
      </w:r>
    </w:p>
    <w:p w:rsidR="00545197" w:rsidRPr="00DC26A6" w:rsidRDefault="00545197" w:rsidP="00545197">
      <w:pPr>
        <w:rPr>
          <w:b/>
          <w:i/>
          <w:kern w:val="36"/>
        </w:rPr>
      </w:pPr>
    </w:p>
    <w:p w:rsidR="00545197" w:rsidRPr="00545197" w:rsidRDefault="00545197" w:rsidP="00DB7FDF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45197">
        <w:rPr>
          <w:sz w:val="28"/>
          <w:szCs w:val="28"/>
        </w:rPr>
        <w:t xml:space="preserve">Основная образовательная программа  МБДОУ детского сада № 8 «Звёздочка» </w:t>
      </w:r>
    </w:p>
    <w:p w:rsidR="00545197" w:rsidRPr="00545197" w:rsidRDefault="00545197" w:rsidP="00DB7FDF">
      <w:pPr>
        <w:pStyle w:val="a3"/>
        <w:numPr>
          <w:ilvl w:val="0"/>
          <w:numId w:val="48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5197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Чумичевой, О.Л. Ведмедь, </w:t>
      </w:r>
    </w:p>
    <w:p w:rsidR="00545197" w:rsidRPr="00545197" w:rsidRDefault="00545197" w:rsidP="00DB7FDF">
      <w:pPr>
        <w:pStyle w:val="a3"/>
        <w:spacing w:after="0" w:line="276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45197">
        <w:rPr>
          <w:rFonts w:ascii="Times New Roman" w:hAnsi="Times New Roman"/>
          <w:sz w:val="28"/>
          <w:szCs w:val="28"/>
          <w:shd w:val="clear" w:color="auto" w:fill="FFFFFF"/>
        </w:rPr>
        <w:t xml:space="preserve">       Н.А. Платохиной.</w:t>
      </w:r>
      <w:r w:rsidRPr="00545197">
        <w:rPr>
          <w:rFonts w:ascii="Times New Roman" w:hAnsi="Times New Roman"/>
          <w:sz w:val="28"/>
          <w:szCs w:val="28"/>
        </w:rPr>
        <w:t xml:space="preserve"> </w:t>
      </w:r>
    </w:p>
    <w:p w:rsidR="00545197" w:rsidRPr="00545197" w:rsidRDefault="00545197" w:rsidP="00DB7FDF">
      <w:pPr>
        <w:numPr>
          <w:ilvl w:val="0"/>
          <w:numId w:val="15"/>
        </w:numPr>
        <w:suppressAutoHyphens w:val="0"/>
        <w:spacing w:line="276" w:lineRule="auto"/>
        <w:ind w:left="720"/>
        <w:jc w:val="both"/>
        <w:rPr>
          <w:sz w:val="28"/>
          <w:szCs w:val="28"/>
        </w:rPr>
      </w:pPr>
      <w:r w:rsidRPr="00545197">
        <w:rPr>
          <w:bCs/>
          <w:sz w:val="28"/>
          <w:szCs w:val="28"/>
        </w:rPr>
        <w:t xml:space="preserve">Комплексная образовательная программа </w:t>
      </w:r>
      <w:r w:rsidRPr="00545197">
        <w:rPr>
          <w:sz w:val="28"/>
          <w:szCs w:val="28"/>
        </w:rPr>
        <w:t>«Теремок» для детей раннего дошкольного возраста Богоявленской М.Е., Бурениной А.И., Васюковой Н.Е., Волосовец и др.</w:t>
      </w:r>
    </w:p>
    <w:p w:rsidR="00545197" w:rsidRPr="00545197" w:rsidRDefault="00545197" w:rsidP="00DB7FDF">
      <w:pPr>
        <w:pStyle w:val="a3"/>
        <w:spacing w:line="276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545197" w:rsidRPr="00545197" w:rsidRDefault="00545197" w:rsidP="00DB7FDF">
      <w:pPr>
        <w:spacing w:line="276" w:lineRule="auto"/>
        <w:jc w:val="both"/>
        <w:rPr>
          <w:b/>
          <w:color w:val="FF0000"/>
          <w:sz w:val="28"/>
          <w:szCs w:val="28"/>
        </w:rPr>
      </w:pPr>
    </w:p>
    <w:sectPr w:rsidR="00545197" w:rsidRPr="00545197" w:rsidSect="0007645B">
      <w:footerReference w:type="default" r:id="rId12"/>
      <w:type w:val="continuous"/>
      <w:pgSz w:w="16834" w:h="11909" w:orient="landscape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94" w:rsidRDefault="00162494" w:rsidP="00483151">
      <w:r>
        <w:separator/>
      </w:r>
    </w:p>
  </w:endnote>
  <w:endnote w:type="continuationSeparator" w:id="0">
    <w:p w:rsidR="00162494" w:rsidRDefault="00162494" w:rsidP="004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2173"/>
      <w:docPartObj>
        <w:docPartGallery w:val="Page Numbers (Bottom of Page)"/>
        <w:docPartUnique/>
      </w:docPartObj>
    </w:sdtPr>
    <w:sdtEndPr/>
    <w:sdtContent>
      <w:p w:rsidR="00545197" w:rsidRDefault="0016249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197" w:rsidRDefault="0054519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94" w:rsidRDefault="00162494" w:rsidP="00483151">
      <w:r>
        <w:separator/>
      </w:r>
    </w:p>
  </w:footnote>
  <w:footnote w:type="continuationSeparator" w:id="0">
    <w:p w:rsidR="00162494" w:rsidRDefault="00162494" w:rsidP="0048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16632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F29"/>
    <w:multiLevelType w:val="hybridMultilevel"/>
    <w:tmpl w:val="6188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897"/>
    <w:multiLevelType w:val="multilevel"/>
    <w:tmpl w:val="64404C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17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6086EEF"/>
    <w:multiLevelType w:val="hybridMultilevel"/>
    <w:tmpl w:val="5C0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6B9"/>
    <w:multiLevelType w:val="hybridMultilevel"/>
    <w:tmpl w:val="C082B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53"/>
    <w:multiLevelType w:val="hybridMultilevel"/>
    <w:tmpl w:val="25E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BC7"/>
    <w:multiLevelType w:val="hybridMultilevel"/>
    <w:tmpl w:val="9C029104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11E"/>
    <w:multiLevelType w:val="hybridMultilevel"/>
    <w:tmpl w:val="F37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A424B"/>
    <w:multiLevelType w:val="hybridMultilevel"/>
    <w:tmpl w:val="06728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E87"/>
    <w:multiLevelType w:val="hybridMultilevel"/>
    <w:tmpl w:val="A3C6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76D"/>
    <w:multiLevelType w:val="hybridMultilevel"/>
    <w:tmpl w:val="CC1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29A2"/>
    <w:multiLevelType w:val="multilevel"/>
    <w:tmpl w:val="B62C39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D31"/>
    <w:multiLevelType w:val="hybridMultilevel"/>
    <w:tmpl w:val="267CE98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B65440"/>
    <w:multiLevelType w:val="multilevel"/>
    <w:tmpl w:val="110C52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17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5FC4890"/>
    <w:multiLevelType w:val="hybridMultilevel"/>
    <w:tmpl w:val="423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26715"/>
    <w:multiLevelType w:val="multilevel"/>
    <w:tmpl w:val="C052BD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8717CA1"/>
    <w:multiLevelType w:val="hybridMultilevel"/>
    <w:tmpl w:val="0976339A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1" w15:restartNumberingAfterBreak="0">
    <w:nsid w:val="3B091303"/>
    <w:multiLevelType w:val="hybridMultilevel"/>
    <w:tmpl w:val="485C78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18022F"/>
    <w:multiLevelType w:val="hybridMultilevel"/>
    <w:tmpl w:val="CCDA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E70"/>
    <w:multiLevelType w:val="hybridMultilevel"/>
    <w:tmpl w:val="89CAA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987648"/>
    <w:multiLevelType w:val="hybridMultilevel"/>
    <w:tmpl w:val="0E5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4FBC"/>
    <w:multiLevelType w:val="hybridMultilevel"/>
    <w:tmpl w:val="298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D3842"/>
    <w:multiLevelType w:val="multilevel"/>
    <w:tmpl w:val="7E8ADB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A250FA"/>
    <w:multiLevelType w:val="multilevel"/>
    <w:tmpl w:val="05166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9" w15:restartNumberingAfterBreak="0">
    <w:nsid w:val="502568B1"/>
    <w:multiLevelType w:val="hybridMultilevel"/>
    <w:tmpl w:val="76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FEE"/>
    <w:multiLevelType w:val="hybridMultilevel"/>
    <w:tmpl w:val="528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67632"/>
    <w:multiLevelType w:val="hybridMultilevel"/>
    <w:tmpl w:val="55B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09ED"/>
    <w:multiLevelType w:val="hybridMultilevel"/>
    <w:tmpl w:val="D2DCB7F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3" w15:restartNumberingAfterBreak="0">
    <w:nsid w:val="587D797E"/>
    <w:multiLevelType w:val="multilevel"/>
    <w:tmpl w:val="6DCE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C30CD3"/>
    <w:multiLevelType w:val="multilevel"/>
    <w:tmpl w:val="7E8ADB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A996DC4"/>
    <w:multiLevelType w:val="hybridMultilevel"/>
    <w:tmpl w:val="18525B2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CF2042F"/>
    <w:multiLevelType w:val="multilevel"/>
    <w:tmpl w:val="61B039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7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235DE"/>
    <w:multiLevelType w:val="hybridMultilevel"/>
    <w:tmpl w:val="8802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D2EDC"/>
    <w:multiLevelType w:val="hybridMultilevel"/>
    <w:tmpl w:val="2F5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A6135"/>
    <w:multiLevelType w:val="hybridMultilevel"/>
    <w:tmpl w:val="F104A976"/>
    <w:lvl w:ilvl="0" w:tplc="0419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1" w15:restartNumberingAfterBreak="0">
    <w:nsid w:val="6C374A6B"/>
    <w:multiLevelType w:val="multilevel"/>
    <w:tmpl w:val="5A6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A77F83"/>
    <w:multiLevelType w:val="multilevel"/>
    <w:tmpl w:val="362C8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3" w15:restartNumberingAfterBreak="0">
    <w:nsid w:val="794A5054"/>
    <w:multiLevelType w:val="hybridMultilevel"/>
    <w:tmpl w:val="F10604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A2C4489"/>
    <w:multiLevelType w:val="hybridMultilevel"/>
    <w:tmpl w:val="203E5A9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5" w15:restartNumberingAfterBreak="0">
    <w:nsid w:val="7BBA5E9D"/>
    <w:multiLevelType w:val="multilevel"/>
    <w:tmpl w:val="3BF2F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8"/>
  </w:num>
  <w:num w:numId="7">
    <w:abstractNumId w:val="13"/>
  </w:num>
  <w:num w:numId="8">
    <w:abstractNumId w:val="5"/>
  </w:num>
  <w:num w:numId="9">
    <w:abstractNumId w:val="31"/>
  </w:num>
  <w:num w:numId="10">
    <w:abstractNumId w:val="8"/>
  </w:num>
  <w:num w:numId="11">
    <w:abstractNumId w:val="6"/>
  </w:num>
  <w:num w:numId="12">
    <w:abstractNumId w:val="24"/>
  </w:num>
  <w:num w:numId="13">
    <w:abstractNumId w:val="22"/>
  </w:num>
  <w:num w:numId="14">
    <w:abstractNumId w:val="30"/>
  </w:num>
  <w:num w:numId="15">
    <w:abstractNumId w:val="16"/>
  </w:num>
  <w:num w:numId="16">
    <w:abstractNumId w:val="25"/>
  </w:num>
  <w:num w:numId="17">
    <w:abstractNumId w:val="26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41"/>
  </w:num>
  <w:num w:numId="24">
    <w:abstractNumId w:val="34"/>
  </w:num>
  <w:num w:numId="25">
    <w:abstractNumId w:val="40"/>
  </w:num>
  <w:num w:numId="26">
    <w:abstractNumId w:val="32"/>
  </w:num>
  <w:num w:numId="27">
    <w:abstractNumId w:val="43"/>
  </w:num>
  <w:num w:numId="28">
    <w:abstractNumId w:val="45"/>
  </w:num>
  <w:num w:numId="29">
    <w:abstractNumId w:val="35"/>
  </w:num>
  <w:num w:numId="30">
    <w:abstractNumId w:val="20"/>
  </w:num>
  <w:num w:numId="31">
    <w:abstractNumId w:val="21"/>
  </w:num>
  <w:num w:numId="32">
    <w:abstractNumId w:val="28"/>
  </w:num>
  <w:num w:numId="33">
    <w:abstractNumId w:val="3"/>
  </w:num>
  <w:num w:numId="34">
    <w:abstractNumId w:val="36"/>
  </w:num>
  <w:num w:numId="35">
    <w:abstractNumId w:val="38"/>
  </w:num>
  <w:num w:numId="36">
    <w:abstractNumId w:val="17"/>
  </w:num>
  <w:num w:numId="37">
    <w:abstractNumId w:val="14"/>
  </w:num>
  <w:num w:numId="38">
    <w:abstractNumId w:val="27"/>
  </w:num>
  <w:num w:numId="39">
    <w:abstractNumId w:val="44"/>
  </w:num>
  <w:num w:numId="40">
    <w:abstractNumId w:val="42"/>
  </w:num>
  <w:num w:numId="41">
    <w:abstractNumId w:val="33"/>
  </w:num>
  <w:num w:numId="42">
    <w:abstractNumId w:val="39"/>
  </w:num>
  <w:num w:numId="43">
    <w:abstractNumId w:val="29"/>
  </w:num>
  <w:num w:numId="44">
    <w:abstractNumId w:val="37"/>
  </w:num>
  <w:num w:numId="45">
    <w:abstractNumId w:val="19"/>
  </w:num>
  <w:num w:numId="46">
    <w:abstractNumId w:val="15"/>
  </w:num>
  <w:num w:numId="47">
    <w:abstractNumId w:val="11"/>
  </w:num>
  <w:num w:numId="4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B7"/>
    <w:rsid w:val="000130FA"/>
    <w:rsid w:val="000240DD"/>
    <w:rsid w:val="0002504F"/>
    <w:rsid w:val="000367D5"/>
    <w:rsid w:val="000626E3"/>
    <w:rsid w:val="0007645B"/>
    <w:rsid w:val="00081410"/>
    <w:rsid w:val="000835EE"/>
    <w:rsid w:val="000A5A53"/>
    <w:rsid w:val="000B45E9"/>
    <w:rsid w:val="000C1828"/>
    <w:rsid w:val="000C70F7"/>
    <w:rsid w:val="000C743F"/>
    <w:rsid w:val="000D689D"/>
    <w:rsid w:val="000F22FD"/>
    <w:rsid w:val="00105B0F"/>
    <w:rsid w:val="001121FD"/>
    <w:rsid w:val="00121105"/>
    <w:rsid w:val="00123DF0"/>
    <w:rsid w:val="00162494"/>
    <w:rsid w:val="00170D12"/>
    <w:rsid w:val="0018147C"/>
    <w:rsid w:val="001C20CF"/>
    <w:rsid w:val="002168EA"/>
    <w:rsid w:val="00220457"/>
    <w:rsid w:val="00223B1D"/>
    <w:rsid w:val="00241A5D"/>
    <w:rsid w:val="00295332"/>
    <w:rsid w:val="002A397B"/>
    <w:rsid w:val="002C0C97"/>
    <w:rsid w:val="002D262E"/>
    <w:rsid w:val="002F1FC0"/>
    <w:rsid w:val="00310BBC"/>
    <w:rsid w:val="00342E87"/>
    <w:rsid w:val="00351B92"/>
    <w:rsid w:val="00357FE9"/>
    <w:rsid w:val="003667DA"/>
    <w:rsid w:val="00375148"/>
    <w:rsid w:val="00377D54"/>
    <w:rsid w:val="00387B8E"/>
    <w:rsid w:val="003A1FB8"/>
    <w:rsid w:val="003C6233"/>
    <w:rsid w:val="003E03E5"/>
    <w:rsid w:val="003F5908"/>
    <w:rsid w:val="00412083"/>
    <w:rsid w:val="0043487F"/>
    <w:rsid w:val="004355CA"/>
    <w:rsid w:val="00442CB4"/>
    <w:rsid w:val="00443F16"/>
    <w:rsid w:val="004504C6"/>
    <w:rsid w:val="004630DC"/>
    <w:rsid w:val="00476C07"/>
    <w:rsid w:val="00483151"/>
    <w:rsid w:val="00487562"/>
    <w:rsid w:val="004F49F1"/>
    <w:rsid w:val="00505B06"/>
    <w:rsid w:val="0051463F"/>
    <w:rsid w:val="00545197"/>
    <w:rsid w:val="0055147A"/>
    <w:rsid w:val="00565B6E"/>
    <w:rsid w:val="00586B1E"/>
    <w:rsid w:val="005B4CE5"/>
    <w:rsid w:val="005B786C"/>
    <w:rsid w:val="0062365C"/>
    <w:rsid w:val="00631C8C"/>
    <w:rsid w:val="00636B58"/>
    <w:rsid w:val="00641CD5"/>
    <w:rsid w:val="006779F5"/>
    <w:rsid w:val="006779FF"/>
    <w:rsid w:val="00686AD1"/>
    <w:rsid w:val="0069481C"/>
    <w:rsid w:val="00695682"/>
    <w:rsid w:val="006A07AE"/>
    <w:rsid w:val="006A7ED1"/>
    <w:rsid w:val="006B0B35"/>
    <w:rsid w:val="006D1114"/>
    <w:rsid w:val="006E20C0"/>
    <w:rsid w:val="0071134F"/>
    <w:rsid w:val="00714896"/>
    <w:rsid w:val="00752D8B"/>
    <w:rsid w:val="007757A5"/>
    <w:rsid w:val="007759CC"/>
    <w:rsid w:val="00794AAC"/>
    <w:rsid w:val="007D0B3D"/>
    <w:rsid w:val="007E51D8"/>
    <w:rsid w:val="008033E9"/>
    <w:rsid w:val="008468F1"/>
    <w:rsid w:val="0086382E"/>
    <w:rsid w:val="0087106D"/>
    <w:rsid w:val="008745DC"/>
    <w:rsid w:val="008912B3"/>
    <w:rsid w:val="00894C93"/>
    <w:rsid w:val="008C6653"/>
    <w:rsid w:val="008C71BA"/>
    <w:rsid w:val="008D5391"/>
    <w:rsid w:val="008E1EC2"/>
    <w:rsid w:val="008E5766"/>
    <w:rsid w:val="008E5B03"/>
    <w:rsid w:val="008F5446"/>
    <w:rsid w:val="008F6BB3"/>
    <w:rsid w:val="00900B42"/>
    <w:rsid w:val="00912DFC"/>
    <w:rsid w:val="009467EB"/>
    <w:rsid w:val="009509A1"/>
    <w:rsid w:val="009852B1"/>
    <w:rsid w:val="00990E36"/>
    <w:rsid w:val="009A396A"/>
    <w:rsid w:val="009B3C5C"/>
    <w:rsid w:val="009B6A52"/>
    <w:rsid w:val="009B6D9C"/>
    <w:rsid w:val="009B7212"/>
    <w:rsid w:val="009F14BC"/>
    <w:rsid w:val="009F2816"/>
    <w:rsid w:val="00A023D2"/>
    <w:rsid w:val="00A04CE4"/>
    <w:rsid w:val="00A14583"/>
    <w:rsid w:val="00A166BE"/>
    <w:rsid w:val="00A175A4"/>
    <w:rsid w:val="00A25593"/>
    <w:rsid w:val="00A37703"/>
    <w:rsid w:val="00A54519"/>
    <w:rsid w:val="00A628FF"/>
    <w:rsid w:val="00A66B69"/>
    <w:rsid w:val="00A66FFC"/>
    <w:rsid w:val="00A84026"/>
    <w:rsid w:val="00AC3670"/>
    <w:rsid w:val="00AD1ED5"/>
    <w:rsid w:val="00AF471D"/>
    <w:rsid w:val="00B0715A"/>
    <w:rsid w:val="00B513CB"/>
    <w:rsid w:val="00B572D3"/>
    <w:rsid w:val="00B7437E"/>
    <w:rsid w:val="00B83316"/>
    <w:rsid w:val="00B84B39"/>
    <w:rsid w:val="00BA1202"/>
    <w:rsid w:val="00BB1457"/>
    <w:rsid w:val="00BE0B32"/>
    <w:rsid w:val="00BE3529"/>
    <w:rsid w:val="00BF53CC"/>
    <w:rsid w:val="00BF79D5"/>
    <w:rsid w:val="00C342EB"/>
    <w:rsid w:val="00C40CFD"/>
    <w:rsid w:val="00C508A9"/>
    <w:rsid w:val="00C7497D"/>
    <w:rsid w:val="00C758C4"/>
    <w:rsid w:val="00C92AB6"/>
    <w:rsid w:val="00CB4C8A"/>
    <w:rsid w:val="00CB511D"/>
    <w:rsid w:val="00CB6487"/>
    <w:rsid w:val="00CE5EEA"/>
    <w:rsid w:val="00D16E29"/>
    <w:rsid w:val="00D372ED"/>
    <w:rsid w:val="00D43267"/>
    <w:rsid w:val="00D51F7C"/>
    <w:rsid w:val="00D62536"/>
    <w:rsid w:val="00D70E4B"/>
    <w:rsid w:val="00D95171"/>
    <w:rsid w:val="00DA6984"/>
    <w:rsid w:val="00DB7FDF"/>
    <w:rsid w:val="00DC5027"/>
    <w:rsid w:val="00DE6519"/>
    <w:rsid w:val="00DF4CE4"/>
    <w:rsid w:val="00E07E27"/>
    <w:rsid w:val="00E170C7"/>
    <w:rsid w:val="00E175B5"/>
    <w:rsid w:val="00E251F1"/>
    <w:rsid w:val="00E303B7"/>
    <w:rsid w:val="00E55F5A"/>
    <w:rsid w:val="00E83D47"/>
    <w:rsid w:val="00E8657A"/>
    <w:rsid w:val="00E8756A"/>
    <w:rsid w:val="00E90E8F"/>
    <w:rsid w:val="00EA7629"/>
    <w:rsid w:val="00EB2157"/>
    <w:rsid w:val="00EB7134"/>
    <w:rsid w:val="00EC579F"/>
    <w:rsid w:val="00EC6ECD"/>
    <w:rsid w:val="00EC71CB"/>
    <w:rsid w:val="00EC7DA9"/>
    <w:rsid w:val="00EE2FC4"/>
    <w:rsid w:val="00EE5227"/>
    <w:rsid w:val="00EE7325"/>
    <w:rsid w:val="00EF7743"/>
    <w:rsid w:val="00F13642"/>
    <w:rsid w:val="00F13729"/>
    <w:rsid w:val="00F362B8"/>
    <w:rsid w:val="00F825F3"/>
    <w:rsid w:val="00FC1E15"/>
    <w:rsid w:val="00FD2E95"/>
    <w:rsid w:val="00FD3A89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ECEB7E3-154F-4394-B6B3-958239B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3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3B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0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303B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B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303B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3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03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E303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6z0">
    <w:name w:val="WW8Num6z0"/>
    <w:rsid w:val="00E303B7"/>
    <w:rPr>
      <w:rFonts w:ascii="Symbol" w:hAnsi="Symbol" w:cs="Symbol"/>
      <w:sz w:val="20"/>
    </w:rPr>
  </w:style>
  <w:style w:type="character" w:customStyle="1" w:styleId="WW8Num6z2">
    <w:name w:val="WW8Num6z2"/>
    <w:rsid w:val="00E303B7"/>
    <w:rPr>
      <w:rFonts w:ascii="Wingdings" w:hAnsi="Wingdings" w:cs="Wingdings"/>
      <w:sz w:val="20"/>
    </w:rPr>
  </w:style>
  <w:style w:type="character" w:customStyle="1" w:styleId="WW8Num7z0">
    <w:name w:val="WW8Num7z0"/>
    <w:rsid w:val="00E303B7"/>
    <w:rPr>
      <w:rFonts w:ascii="Symbol" w:hAnsi="Symbol" w:cs="Symbol"/>
    </w:rPr>
  </w:style>
  <w:style w:type="character" w:customStyle="1" w:styleId="WW8Num7z1">
    <w:name w:val="WW8Num7z1"/>
    <w:rsid w:val="00E303B7"/>
    <w:rPr>
      <w:rFonts w:ascii="Courier New" w:hAnsi="Courier New" w:cs="Courier New"/>
    </w:rPr>
  </w:style>
  <w:style w:type="character" w:customStyle="1" w:styleId="WW8Num7z2">
    <w:name w:val="WW8Num7z2"/>
    <w:rsid w:val="00E303B7"/>
    <w:rPr>
      <w:rFonts w:ascii="Wingdings" w:hAnsi="Wingdings" w:cs="Wingdings"/>
    </w:rPr>
  </w:style>
  <w:style w:type="character" w:customStyle="1" w:styleId="11">
    <w:name w:val="Основной шрифт абзаца1"/>
    <w:rsid w:val="00E303B7"/>
  </w:style>
  <w:style w:type="character" w:customStyle="1" w:styleId="a4">
    <w:name w:val="Символ сноски"/>
    <w:rsid w:val="00E303B7"/>
    <w:rPr>
      <w:vertAlign w:val="superscript"/>
    </w:rPr>
  </w:style>
  <w:style w:type="character" w:styleId="a5">
    <w:name w:val="page number"/>
    <w:basedOn w:val="11"/>
    <w:rsid w:val="00E303B7"/>
  </w:style>
  <w:style w:type="character" w:styleId="a6">
    <w:name w:val="Hyperlink"/>
    <w:uiPriority w:val="99"/>
    <w:rsid w:val="00E303B7"/>
    <w:rPr>
      <w:color w:val="0000FF"/>
      <w:u w:val="single"/>
    </w:rPr>
  </w:style>
  <w:style w:type="character" w:styleId="a7">
    <w:name w:val="footnote reference"/>
    <w:rsid w:val="00E303B7"/>
    <w:rPr>
      <w:vertAlign w:val="superscript"/>
    </w:rPr>
  </w:style>
  <w:style w:type="character" w:styleId="a8">
    <w:name w:val="endnote reference"/>
    <w:rsid w:val="00E303B7"/>
    <w:rPr>
      <w:vertAlign w:val="superscript"/>
    </w:rPr>
  </w:style>
  <w:style w:type="character" w:customStyle="1" w:styleId="a9">
    <w:name w:val="Символы концевой сноски"/>
    <w:rsid w:val="00E303B7"/>
  </w:style>
  <w:style w:type="paragraph" w:customStyle="1" w:styleId="12">
    <w:name w:val="Заголовок1"/>
    <w:basedOn w:val="a"/>
    <w:next w:val="aa"/>
    <w:rsid w:val="00E303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E303B7"/>
    <w:pPr>
      <w:spacing w:after="120"/>
    </w:pPr>
  </w:style>
  <w:style w:type="character" w:customStyle="1" w:styleId="ab">
    <w:name w:val="Основной текст Знак"/>
    <w:basedOn w:val="a0"/>
    <w:link w:val="aa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E303B7"/>
    <w:rPr>
      <w:rFonts w:cs="Mangal"/>
    </w:rPr>
  </w:style>
  <w:style w:type="paragraph" w:styleId="ad">
    <w:name w:val="caption"/>
    <w:basedOn w:val="a"/>
    <w:qFormat/>
    <w:rsid w:val="00E303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303B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E303B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03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E303B7"/>
    <w:pPr>
      <w:spacing w:before="280" w:after="280"/>
    </w:pPr>
  </w:style>
  <w:style w:type="paragraph" w:styleId="af1">
    <w:name w:val="footer"/>
    <w:basedOn w:val="a"/>
    <w:link w:val="af2"/>
    <w:uiPriority w:val="99"/>
    <w:rsid w:val="00E303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E303B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E303B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3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3B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E303B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E303B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E303B7"/>
    <w:pPr>
      <w:spacing w:after="120" w:line="480" w:lineRule="auto"/>
    </w:pPr>
  </w:style>
  <w:style w:type="paragraph" w:customStyle="1" w:styleId="51">
    <w:name w:val="Знак5"/>
    <w:basedOn w:val="a"/>
    <w:rsid w:val="00E303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303B7"/>
    <w:pPr>
      <w:suppressLineNumbers/>
    </w:pPr>
  </w:style>
  <w:style w:type="paragraph" w:customStyle="1" w:styleId="af6">
    <w:name w:val="Заголовок таблицы"/>
    <w:basedOn w:val="af5"/>
    <w:rsid w:val="00E303B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303B7"/>
  </w:style>
  <w:style w:type="paragraph" w:styleId="af8">
    <w:name w:val="header"/>
    <w:basedOn w:val="a"/>
    <w:link w:val="af9"/>
    <w:rsid w:val="00E303B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3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E303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E303B7"/>
  </w:style>
  <w:style w:type="character" w:customStyle="1" w:styleId="s7">
    <w:name w:val="s7"/>
    <w:basedOn w:val="a0"/>
    <w:rsid w:val="00E303B7"/>
  </w:style>
  <w:style w:type="paragraph" w:styleId="afa">
    <w:name w:val="Balloon Text"/>
    <w:basedOn w:val="a"/>
    <w:link w:val="afb"/>
    <w:rsid w:val="00E303B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303B7"/>
    <w:rPr>
      <w:rFonts w:ascii="Tahoma" w:eastAsia="Times New Roman" w:hAnsi="Tahoma" w:cs="Times New Roman"/>
      <w:sz w:val="16"/>
      <w:szCs w:val="16"/>
      <w:lang w:eastAsia="zh-CN"/>
    </w:rPr>
  </w:style>
  <w:style w:type="table" w:styleId="afc">
    <w:name w:val="Table Grid"/>
    <w:basedOn w:val="a1"/>
    <w:uiPriority w:val="59"/>
    <w:rsid w:val="00E30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30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№4_"/>
    <w:link w:val="42"/>
    <w:rsid w:val="00E303B7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character" w:customStyle="1" w:styleId="417pt0pt">
    <w:name w:val="Заголовок №4 + 17 pt;Интервал 0 pt"/>
    <w:rsid w:val="00E303B7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E303B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  <w:lang w:eastAsia="en-US"/>
    </w:rPr>
  </w:style>
  <w:style w:type="character" w:customStyle="1" w:styleId="afe">
    <w:name w:val="Основной текст_"/>
    <w:link w:val="22"/>
    <w:rsid w:val="00E303B7"/>
    <w:rPr>
      <w:rFonts w:ascii="Arial Narrow" w:eastAsia="Arial Narrow" w:hAnsi="Arial Narrow" w:cs="Arial Narrow"/>
      <w:spacing w:val="6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E303B7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03B7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e"/>
    <w:rsid w:val="00E303B7"/>
    <w:pPr>
      <w:widowControl w:val="0"/>
      <w:shd w:val="clear" w:color="auto" w:fill="FFFFFF"/>
      <w:suppressAutoHyphens w:val="0"/>
      <w:spacing w:line="286" w:lineRule="exact"/>
      <w:ind w:hanging="300"/>
      <w:jc w:val="both"/>
    </w:pPr>
    <w:rPr>
      <w:rFonts w:ascii="Arial Narrow" w:eastAsia="Arial Narrow" w:hAnsi="Arial Narrow" w:cs="Arial Narrow"/>
      <w:spacing w:val="6"/>
      <w:sz w:val="22"/>
      <w:szCs w:val="22"/>
      <w:lang w:eastAsia="en-US"/>
    </w:rPr>
  </w:style>
  <w:style w:type="character" w:customStyle="1" w:styleId="43">
    <w:name w:val="Основной текст (4)_"/>
    <w:link w:val="44"/>
    <w:uiPriority w:val="99"/>
    <w:rsid w:val="00E303B7"/>
    <w:rPr>
      <w:rFonts w:ascii="Arial Narrow" w:eastAsia="Arial Narrow" w:hAnsi="Arial Narrow" w:cs="Arial Narrow"/>
      <w:b/>
      <w:bCs/>
      <w:spacing w:val="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E303B7"/>
    <w:pPr>
      <w:widowControl w:val="0"/>
      <w:shd w:val="clear" w:color="auto" w:fill="FFFFFF"/>
      <w:suppressAutoHyphens w:val="0"/>
      <w:spacing w:line="286" w:lineRule="exact"/>
      <w:ind w:hanging="280"/>
      <w:jc w:val="both"/>
    </w:pPr>
    <w:rPr>
      <w:rFonts w:ascii="Arial Narrow" w:eastAsia="Arial Narrow" w:hAnsi="Arial Narrow" w:cs="Arial Narrow"/>
      <w:b/>
      <w:bCs/>
      <w:spacing w:val="3"/>
      <w:sz w:val="22"/>
      <w:szCs w:val="22"/>
      <w:lang w:eastAsia="en-US"/>
    </w:rPr>
  </w:style>
  <w:style w:type="character" w:customStyle="1" w:styleId="0pt1">
    <w:name w:val="Основной текст + Курсив;Интервал 0 pt"/>
    <w:rsid w:val="00E303B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">
    <w:name w:val="Title"/>
    <w:basedOn w:val="a"/>
    <w:link w:val="aff0"/>
    <w:qFormat/>
    <w:rsid w:val="00E303B7"/>
    <w:pPr>
      <w:suppressAutoHyphens w:val="0"/>
      <w:jc w:val="center"/>
    </w:pPr>
    <w:rPr>
      <w:b/>
      <w:bCs/>
      <w:sz w:val="28"/>
    </w:rPr>
  </w:style>
  <w:style w:type="character" w:customStyle="1" w:styleId="aff0">
    <w:name w:val="Заголовок Знак"/>
    <w:basedOn w:val="a0"/>
    <w:link w:val="aff"/>
    <w:rsid w:val="00E303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ff1">
    <w:name w:val="Strong"/>
    <w:uiPriority w:val="22"/>
    <w:qFormat/>
    <w:rsid w:val="00E303B7"/>
    <w:rPr>
      <w:b/>
      <w:bCs/>
    </w:rPr>
  </w:style>
  <w:style w:type="paragraph" w:customStyle="1" w:styleId="Style4">
    <w:name w:val="Style4"/>
    <w:basedOn w:val="a"/>
    <w:rsid w:val="00E303B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303B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character" w:customStyle="1" w:styleId="FontStyle15">
    <w:name w:val="Font Style15"/>
    <w:rsid w:val="00E30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E303B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303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E30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E303B7"/>
    <w:rPr>
      <w:rFonts w:ascii="Microsoft Sans Serif" w:hAnsi="Microsoft Sans Serif" w:cs="Microsoft Sans Serif"/>
      <w:sz w:val="14"/>
      <w:szCs w:val="14"/>
    </w:rPr>
  </w:style>
  <w:style w:type="character" w:customStyle="1" w:styleId="Bold">
    <w:name w:val="_Bold"/>
    <w:rsid w:val="00E303B7"/>
    <w:rPr>
      <w:rFonts w:ascii="BalticaC" w:hAnsi="BalticaC" w:cs="BalticaC"/>
      <w:b/>
      <w:bCs/>
      <w:color w:val="000000"/>
      <w:w w:val="100"/>
    </w:rPr>
  </w:style>
  <w:style w:type="paragraph" w:styleId="23">
    <w:name w:val="Body Text 2"/>
    <w:basedOn w:val="a"/>
    <w:link w:val="24"/>
    <w:rsid w:val="00E303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2">
    <w:name w:val="Emphasis"/>
    <w:basedOn w:val="a0"/>
    <w:uiPriority w:val="20"/>
    <w:qFormat/>
    <w:rsid w:val="00E303B7"/>
    <w:rPr>
      <w:i/>
      <w:iCs/>
    </w:rPr>
  </w:style>
  <w:style w:type="paragraph" w:customStyle="1" w:styleId="ConsPlusNormal">
    <w:name w:val="ConsPlusNormal"/>
    <w:rsid w:val="00E3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EE52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0">
    <w:name w:val="Заголовок 51"/>
    <w:basedOn w:val="a"/>
    <w:uiPriority w:val="1"/>
    <w:qFormat/>
    <w:rsid w:val="008C71BA"/>
    <w:pPr>
      <w:widowControl w:val="0"/>
      <w:suppressAutoHyphens w:val="0"/>
      <w:autoSpaceDE w:val="0"/>
      <w:autoSpaceDN w:val="0"/>
      <w:ind w:left="682"/>
      <w:outlineLvl w:val="5"/>
    </w:pPr>
    <w:rPr>
      <w:b/>
      <w:bCs/>
      <w:lang w:eastAsia="ru-RU" w:bidi="ru-RU"/>
    </w:rPr>
  </w:style>
  <w:style w:type="character" w:customStyle="1" w:styleId="14">
    <w:name w:val="Основной текст Знак1"/>
    <w:basedOn w:val="a0"/>
    <w:uiPriority w:val="99"/>
    <w:rsid w:val="009A396A"/>
    <w:rPr>
      <w:rFonts w:ascii="Arial Narrow" w:hAnsi="Arial Narrow" w:cs="Arial Narrow"/>
      <w:sz w:val="23"/>
      <w:szCs w:val="23"/>
      <w:u w:val="none"/>
    </w:rPr>
  </w:style>
  <w:style w:type="character" w:customStyle="1" w:styleId="4ArialNarrow">
    <w:name w:val="Основной текст (4) + Arial Narrow"/>
    <w:aliases w:val="11,5 pt1,Курсив2,Интервал 0 pt3,Основной текст + 9,Полужирный"/>
    <w:basedOn w:val="43"/>
    <w:uiPriority w:val="99"/>
    <w:rsid w:val="009A396A"/>
    <w:rPr>
      <w:rFonts w:ascii="Arial Narrow" w:eastAsia="Arial Narrow" w:hAnsi="Arial Narrow" w:cs="Arial Narrow"/>
      <w:b/>
      <w:bCs/>
      <w:i/>
      <w:iCs/>
      <w:spacing w:val="0"/>
      <w:sz w:val="23"/>
      <w:szCs w:val="23"/>
      <w:u w:val="none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9A396A"/>
    <w:rPr>
      <w:rFonts w:ascii="Arial" w:hAnsi="Arial" w:cs="Arial"/>
      <w:spacing w:val="1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9A396A"/>
    <w:pPr>
      <w:widowControl w:val="0"/>
      <w:shd w:val="clear" w:color="auto" w:fill="FFFFFF"/>
      <w:suppressAutoHyphens w:val="0"/>
      <w:spacing w:line="286" w:lineRule="exact"/>
      <w:jc w:val="both"/>
    </w:pPr>
    <w:rPr>
      <w:rFonts w:ascii="Arial" w:eastAsiaTheme="minorHAnsi" w:hAnsi="Arial" w:cs="Arial"/>
      <w:spacing w:val="1"/>
      <w:sz w:val="14"/>
      <w:szCs w:val="14"/>
      <w:lang w:eastAsia="en-US"/>
    </w:rPr>
  </w:style>
  <w:style w:type="character" w:customStyle="1" w:styleId="aff3">
    <w:name w:val="Основной текст + Полужирный"/>
    <w:basedOn w:val="14"/>
    <w:uiPriority w:val="99"/>
    <w:rsid w:val="00351B92"/>
    <w:rPr>
      <w:rFonts w:ascii="Segoe UI" w:hAnsi="Segoe UI" w:cs="Segoe UI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351B92"/>
    <w:rPr>
      <w:rFonts w:ascii="Tahoma" w:hAnsi="Tahoma" w:cs="Tahoma"/>
      <w:spacing w:val="50"/>
      <w:sz w:val="18"/>
      <w:szCs w:val="18"/>
      <w:u w:val="none"/>
    </w:rPr>
  </w:style>
  <w:style w:type="character" w:customStyle="1" w:styleId="100">
    <w:name w:val="Основной текст + 10"/>
    <w:aliases w:val="5 pt"/>
    <w:basedOn w:val="14"/>
    <w:uiPriority w:val="99"/>
    <w:rsid w:val="000835EE"/>
    <w:rPr>
      <w:rFonts w:ascii="Segoe UI" w:hAnsi="Segoe UI" w:cs="Segoe UI"/>
      <w:sz w:val="21"/>
      <w:szCs w:val="21"/>
      <w:u w:val="none"/>
    </w:rPr>
  </w:style>
  <w:style w:type="character" w:customStyle="1" w:styleId="Constantia">
    <w:name w:val="Основной текст + Constantia"/>
    <w:aliases w:val="14 pt"/>
    <w:basedOn w:val="14"/>
    <w:uiPriority w:val="99"/>
    <w:rsid w:val="000835EE"/>
    <w:rPr>
      <w:rFonts w:ascii="Constantia" w:hAnsi="Constantia" w:cs="Constantia"/>
      <w:sz w:val="28"/>
      <w:szCs w:val="28"/>
      <w:u w:val="none"/>
    </w:rPr>
  </w:style>
  <w:style w:type="character" w:customStyle="1" w:styleId="aff4">
    <w:name w:val="Основной текст + Курсив"/>
    <w:basedOn w:val="14"/>
    <w:uiPriority w:val="99"/>
    <w:rsid w:val="008F6BB3"/>
    <w:rPr>
      <w:rFonts w:ascii="Segoe UI" w:hAnsi="Segoe UI" w:cs="Segoe UI"/>
      <w:i/>
      <w:iCs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f5"/>
    <w:uiPriority w:val="99"/>
    <w:rsid w:val="00586B1E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aff5">
    <w:name w:val="Подпись к картинке"/>
    <w:basedOn w:val="a"/>
    <w:link w:val="Exact"/>
    <w:uiPriority w:val="99"/>
    <w:rsid w:val="00586B1E"/>
    <w:pPr>
      <w:widowControl w:val="0"/>
      <w:shd w:val="clear" w:color="auto" w:fill="FFFFFF"/>
      <w:suppressAutoHyphens w:val="0"/>
      <w:spacing w:line="240" w:lineRule="atLeast"/>
      <w:ind w:hanging="340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25">
    <w:name w:val="Основной текст (2)_"/>
    <w:link w:val="26"/>
    <w:locked/>
    <w:rsid w:val="00C508A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508A9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A397B"/>
  </w:style>
  <w:style w:type="character" w:styleId="aff6">
    <w:name w:val="FollowedHyperlink"/>
    <w:basedOn w:val="a0"/>
    <w:uiPriority w:val="99"/>
    <w:semiHidden/>
    <w:unhideWhenUsed/>
    <w:rsid w:val="0036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hvozrast.ru/rabrod/konsultacrod3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sianochka.ucoz.ru/pedagogi/konsultacija_dlja_roditelej_sokolova_a.p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73DD-5BD4-4794-9E3B-54EE8799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7625</Words>
  <Characters>43467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dc:description/>
  <cp:lastModifiedBy>User</cp:lastModifiedBy>
  <cp:revision>73</cp:revision>
  <cp:lastPrinted>2017-08-23T05:22:00Z</cp:lastPrinted>
  <dcterms:created xsi:type="dcterms:W3CDTF">2017-08-23T05:21:00Z</dcterms:created>
  <dcterms:modified xsi:type="dcterms:W3CDTF">2020-09-01T17:36:00Z</dcterms:modified>
</cp:coreProperties>
</file>