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81" w:rsidRPr="00092E81" w:rsidRDefault="00092E81" w:rsidP="00092E81">
      <w:pPr>
        <w:jc w:val="center"/>
        <w:rPr>
          <w:sz w:val="32"/>
          <w:szCs w:val="28"/>
        </w:rPr>
      </w:pPr>
    </w:p>
    <w:p w:rsidR="00092E81" w:rsidRP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92E81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</w:t>
      </w:r>
    </w:p>
    <w:p w:rsidR="00092E81" w:rsidRP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92E81">
        <w:rPr>
          <w:rFonts w:ascii="Times New Roman" w:hAnsi="Times New Roman" w:cs="Times New Roman"/>
          <w:sz w:val="28"/>
          <w:szCs w:val="24"/>
        </w:rPr>
        <w:t>учреждение детский сад      № 8 «Звездочка»</w:t>
      </w:r>
    </w:p>
    <w:p w:rsidR="00092E81" w:rsidRP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E81" w:rsidRP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E81" w:rsidRP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E81" w:rsidRP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E81" w:rsidRP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И</w:t>
      </w:r>
      <w:r w:rsidRPr="00092E81">
        <w:rPr>
          <w:rFonts w:ascii="Times New Roman" w:hAnsi="Times New Roman" w:cs="Times New Roman"/>
          <w:sz w:val="36"/>
          <w:szCs w:val="24"/>
        </w:rPr>
        <w:t>з опыта работы воспитателя МБДОУ детский сад №8 «Звездочка»</w:t>
      </w:r>
      <w:r>
        <w:rPr>
          <w:rFonts w:ascii="Times New Roman" w:hAnsi="Times New Roman" w:cs="Times New Roman"/>
          <w:sz w:val="36"/>
          <w:szCs w:val="24"/>
        </w:rPr>
        <w:t xml:space="preserve">  </w:t>
      </w:r>
      <w:r w:rsidRPr="00092E81">
        <w:rPr>
          <w:rFonts w:ascii="Times New Roman" w:hAnsi="Times New Roman" w:cs="Times New Roman"/>
          <w:sz w:val="36"/>
          <w:szCs w:val="24"/>
        </w:rPr>
        <w:t>Задощенко Г. М.</w:t>
      </w:r>
    </w:p>
    <w:p w:rsidR="00092E81" w:rsidRP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092E81" w:rsidRPr="00092E81" w:rsidRDefault="00092E81" w:rsidP="00092E81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092E81" w:rsidRP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092E81">
        <w:rPr>
          <w:rFonts w:ascii="Times New Roman" w:hAnsi="Times New Roman" w:cs="Times New Roman"/>
          <w:sz w:val="36"/>
          <w:szCs w:val="24"/>
        </w:rPr>
        <w:t>«Обеспечение благоприятной адаптации детей</w:t>
      </w:r>
    </w:p>
    <w:p w:rsidR="00092E81" w:rsidRP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092E81">
        <w:rPr>
          <w:rFonts w:ascii="Times New Roman" w:hAnsi="Times New Roman" w:cs="Times New Roman"/>
          <w:sz w:val="36"/>
          <w:szCs w:val="24"/>
        </w:rPr>
        <w:t>в группе раннего возраста»</w:t>
      </w:r>
      <w:r w:rsidR="003C6385" w:rsidRPr="003C6385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092E81" w:rsidRPr="00092E81" w:rsidRDefault="00092E81" w:rsidP="003C6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E81" w:rsidRP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E81" w:rsidRPr="00092E81" w:rsidRDefault="003C6385" w:rsidP="0009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1692275</wp:posOffset>
            </wp:positionH>
            <wp:positionV relativeFrom="paragraph">
              <wp:posOffset>24765</wp:posOffset>
            </wp:positionV>
            <wp:extent cx="2481580" cy="2707005"/>
            <wp:effectExtent l="19050" t="0" r="0" b="0"/>
            <wp:wrapThrough wrapText="bothSides">
              <wp:wrapPolygon edited="0">
                <wp:start x="-166" y="0"/>
                <wp:lineTo x="-166" y="21433"/>
                <wp:lineTo x="21556" y="21433"/>
                <wp:lineTo x="21556" y="0"/>
                <wp:lineTo x="-166" y="0"/>
              </wp:wrapPolygon>
            </wp:wrapThrough>
            <wp:docPr id="1" name="Рисунок 14" descr="http://www.baby63.ru/_fr/13/614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aby63.ru/_fr/13/614324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092E81" w:rsidRP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385" w:rsidRDefault="00092E81" w:rsidP="00092E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3C6385" w:rsidRDefault="003C6385" w:rsidP="00092E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385" w:rsidRDefault="003C6385" w:rsidP="00092E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385" w:rsidRDefault="003C6385" w:rsidP="00092E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385" w:rsidRDefault="003C6385" w:rsidP="00092E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385" w:rsidRDefault="003C6385" w:rsidP="00092E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385" w:rsidRDefault="003C6385" w:rsidP="00092E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385" w:rsidRDefault="003C6385" w:rsidP="00092E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385" w:rsidRDefault="003C6385" w:rsidP="00092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C6385" w:rsidRDefault="003C6385" w:rsidP="00092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C6385" w:rsidRDefault="003C6385" w:rsidP="00092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C6385" w:rsidRDefault="003C6385" w:rsidP="00092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C6385" w:rsidRDefault="003C6385" w:rsidP="00092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C6385" w:rsidRDefault="003C6385" w:rsidP="00092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C6385" w:rsidRDefault="003C6385" w:rsidP="00092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092E81" w:rsidRPr="00092E81" w:rsidRDefault="00092E81" w:rsidP="00092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92E81">
        <w:rPr>
          <w:rFonts w:ascii="Times New Roman" w:hAnsi="Times New Roman" w:cs="Times New Roman"/>
          <w:sz w:val="28"/>
          <w:szCs w:val="24"/>
        </w:rPr>
        <w:t>Подготовила</w:t>
      </w:r>
    </w:p>
    <w:p w:rsidR="00092E81" w:rsidRPr="00092E81" w:rsidRDefault="00092E81" w:rsidP="00092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92E81">
        <w:rPr>
          <w:rFonts w:ascii="Times New Roman" w:hAnsi="Times New Roman" w:cs="Times New Roman"/>
          <w:sz w:val="28"/>
          <w:szCs w:val="24"/>
        </w:rPr>
        <w:t>Воспитатель:</w:t>
      </w:r>
    </w:p>
    <w:p w:rsidR="00092E81" w:rsidRPr="00092E81" w:rsidRDefault="00092E81" w:rsidP="00092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92E81">
        <w:rPr>
          <w:rFonts w:ascii="Times New Roman" w:hAnsi="Times New Roman" w:cs="Times New Roman"/>
          <w:sz w:val="28"/>
          <w:szCs w:val="24"/>
        </w:rPr>
        <w:t>Задощенко Г. М.</w:t>
      </w:r>
    </w:p>
    <w:p w:rsidR="00092E81" w:rsidRP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92E81" w:rsidRP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92E81">
        <w:rPr>
          <w:rFonts w:ascii="Times New Roman" w:hAnsi="Times New Roman" w:cs="Times New Roman"/>
          <w:sz w:val="28"/>
          <w:szCs w:val="24"/>
        </w:rPr>
        <w:t>ст. Егорлыкская</w:t>
      </w:r>
    </w:p>
    <w:p w:rsidR="00092E81" w:rsidRP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92E81">
        <w:rPr>
          <w:rFonts w:ascii="Times New Roman" w:hAnsi="Times New Roman" w:cs="Times New Roman"/>
          <w:sz w:val="28"/>
          <w:szCs w:val="24"/>
        </w:rPr>
        <w:t>2015-2016 уч год</w:t>
      </w:r>
    </w:p>
    <w:p w:rsidR="00092E81" w:rsidRPr="00092E81" w:rsidRDefault="00092E81" w:rsidP="00092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469" w:rsidRPr="00701469" w:rsidRDefault="00092E81" w:rsidP="003C63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701469">
        <w:rPr>
          <w:sz w:val="28"/>
        </w:rPr>
        <w:t xml:space="preserve"> </w:t>
      </w:r>
      <w:r w:rsidR="00701469" w:rsidRPr="00701469">
        <w:rPr>
          <w:sz w:val="28"/>
        </w:rPr>
        <w:t>«Обеспечение благоприятной адаптации детей</w:t>
      </w:r>
    </w:p>
    <w:p w:rsidR="00701469" w:rsidRPr="00701469" w:rsidRDefault="00701469" w:rsidP="0070146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701469">
        <w:rPr>
          <w:sz w:val="28"/>
        </w:rPr>
        <w:t>в группе раннего возраста»</w:t>
      </w:r>
    </w:p>
    <w:p w:rsidR="00701469" w:rsidRPr="00701469" w:rsidRDefault="00092E81" w:rsidP="00092E8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rStyle w:val="a4"/>
          <w:sz w:val="28"/>
        </w:rPr>
        <w:t xml:space="preserve"> </w:t>
      </w:r>
    </w:p>
    <w:p w:rsidR="00701469" w:rsidRPr="00701469" w:rsidRDefault="00747AB9" w:rsidP="007014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</w:t>
      </w:r>
      <w:r w:rsidR="00701469" w:rsidRPr="00701469">
        <w:rPr>
          <w:sz w:val="28"/>
        </w:rPr>
        <w:t>Наша группа называется «</w:t>
      </w:r>
      <w:r>
        <w:rPr>
          <w:sz w:val="28"/>
        </w:rPr>
        <w:t>Осьминожки</w:t>
      </w:r>
      <w:r w:rsidR="00701469" w:rsidRPr="00701469">
        <w:rPr>
          <w:sz w:val="28"/>
        </w:rPr>
        <w:t>». Мы каждый год принимает новых деток, которым помогает войти в совершенно новую незнакомую им жизнь, где рядом нет ни мамы, ни папы, знакомых и близких ему людей.</w:t>
      </w:r>
    </w:p>
    <w:p w:rsidR="00701469" w:rsidRPr="00701469" w:rsidRDefault="00747AB9" w:rsidP="007014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</w:t>
      </w:r>
      <w:r w:rsidR="00701469" w:rsidRPr="00701469">
        <w:rPr>
          <w:sz w:val="28"/>
        </w:rPr>
        <w:t>Адаптация для ребенка — это своеобразный эмоциональный стресс. Наша главная задача – помочь ему как можно быстрее и безболезненнее освоиться в новой ситуации, почувствовать себя уверенней, по возможности стать хозяином этой ситуации. В адаптационный период детей раннего возраста особое внимание уделяем индивидуальному подходу, учету привычек ребенка, контролю за его физическим состоянием, работе с родителями, созданию предметно-пространственной среды, играм-занятиям, общению со сверстниками, воспитателем.</w:t>
      </w:r>
    </w:p>
    <w:p w:rsidR="00701469" w:rsidRPr="00701469" w:rsidRDefault="00747AB9" w:rsidP="007014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47AB9">
        <w:rPr>
          <w:rStyle w:val="a5"/>
          <w:b w:val="0"/>
          <w:sz w:val="28"/>
        </w:rPr>
        <w:t xml:space="preserve">   </w:t>
      </w:r>
      <w:r w:rsidR="00701469" w:rsidRPr="00747AB9">
        <w:rPr>
          <w:rStyle w:val="a5"/>
          <w:b w:val="0"/>
          <w:sz w:val="28"/>
        </w:rPr>
        <w:t>Огромное значение</w:t>
      </w:r>
      <w:r w:rsidR="00701469" w:rsidRPr="00701469">
        <w:rPr>
          <w:rStyle w:val="apple-converted-space"/>
          <w:bCs/>
          <w:sz w:val="28"/>
        </w:rPr>
        <w:t> </w:t>
      </w:r>
      <w:r w:rsidR="00701469" w:rsidRPr="00701469">
        <w:rPr>
          <w:rStyle w:val="a5"/>
          <w:b w:val="0"/>
          <w:sz w:val="28"/>
        </w:rPr>
        <w:t xml:space="preserve">в период адаптации мы отводим работе с родителями, поскольку родители вместе с детьми проходят точно такой же адаптационный период и нуждаются в помощи. Контакты с родителями детей начинаются уже с того момента, когда они приносят медицинскую карту. Организуется первичное знакомство с родителями малышей, в ходе которого проводятся беседа и анкетирование, направленные на изучение специфики семьи: условий жизни, состава семьи, возраста родителей, уровня их подготовленности в вопросах воспитания и т.д. Предлагаем родителям памятки по сопровождению процесса адаптации ребенка, вопросники для выявления способности </w:t>
      </w:r>
      <w:r>
        <w:rPr>
          <w:rStyle w:val="a5"/>
          <w:b w:val="0"/>
          <w:sz w:val="28"/>
        </w:rPr>
        <w:t xml:space="preserve">ребенка адаптироваться к жизни, </w:t>
      </w:r>
      <w:r w:rsidR="00701469" w:rsidRPr="00701469">
        <w:rPr>
          <w:rStyle w:val="a5"/>
          <w:b w:val="0"/>
          <w:sz w:val="28"/>
        </w:rPr>
        <w:t xml:space="preserve"> </w:t>
      </w:r>
      <w:r>
        <w:rPr>
          <w:rStyle w:val="a5"/>
          <w:b w:val="0"/>
          <w:sz w:val="28"/>
        </w:rPr>
        <w:t>и также   ближе позволяю</w:t>
      </w:r>
      <w:r w:rsidR="00701469" w:rsidRPr="00701469">
        <w:rPr>
          <w:rStyle w:val="a5"/>
          <w:b w:val="0"/>
          <w:sz w:val="28"/>
        </w:rPr>
        <w:t>т заочно познакомиться с родителями и ребенком.</w:t>
      </w:r>
    </w:p>
    <w:p w:rsidR="00701469" w:rsidRPr="00701469" w:rsidRDefault="00747AB9" w:rsidP="00701469">
      <w:pPr>
        <w:pStyle w:val="a3"/>
        <w:spacing w:before="0" w:beforeAutospacing="0" w:after="0" w:afterAutospacing="0"/>
        <w:jc w:val="both"/>
        <w:rPr>
          <w:bCs/>
          <w:sz w:val="28"/>
          <w:shd w:val="clear" w:color="auto" w:fill="FFFFFF"/>
        </w:rPr>
      </w:pPr>
      <w:r>
        <w:rPr>
          <w:bCs/>
          <w:sz w:val="28"/>
          <w:shd w:val="clear" w:color="auto" w:fill="FFFFFF"/>
        </w:rPr>
        <w:t xml:space="preserve">     </w:t>
      </w:r>
      <w:r w:rsidR="00701469" w:rsidRPr="00701469">
        <w:rPr>
          <w:bCs/>
          <w:sz w:val="28"/>
          <w:shd w:val="clear" w:color="auto" w:fill="FFFFFF"/>
        </w:rPr>
        <w:t>Такая форма работы является эффективным средством для выявления проблем в адаптации для детей. В обязательном порядке знакомим родителей с группой. Проводится экскурсия по групповым помещениям, чтобы как можно более подробно ознакомить родителей с условиями и режимом группы.</w:t>
      </w:r>
    </w:p>
    <w:p w:rsidR="00701469" w:rsidRPr="00701469" w:rsidRDefault="00747AB9" w:rsidP="00701469">
      <w:pPr>
        <w:pStyle w:val="a3"/>
        <w:spacing w:before="0" w:beforeAutospacing="0" w:after="0" w:afterAutospacing="0"/>
        <w:jc w:val="both"/>
        <w:rPr>
          <w:bCs/>
          <w:sz w:val="28"/>
          <w:shd w:val="clear" w:color="auto" w:fill="FFFFFF"/>
        </w:rPr>
      </w:pPr>
      <w:r>
        <w:rPr>
          <w:bCs/>
          <w:sz w:val="28"/>
          <w:shd w:val="clear" w:color="auto" w:fill="FFFFFF"/>
        </w:rPr>
        <w:t xml:space="preserve">  </w:t>
      </w:r>
      <w:r w:rsidR="00701469" w:rsidRPr="00701469">
        <w:rPr>
          <w:bCs/>
          <w:sz w:val="28"/>
          <w:shd w:val="clear" w:color="auto" w:fill="FFFFFF"/>
        </w:rPr>
        <w:t>Обязательно демонстрируется, где дети спят, играют, умываются, какие культурные и гигиенические навыки прививаются малышам, что важно учесть родителям для правильной организации жизни детей дома. Мы показываем родителям игрушки, учебные пособия, детские книги, подсказываем, какие игрушки и пособия следует приобретать для детей, особое внимание обращается на их соответствие возрасту ребенка.</w:t>
      </w:r>
    </w:p>
    <w:p w:rsidR="003C6385" w:rsidRPr="00747AB9" w:rsidRDefault="00747AB9" w:rsidP="00747AB9">
      <w:pPr>
        <w:pStyle w:val="a3"/>
        <w:spacing w:before="0" w:beforeAutospacing="0" w:after="0" w:afterAutospacing="0"/>
        <w:jc w:val="both"/>
        <w:rPr>
          <w:bCs/>
          <w:sz w:val="28"/>
          <w:shd w:val="clear" w:color="auto" w:fill="FFFFFF"/>
        </w:rPr>
      </w:pPr>
      <w:r>
        <w:rPr>
          <w:bCs/>
          <w:sz w:val="28"/>
          <w:shd w:val="clear" w:color="auto" w:fill="FFFFFF"/>
        </w:rPr>
        <w:t xml:space="preserve">     </w:t>
      </w:r>
      <w:r w:rsidR="00701469" w:rsidRPr="00701469">
        <w:rPr>
          <w:bCs/>
          <w:sz w:val="28"/>
          <w:shd w:val="clear" w:color="auto" w:fill="FFFFFF"/>
        </w:rPr>
        <w:t>В ходе работы мы используем разные формы работы с родителями. Эта работа ведется систематически и планово, коллективно и индивидуально. В родительском уголке содержится информация о работе группы, режимных моментах. Для информаций имеются папки-передвижки: «Адаптационный период», «Физическое воспитание», «Развиваем мелкую моторику», «Папка для родителей», где собран для них необходимый материал. В раздевалке размещаем фотографии, содержащие всю информацию о жизни нашей группы, которые периодически меняются. Фотоснимки детей в процессе игр, освоении трудовых, культурно-гигиенических навыков, каких-то режимных моментов. Эта форма работы является востребованной. Что дает возможность донести до родителей любую информацию в доступной форме.</w:t>
      </w:r>
    </w:p>
    <w:sectPr w:rsidR="003C6385" w:rsidRPr="00747AB9" w:rsidSect="00092E81">
      <w:pgSz w:w="11906" w:h="16838"/>
      <w:pgMar w:top="567" w:right="850" w:bottom="1134" w:left="993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1469"/>
    <w:rsid w:val="00092E81"/>
    <w:rsid w:val="000D72E8"/>
    <w:rsid w:val="00253325"/>
    <w:rsid w:val="003C6385"/>
    <w:rsid w:val="00653DBC"/>
    <w:rsid w:val="00701469"/>
    <w:rsid w:val="00747AB9"/>
    <w:rsid w:val="00E0615C"/>
    <w:rsid w:val="00E4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8DADA-1EF1-41B4-940E-F98A726B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0615C"/>
  </w:style>
  <w:style w:type="paragraph" w:styleId="3">
    <w:name w:val="heading 3"/>
    <w:basedOn w:val="a"/>
    <w:next w:val="a"/>
    <w:link w:val="30"/>
    <w:semiHidden/>
    <w:unhideWhenUsed/>
    <w:qFormat/>
    <w:rsid w:val="00092E8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01469"/>
    <w:rPr>
      <w:i/>
      <w:iCs/>
    </w:rPr>
  </w:style>
  <w:style w:type="character" w:customStyle="1" w:styleId="apple-converted-space">
    <w:name w:val="apple-converted-space"/>
    <w:basedOn w:val="a0"/>
    <w:rsid w:val="00701469"/>
  </w:style>
  <w:style w:type="character" w:styleId="a5">
    <w:name w:val="Strong"/>
    <w:basedOn w:val="a0"/>
    <w:uiPriority w:val="22"/>
    <w:qFormat/>
    <w:rsid w:val="00701469"/>
    <w:rPr>
      <w:b/>
      <w:bCs/>
    </w:rPr>
  </w:style>
  <w:style w:type="character" w:customStyle="1" w:styleId="30">
    <w:name w:val="Заголовок 3 Знак"/>
    <w:basedOn w:val="a0"/>
    <w:link w:val="3"/>
    <w:semiHidden/>
    <w:rsid w:val="00092E81"/>
    <w:rPr>
      <w:rFonts w:ascii="Arial" w:eastAsia="Times New Roman" w:hAnsi="Arial" w:cs="Arial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9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519</Words>
  <Characters>2963</Characters>
  <Application>Microsoft Office Word</Application>
  <DocSecurity>0</DocSecurity>
  <Lines>24</Lines>
  <Paragraphs>6</Paragraphs>
  <ScaleCrop>false</ScaleCrop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MBTY</cp:lastModifiedBy>
  <cp:revision>9</cp:revision>
  <dcterms:created xsi:type="dcterms:W3CDTF">2016-08-16T07:26:00Z</dcterms:created>
  <dcterms:modified xsi:type="dcterms:W3CDTF">2016-08-30T13:29:00Z</dcterms:modified>
</cp:coreProperties>
</file>