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9F" w:rsidRPr="00CB429F" w:rsidRDefault="00CB429F" w:rsidP="00CB429F"/>
    <w:p w:rsidR="00CB429F" w:rsidRPr="00CB429F" w:rsidRDefault="00CB429F" w:rsidP="00CB429F"/>
    <w:p w:rsidR="00CB429F" w:rsidRPr="00CB429F" w:rsidRDefault="00CB429F" w:rsidP="00CB429F"/>
    <w:p w:rsidR="00CB429F" w:rsidRDefault="00CB429F" w:rsidP="00CB429F"/>
    <w:p w:rsidR="00CB429F" w:rsidRPr="004676C1" w:rsidRDefault="00CB429F" w:rsidP="00CB429F">
      <w:pPr>
        <w:rPr>
          <w:rFonts w:ascii="Times New Roman" w:hAnsi="Times New Roman" w:cs="Times New Roman"/>
          <w:b/>
          <w:sz w:val="28"/>
          <w:szCs w:val="28"/>
        </w:rPr>
      </w:pPr>
      <w:r w:rsidRPr="004676C1">
        <w:rPr>
          <w:rFonts w:ascii="Times New Roman" w:hAnsi="Times New Roman" w:cs="Times New Roman"/>
          <w:b/>
          <w:sz w:val="28"/>
          <w:szCs w:val="28"/>
        </w:rPr>
        <w:t>О языках, на которых осуществляется образование (обучение)</w:t>
      </w:r>
    </w:p>
    <w:p w:rsidR="00CB429F" w:rsidRPr="004676C1" w:rsidRDefault="00CB429F" w:rsidP="00CB429F">
      <w:pPr>
        <w:rPr>
          <w:rFonts w:ascii="Times New Roman" w:hAnsi="Times New Roman" w:cs="Times New Roman"/>
          <w:sz w:val="28"/>
          <w:szCs w:val="28"/>
        </w:rPr>
      </w:pPr>
    </w:p>
    <w:p w:rsidR="0035716D" w:rsidRPr="004676C1" w:rsidRDefault="00CB429F" w:rsidP="00CB429F">
      <w:pPr>
        <w:rPr>
          <w:rFonts w:ascii="Times New Roman" w:hAnsi="Times New Roman" w:cs="Times New Roman"/>
          <w:sz w:val="28"/>
          <w:szCs w:val="28"/>
        </w:rPr>
      </w:pPr>
      <w:r w:rsidRPr="004676C1">
        <w:rPr>
          <w:rFonts w:ascii="Times New Roman" w:hAnsi="Times New Roman" w:cs="Times New Roman"/>
          <w:sz w:val="28"/>
          <w:szCs w:val="28"/>
        </w:rPr>
        <w:t xml:space="preserve">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В соответствии с законом "Об образовании в РФ" (глава 2, статья 14), </w:t>
      </w:r>
      <w:r w:rsidR="00F57F74">
        <w:rPr>
          <w:rFonts w:ascii="Times New Roman" w:hAnsi="Times New Roman" w:cs="Times New Roman"/>
          <w:sz w:val="28"/>
          <w:szCs w:val="28"/>
        </w:rPr>
        <w:t>уставом МБДОУ детского сада № 8 «</w:t>
      </w:r>
      <w:r w:rsidRPr="004676C1">
        <w:rPr>
          <w:rFonts w:ascii="Times New Roman" w:hAnsi="Times New Roman" w:cs="Times New Roman"/>
          <w:sz w:val="28"/>
          <w:szCs w:val="28"/>
        </w:rPr>
        <w:t>Звёздочка» образовательная деятельность в учреждении осуществляется на государственном языке Российской Федерации - русском языке.</w:t>
      </w:r>
      <w:bookmarkStart w:id="0" w:name="_GoBack"/>
      <w:bookmarkEnd w:id="0"/>
    </w:p>
    <w:sectPr w:rsidR="0035716D" w:rsidRPr="0046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9F"/>
    <w:rsid w:val="0035716D"/>
    <w:rsid w:val="004676C1"/>
    <w:rsid w:val="00CB429F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2025-06-23T12:41:00Z</dcterms:created>
  <dcterms:modified xsi:type="dcterms:W3CDTF">2025-06-23T12:51:00Z</dcterms:modified>
</cp:coreProperties>
</file>