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73" w:rsidRDefault="00806373">
      <w:pPr>
        <w:pStyle w:val="a3"/>
        <w:spacing w:before="41"/>
        <w:ind w:left="0" w:firstLine="0"/>
        <w:rPr>
          <w:sz w:val="28"/>
        </w:rPr>
      </w:pPr>
    </w:p>
    <w:p w:rsidR="00806373" w:rsidRDefault="003F1AD9" w:rsidP="00BE57F1">
      <w:pPr>
        <w:spacing w:before="85" w:line="137" w:lineRule="exact"/>
        <w:ind w:left="132"/>
        <w:rPr>
          <w:sz w:val="12"/>
        </w:rPr>
      </w:pPr>
      <w:r>
        <w:br w:type="column"/>
      </w:r>
    </w:p>
    <w:p w:rsidR="00806373" w:rsidRDefault="003F1AD9">
      <w:pPr>
        <w:rPr>
          <w:sz w:val="28"/>
        </w:rPr>
      </w:pPr>
      <w:r>
        <w:br w:type="column"/>
      </w:r>
    </w:p>
    <w:p w:rsidR="00806373" w:rsidRDefault="00806373">
      <w:pPr>
        <w:pStyle w:val="a3"/>
        <w:ind w:left="0" w:firstLine="0"/>
        <w:rPr>
          <w:sz w:val="28"/>
        </w:rPr>
      </w:pPr>
    </w:p>
    <w:p w:rsidR="00806373" w:rsidRDefault="00806373">
      <w:pPr>
        <w:pStyle w:val="a3"/>
        <w:spacing w:before="150"/>
        <w:ind w:left="0" w:firstLine="0"/>
        <w:rPr>
          <w:sz w:val="28"/>
        </w:rPr>
      </w:pPr>
    </w:p>
    <w:p w:rsidR="00806373" w:rsidRDefault="003F1AD9">
      <w:pPr>
        <w:pStyle w:val="1"/>
      </w:pPr>
      <w:r>
        <w:rPr>
          <w:spacing w:val="-4"/>
        </w:rPr>
        <w:t>ПЛАН</w:t>
      </w:r>
    </w:p>
    <w:p w:rsidR="00806373" w:rsidRDefault="003F1AD9">
      <w:pPr>
        <w:spacing w:before="3"/>
        <w:rPr>
          <w:b/>
          <w:sz w:val="24"/>
        </w:rPr>
      </w:pPr>
      <w:r>
        <w:br w:type="column"/>
      </w:r>
    </w:p>
    <w:p w:rsidR="00806373" w:rsidRDefault="003F1AD9">
      <w:pPr>
        <w:spacing w:before="1" w:line="242" w:lineRule="auto"/>
        <w:ind w:left="132" w:right="556" w:firstLine="1339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1 к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7"/>
          <w:sz w:val="24"/>
        </w:rPr>
        <w:t xml:space="preserve"> </w:t>
      </w:r>
      <w:r w:rsidR="00BE57F1">
        <w:rPr>
          <w:sz w:val="24"/>
        </w:rPr>
        <w:t>№</w:t>
      </w:r>
      <w:r w:rsidR="00DA0A46">
        <w:rPr>
          <w:sz w:val="24"/>
        </w:rPr>
        <w:t>16</w:t>
      </w:r>
      <w:bookmarkStart w:id="0" w:name="_GoBack"/>
      <w:bookmarkEnd w:id="0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 w:rsidR="00DA0A46">
        <w:rPr>
          <w:spacing w:val="-2"/>
          <w:sz w:val="24"/>
        </w:rPr>
        <w:t>19</w:t>
      </w:r>
      <w:r>
        <w:rPr>
          <w:spacing w:val="-2"/>
          <w:sz w:val="24"/>
        </w:rPr>
        <w:t>.01.2026г.</w:t>
      </w:r>
    </w:p>
    <w:p w:rsidR="00806373" w:rsidRDefault="00806373">
      <w:pPr>
        <w:spacing w:line="242" w:lineRule="auto"/>
        <w:rPr>
          <w:sz w:val="24"/>
        </w:rPr>
        <w:sectPr w:rsidR="00806373">
          <w:type w:val="continuous"/>
          <w:pgSz w:w="11910" w:h="16840"/>
          <w:pgMar w:top="260" w:right="283" w:bottom="280" w:left="425" w:header="720" w:footer="720" w:gutter="0"/>
          <w:cols w:num="4" w:space="720" w:equalWidth="0">
            <w:col w:w="2445" w:space="125"/>
            <w:col w:w="2730" w:space="97"/>
            <w:col w:w="1013" w:space="984"/>
            <w:col w:w="3808"/>
          </w:cols>
        </w:sectPr>
      </w:pPr>
    </w:p>
    <w:p w:rsidR="00806373" w:rsidRDefault="003F1AD9">
      <w:pPr>
        <w:pStyle w:val="1"/>
        <w:spacing w:before="19"/>
        <w:ind w:left="1385" w:right="686" w:firstLine="11"/>
        <w:jc w:val="center"/>
      </w:pPr>
      <w:r>
        <w:lastRenderedPageBreak/>
        <w:t>мероприятий, посвященных Году дошкольного образования в муниципальном</w:t>
      </w:r>
      <w:r>
        <w:rPr>
          <w:spacing w:val="-10"/>
        </w:rPr>
        <w:t xml:space="preserve"> </w:t>
      </w:r>
      <w:r>
        <w:t>бюджетном</w:t>
      </w:r>
      <w:r>
        <w:rPr>
          <w:spacing w:val="-11"/>
        </w:rPr>
        <w:t xml:space="preserve"> </w:t>
      </w:r>
      <w:r>
        <w:t>дошкольном</w:t>
      </w:r>
      <w:r>
        <w:rPr>
          <w:spacing w:val="-12"/>
        </w:rPr>
        <w:t xml:space="preserve"> </w:t>
      </w:r>
      <w:r>
        <w:t>образовательном</w:t>
      </w:r>
      <w:r>
        <w:rPr>
          <w:spacing w:val="-12"/>
        </w:rPr>
        <w:t xml:space="preserve"> </w:t>
      </w:r>
      <w:r w:rsidR="00BE57F1">
        <w:t>учреждении детский сад № 8 «Звездочка»</w:t>
      </w:r>
    </w:p>
    <w:p w:rsidR="00806373" w:rsidRDefault="00787097">
      <w:pPr>
        <w:spacing w:before="316"/>
        <w:ind w:left="1130"/>
        <w:rPr>
          <w:sz w:val="26"/>
        </w:rPr>
      </w:pPr>
      <w:r>
        <w:rPr>
          <w:b/>
          <w:sz w:val="26"/>
        </w:rPr>
        <w:t xml:space="preserve">Ключевая </w:t>
      </w:r>
      <w:r w:rsidR="003F1AD9">
        <w:rPr>
          <w:b/>
          <w:spacing w:val="-6"/>
          <w:sz w:val="26"/>
        </w:rPr>
        <w:t xml:space="preserve"> </w:t>
      </w:r>
      <w:r w:rsidR="003F1AD9">
        <w:rPr>
          <w:b/>
          <w:sz w:val="26"/>
        </w:rPr>
        <w:t>идея</w:t>
      </w:r>
      <w:r>
        <w:rPr>
          <w:b/>
          <w:sz w:val="26"/>
        </w:rPr>
        <w:t xml:space="preserve"> </w:t>
      </w:r>
      <w:r w:rsidR="003F1AD9">
        <w:rPr>
          <w:b/>
          <w:spacing w:val="-6"/>
          <w:sz w:val="26"/>
        </w:rPr>
        <w:t xml:space="preserve"> </w:t>
      </w:r>
      <w:r w:rsidR="003F1AD9">
        <w:rPr>
          <w:b/>
          <w:sz w:val="26"/>
        </w:rPr>
        <w:t>года</w:t>
      </w:r>
      <w:r w:rsidR="003F1AD9">
        <w:rPr>
          <w:b/>
          <w:spacing w:val="-2"/>
          <w:sz w:val="26"/>
        </w:rPr>
        <w:t xml:space="preserve"> </w:t>
      </w:r>
      <w:r w:rsidR="003F1AD9">
        <w:rPr>
          <w:sz w:val="26"/>
        </w:rPr>
        <w:t>-</w:t>
      </w:r>
      <w:r w:rsidR="003F1AD9">
        <w:rPr>
          <w:spacing w:val="-4"/>
          <w:sz w:val="26"/>
        </w:rPr>
        <w:t xml:space="preserve"> </w:t>
      </w:r>
      <w:r w:rsidR="003F1AD9">
        <w:rPr>
          <w:b/>
          <w:sz w:val="26"/>
        </w:rPr>
        <w:t>детский</w:t>
      </w:r>
      <w:r w:rsidR="003F1AD9">
        <w:rPr>
          <w:b/>
          <w:spacing w:val="-5"/>
          <w:sz w:val="26"/>
        </w:rPr>
        <w:t xml:space="preserve"> </w:t>
      </w:r>
      <w:r w:rsidR="003F1AD9">
        <w:rPr>
          <w:b/>
          <w:sz w:val="26"/>
        </w:rPr>
        <w:t>сад</w:t>
      </w:r>
      <w:r w:rsidR="003F1AD9">
        <w:rPr>
          <w:b/>
          <w:spacing w:val="-6"/>
          <w:sz w:val="26"/>
        </w:rPr>
        <w:t xml:space="preserve"> </w:t>
      </w:r>
      <w:r w:rsidR="003F1AD9">
        <w:rPr>
          <w:b/>
          <w:sz w:val="26"/>
        </w:rPr>
        <w:t>как</w:t>
      </w:r>
      <w:r w:rsidR="003F1AD9">
        <w:rPr>
          <w:b/>
          <w:spacing w:val="-6"/>
          <w:sz w:val="26"/>
        </w:rPr>
        <w:t xml:space="preserve"> </w:t>
      </w:r>
      <w:r w:rsidR="003F1AD9">
        <w:rPr>
          <w:b/>
          <w:sz w:val="26"/>
        </w:rPr>
        <w:t>пространство роста,</w:t>
      </w:r>
      <w:r w:rsidR="003F1AD9">
        <w:rPr>
          <w:b/>
          <w:spacing w:val="-3"/>
          <w:sz w:val="26"/>
        </w:rPr>
        <w:t xml:space="preserve"> </w:t>
      </w:r>
      <w:r w:rsidR="003F1AD9">
        <w:rPr>
          <w:b/>
          <w:sz w:val="26"/>
        </w:rPr>
        <w:t>игры,</w:t>
      </w:r>
      <w:r w:rsidR="003F1AD9">
        <w:rPr>
          <w:b/>
          <w:spacing w:val="-3"/>
          <w:sz w:val="26"/>
        </w:rPr>
        <w:t xml:space="preserve"> </w:t>
      </w:r>
      <w:r w:rsidR="003F1AD9">
        <w:rPr>
          <w:b/>
          <w:sz w:val="26"/>
        </w:rPr>
        <w:t>инициативы</w:t>
      </w:r>
      <w:r w:rsidR="003F1AD9">
        <w:rPr>
          <w:b/>
          <w:spacing w:val="-5"/>
          <w:sz w:val="26"/>
        </w:rPr>
        <w:t xml:space="preserve"> </w:t>
      </w:r>
      <w:r w:rsidR="003F1AD9">
        <w:rPr>
          <w:b/>
          <w:sz w:val="26"/>
        </w:rPr>
        <w:t>и сотрудничества</w:t>
      </w:r>
      <w:r w:rsidR="003F1AD9">
        <w:rPr>
          <w:sz w:val="26"/>
        </w:rPr>
        <w:t>, где:</w:t>
      </w:r>
    </w:p>
    <w:p w:rsidR="00806373" w:rsidRDefault="003F1AD9">
      <w:pPr>
        <w:pStyle w:val="a4"/>
        <w:numPr>
          <w:ilvl w:val="0"/>
          <w:numId w:val="2"/>
        </w:numPr>
        <w:tabs>
          <w:tab w:val="left" w:pos="1130"/>
        </w:tabs>
        <w:spacing w:before="2"/>
        <w:rPr>
          <w:sz w:val="26"/>
        </w:rPr>
      </w:pPr>
      <w:r>
        <w:rPr>
          <w:sz w:val="26"/>
        </w:rPr>
        <w:t>ребёнок</w:t>
      </w:r>
      <w:r>
        <w:rPr>
          <w:spacing w:val="-8"/>
          <w:sz w:val="26"/>
        </w:rPr>
        <w:t xml:space="preserve"> </w:t>
      </w:r>
      <w:r>
        <w:rPr>
          <w:sz w:val="26"/>
        </w:rPr>
        <w:t>чувствует</w:t>
      </w:r>
      <w:r>
        <w:rPr>
          <w:spacing w:val="-6"/>
          <w:sz w:val="26"/>
        </w:rPr>
        <w:t xml:space="preserve"> </w:t>
      </w:r>
      <w:r>
        <w:rPr>
          <w:sz w:val="26"/>
        </w:rPr>
        <w:t>себя</w:t>
      </w:r>
      <w:r>
        <w:rPr>
          <w:spacing w:val="-7"/>
          <w:sz w:val="26"/>
        </w:rPr>
        <w:t xml:space="preserve"> </w:t>
      </w:r>
      <w:r>
        <w:rPr>
          <w:sz w:val="26"/>
        </w:rPr>
        <w:t>значимым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успешным;</w:t>
      </w:r>
    </w:p>
    <w:p w:rsidR="00806373" w:rsidRDefault="003F1AD9">
      <w:pPr>
        <w:pStyle w:val="a4"/>
        <w:numPr>
          <w:ilvl w:val="0"/>
          <w:numId w:val="2"/>
        </w:numPr>
        <w:tabs>
          <w:tab w:val="left" w:pos="1130"/>
        </w:tabs>
        <w:rPr>
          <w:sz w:val="26"/>
        </w:rPr>
      </w:pPr>
      <w:r>
        <w:rPr>
          <w:sz w:val="26"/>
        </w:rPr>
        <w:t>педагог</w:t>
      </w:r>
      <w:r>
        <w:rPr>
          <w:spacing w:val="-12"/>
          <w:sz w:val="26"/>
        </w:rPr>
        <w:t xml:space="preserve"> </w:t>
      </w:r>
      <w:r>
        <w:rPr>
          <w:sz w:val="26"/>
        </w:rPr>
        <w:t>развивается</w:t>
      </w:r>
      <w:r>
        <w:rPr>
          <w:spacing w:val="-11"/>
          <w:sz w:val="26"/>
        </w:rPr>
        <w:t xml:space="preserve"> </w:t>
      </w:r>
      <w:r>
        <w:rPr>
          <w:sz w:val="26"/>
        </w:rPr>
        <w:t>профессионально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личностно;</w:t>
      </w:r>
    </w:p>
    <w:p w:rsidR="00806373" w:rsidRDefault="003F1AD9">
      <w:pPr>
        <w:pStyle w:val="a4"/>
        <w:numPr>
          <w:ilvl w:val="0"/>
          <w:numId w:val="2"/>
        </w:numPr>
        <w:tabs>
          <w:tab w:val="left" w:pos="1130"/>
        </w:tabs>
        <w:rPr>
          <w:sz w:val="26"/>
        </w:rPr>
      </w:pPr>
      <w:r>
        <w:rPr>
          <w:sz w:val="26"/>
        </w:rPr>
        <w:t>семья</w:t>
      </w:r>
      <w:r>
        <w:rPr>
          <w:spacing w:val="-12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15"/>
          <w:sz w:val="26"/>
        </w:rPr>
        <w:t xml:space="preserve"> </w:t>
      </w:r>
      <w:r>
        <w:rPr>
          <w:sz w:val="26"/>
        </w:rPr>
        <w:t>активным</w:t>
      </w:r>
      <w:r>
        <w:rPr>
          <w:spacing w:val="-13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-1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процесса;</w:t>
      </w:r>
    </w:p>
    <w:p w:rsidR="00806373" w:rsidRDefault="003F1AD9">
      <w:pPr>
        <w:pStyle w:val="a4"/>
        <w:numPr>
          <w:ilvl w:val="0"/>
          <w:numId w:val="2"/>
        </w:numPr>
        <w:tabs>
          <w:tab w:val="left" w:pos="1130"/>
        </w:tabs>
        <w:spacing w:before="3" w:line="240" w:lineRule="auto"/>
        <w:rPr>
          <w:sz w:val="26"/>
        </w:rPr>
      </w:pPr>
      <w:r>
        <w:rPr>
          <w:sz w:val="26"/>
        </w:rPr>
        <w:t>среда</w:t>
      </w:r>
      <w:r>
        <w:rPr>
          <w:spacing w:val="-11"/>
          <w:sz w:val="26"/>
        </w:rPr>
        <w:t xml:space="preserve"> </w:t>
      </w:r>
      <w:r>
        <w:rPr>
          <w:sz w:val="26"/>
        </w:rPr>
        <w:t>поддерживает</w:t>
      </w:r>
      <w:r>
        <w:rPr>
          <w:spacing w:val="-10"/>
          <w:sz w:val="26"/>
        </w:rPr>
        <w:t xml:space="preserve"> </w:t>
      </w:r>
      <w:r>
        <w:rPr>
          <w:sz w:val="26"/>
        </w:rPr>
        <w:t>развитие,</w:t>
      </w:r>
      <w:r>
        <w:rPr>
          <w:spacing w:val="-9"/>
          <w:sz w:val="26"/>
        </w:rPr>
        <w:t xml:space="preserve"> </w:t>
      </w:r>
      <w:r>
        <w:rPr>
          <w:sz w:val="26"/>
        </w:rPr>
        <w:t>самостоятельность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творчество.</w:t>
      </w:r>
    </w:p>
    <w:p w:rsidR="00806373" w:rsidRDefault="003F1AD9">
      <w:pPr>
        <w:spacing w:before="4" w:line="298" w:lineRule="exact"/>
        <w:ind w:left="1130"/>
        <w:rPr>
          <w:b/>
          <w:sz w:val="26"/>
        </w:rPr>
      </w:pPr>
      <w:r>
        <w:rPr>
          <w:b/>
          <w:sz w:val="26"/>
        </w:rPr>
        <w:t>Девиз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года:</w:t>
      </w:r>
    </w:p>
    <w:p w:rsidR="00806373" w:rsidRDefault="003F1AD9">
      <w:pPr>
        <w:spacing w:line="298" w:lineRule="exact"/>
        <w:ind w:left="1130"/>
        <w:rPr>
          <w:b/>
          <w:sz w:val="26"/>
        </w:rPr>
      </w:pPr>
      <w:r>
        <w:rPr>
          <w:b/>
          <w:sz w:val="26"/>
        </w:rPr>
        <w:t>«Дошкольное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образование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фундамент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будущего»</w:t>
      </w:r>
    </w:p>
    <w:p w:rsidR="00806373" w:rsidRDefault="00806373">
      <w:pPr>
        <w:pStyle w:val="a3"/>
        <w:spacing w:before="2"/>
        <w:ind w:left="0" w:firstLine="0"/>
        <w:rPr>
          <w:b/>
        </w:rPr>
      </w:pPr>
    </w:p>
    <w:p w:rsidR="00806373" w:rsidRDefault="003F1AD9">
      <w:pPr>
        <w:spacing w:before="1" w:line="296" w:lineRule="exact"/>
        <w:ind w:left="1130"/>
        <w:jc w:val="both"/>
        <w:rPr>
          <w:b/>
          <w:sz w:val="26"/>
        </w:rPr>
      </w:pPr>
      <w:r>
        <w:rPr>
          <w:b/>
          <w:sz w:val="26"/>
        </w:rPr>
        <w:t>Цели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задачи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года</w:t>
      </w:r>
    </w:p>
    <w:p w:rsidR="00806373" w:rsidRDefault="003F1AD9">
      <w:pPr>
        <w:pStyle w:val="a3"/>
        <w:ind w:right="909" w:firstLine="0"/>
        <w:jc w:val="both"/>
      </w:pPr>
      <w:bookmarkStart w:id="1" w:name="Цель:_создание_условий_для_повышения_кач"/>
      <w:bookmarkEnd w:id="1"/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:rsidR="00806373" w:rsidRDefault="003F1AD9">
      <w:pPr>
        <w:spacing w:before="2" w:line="296" w:lineRule="exact"/>
        <w:ind w:left="1130"/>
        <w:rPr>
          <w:b/>
          <w:sz w:val="26"/>
        </w:rPr>
      </w:pPr>
      <w:bookmarkStart w:id="2" w:name="Задачи:"/>
      <w:bookmarkEnd w:id="2"/>
      <w:r>
        <w:rPr>
          <w:b/>
          <w:spacing w:val="-2"/>
          <w:sz w:val="26"/>
        </w:rPr>
        <w:t>Задачи:</w:t>
      </w:r>
    </w:p>
    <w:p w:rsidR="00806373" w:rsidRDefault="003F1AD9">
      <w:pPr>
        <w:pStyle w:val="a4"/>
        <w:numPr>
          <w:ilvl w:val="0"/>
          <w:numId w:val="2"/>
        </w:numPr>
        <w:tabs>
          <w:tab w:val="left" w:pos="1130"/>
        </w:tabs>
        <w:spacing w:line="295" w:lineRule="exact"/>
        <w:rPr>
          <w:sz w:val="26"/>
        </w:rPr>
      </w:pPr>
      <w:r>
        <w:rPr>
          <w:sz w:val="26"/>
        </w:rPr>
        <w:t>совершенствовать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-9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3"/>
          <w:sz w:val="26"/>
        </w:rPr>
        <w:t xml:space="preserve"> </w:t>
      </w:r>
      <w:r>
        <w:rPr>
          <w:sz w:val="26"/>
        </w:rPr>
        <w:t>ФГОС</w:t>
      </w:r>
      <w:r>
        <w:rPr>
          <w:spacing w:val="-11"/>
          <w:sz w:val="26"/>
        </w:rPr>
        <w:t xml:space="preserve"> </w:t>
      </w:r>
      <w:proofErr w:type="gramStart"/>
      <w:r>
        <w:rPr>
          <w:spacing w:val="-5"/>
          <w:sz w:val="26"/>
        </w:rPr>
        <w:t>ДО</w:t>
      </w:r>
      <w:proofErr w:type="gramEnd"/>
      <w:r>
        <w:rPr>
          <w:spacing w:val="-5"/>
          <w:sz w:val="26"/>
        </w:rPr>
        <w:t>;</w:t>
      </w:r>
    </w:p>
    <w:p w:rsidR="00806373" w:rsidRDefault="003F1AD9">
      <w:pPr>
        <w:pStyle w:val="a4"/>
        <w:numPr>
          <w:ilvl w:val="0"/>
          <w:numId w:val="2"/>
        </w:numPr>
        <w:tabs>
          <w:tab w:val="left" w:pos="1130"/>
        </w:tabs>
        <w:rPr>
          <w:sz w:val="26"/>
        </w:rPr>
      </w:pPr>
      <w:r>
        <w:rPr>
          <w:sz w:val="26"/>
        </w:rPr>
        <w:t>развивать</w:t>
      </w:r>
      <w:r>
        <w:rPr>
          <w:spacing w:val="-17"/>
          <w:sz w:val="26"/>
        </w:rPr>
        <w:t xml:space="preserve"> </w:t>
      </w:r>
      <w:r>
        <w:rPr>
          <w:sz w:val="26"/>
        </w:rPr>
        <w:t>профессиональные</w:t>
      </w:r>
      <w:r>
        <w:rPr>
          <w:spacing w:val="-16"/>
          <w:sz w:val="26"/>
        </w:rPr>
        <w:t xml:space="preserve"> </w:t>
      </w:r>
      <w:r>
        <w:rPr>
          <w:sz w:val="26"/>
        </w:rPr>
        <w:t>компетенции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педагогов;</w:t>
      </w:r>
    </w:p>
    <w:p w:rsidR="00806373" w:rsidRDefault="003F1AD9">
      <w:pPr>
        <w:pStyle w:val="a4"/>
        <w:numPr>
          <w:ilvl w:val="0"/>
          <w:numId w:val="2"/>
        </w:numPr>
        <w:tabs>
          <w:tab w:val="left" w:pos="1130"/>
        </w:tabs>
        <w:spacing w:before="3"/>
        <w:rPr>
          <w:sz w:val="26"/>
        </w:rPr>
      </w:pPr>
      <w:r>
        <w:rPr>
          <w:sz w:val="26"/>
        </w:rPr>
        <w:t>поддерживать</w:t>
      </w:r>
      <w:r>
        <w:rPr>
          <w:spacing w:val="-13"/>
          <w:sz w:val="26"/>
        </w:rPr>
        <w:t xml:space="preserve"> </w:t>
      </w:r>
      <w:r>
        <w:rPr>
          <w:sz w:val="26"/>
        </w:rPr>
        <w:t>инициативу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самостоятельность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детей;</w:t>
      </w:r>
    </w:p>
    <w:p w:rsidR="00806373" w:rsidRDefault="003F1AD9">
      <w:pPr>
        <w:pStyle w:val="a4"/>
        <w:numPr>
          <w:ilvl w:val="0"/>
          <w:numId w:val="2"/>
        </w:numPr>
        <w:tabs>
          <w:tab w:val="left" w:pos="1130"/>
        </w:tabs>
        <w:rPr>
          <w:sz w:val="26"/>
        </w:rPr>
      </w:pPr>
      <w:r>
        <w:rPr>
          <w:sz w:val="26"/>
        </w:rPr>
        <w:t>выстраивать</w:t>
      </w:r>
      <w:r>
        <w:rPr>
          <w:spacing w:val="-12"/>
          <w:sz w:val="26"/>
        </w:rPr>
        <w:t xml:space="preserve"> </w:t>
      </w:r>
      <w:r>
        <w:rPr>
          <w:sz w:val="26"/>
        </w:rPr>
        <w:t>партнёрские</w:t>
      </w:r>
      <w:r>
        <w:rPr>
          <w:spacing w:val="-9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родителями;</w:t>
      </w:r>
    </w:p>
    <w:p w:rsidR="00806373" w:rsidRDefault="003F1AD9">
      <w:pPr>
        <w:pStyle w:val="a4"/>
        <w:numPr>
          <w:ilvl w:val="0"/>
          <w:numId w:val="2"/>
        </w:numPr>
        <w:tabs>
          <w:tab w:val="left" w:pos="1130"/>
        </w:tabs>
        <w:rPr>
          <w:sz w:val="26"/>
        </w:rPr>
      </w:pPr>
      <w:r>
        <w:rPr>
          <w:sz w:val="26"/>
        </w:rPr>
        <w:t>формировать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позитивный</w:t>
      </w:r>
      <w:r>
        <w:rPr>
          <w:spacing w:val="-11"/>
          <w:sz w:val="26"/>
        </w:rPr>
        <w:t xml:space="preserve"> </w:t>
      </w:r>
      <w:r>
        <w:rPr>
          <w:sz w:val="26"/>
        </w:rPr>
        <w:t>имидж</w:t>
      </w:r>
      <w:r>
        <w:rPr>
          <w:spacing w:val="-13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сада;</w:t>
      </w:r>
    </w:p>
    <w:p w:rsidR="00806373" w:rsidRDefault="003F1AD9">
      <w:pPr>
        <w:pStyle w:val="a4"/>
        <w:numPr>
          <w:ilvl w:val="0"/>
          <w:numId w:val="2"/>
        </w:numPr>
        <w:tabs>
          <w:tab w:val="left" w:pos="1130"/>
        </w:tabs>
        <w:spacing w:before="4" w:line="240" w:lineRule="auto"/>
        <w:rPr>
          <w:sz w:val="24"/>
        </w:rPr>
      </w:pPr>
      <w:r>
        <w:rPr>
          <w:sz w:val="26"/>
        </w:rPr>
        <w:t>обновлять</w:t>
      </w:r>
      <w:r>
        <w:rPr>
          <w:spacing w:val="-8"/>
          <w:sz w:val="26"/>
        </w:rPr>
        <w:t xml:space="preserve"> </w:t>
      </w:r>
      <w:r>
        <w:rPr>
          <w:sz w:val="26"/>
        </w:rPr>
        <w:t>РППС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учётом</w:t>
      </w:r>
      <w:r>
        <w:rPr>
          <w:spacing w:val="-9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детей</w:t>
      </w:r>
      <w:r>
        <w:rPr>
          <w:spacing w:val="-2"/>
          <w:sz w:val="24"/>
        </w:rPr>
        <w:t>.</w:t>
      </w:r>
    </w:p>
    <w:p w:rsidR="00806373" w:rsidRDefault="00806373">
      <w:pPr>
        <w:pStyle w:val="a3"/>
        <w:ind w:left="0" w:firstLine="0"/>
        <w:rPr>
          <w:sz w:val="20"/>
        </w:rPr>
      </w:pPr>
    </w:p>
    <w:p w:rsidR="00806373" w:rsidRDefault="00806373">
      <w:pPr>
        <w:pStyle w:val="a3"/>
        <w:spacing w:before="98"/>
        <w:ind w:left="0" w:firstLine="0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531"/>
        <w:gridCol w:w="1690"/>
        <w:gridCol w:w="2353"/>
      </w:tblGrid>
      <w:tr w:rsidR="00806373">
        <w:trPr>
          <w:trHeight w:val="642"/>
        </w:trPr>
        <w:tc>
          <w:tcPr>
            <w:tcW w:w="778" w:type="dxa"/>
          </w:tcPr>
          <w:p w:rsidR="00806373" w:rsidRDefault="003F1AD9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320" w:lineRule="exact"/>
              <w:ind w:left="9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spacing w:line="322" w:lineRule="exact"/>
              <w:ind w:left="110" w:right="95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реализации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spacing w:line="320" w:lineRule="exact"/>
              <w:ind w:left="1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06373">
        <w:trPr>
          <w:trHeight w:val="641"/>
        </w:trPr>
        <w:tc>
          <w:tcPr>
            <w:tcW w:w="778" w:type="dxa"/>
          </w:tcPr>
          <w:p w:rsidR="00806373" w:rsidRDefault="003F1AD9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574" w:type="dxa"/>
            <w:gridSpan w:val="3"/>
          </w:tcPr>
          <w:p w:rsidR="00806373" w:rsidRDefault="003F1AD9">
            <w:pPr>
              <w:pStyle w:val="TableParagraph"/>
              <w:spacing w:line="318" w:lineRule="exact"/>
              <w:ind w:left="99" w:right="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2026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году</w:t>
            </w:r>
          </w:p>
          <w:p w:rsidR="00806373" w:rsidRDefault="003F1AD9">
            <w:pPr>
              <w:pStyle w:val="TableParagraph"/>
              <w:spacing w:line="303" w:lineRule="exact"/>
              <w:ind w:left="99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«Года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образования»</w:t>
            </w:r>
          </w:p>
        </w:tc>
      </w:tr>
      <w:tr w:rsidR="00806373">
        <w:trPr>
          <w:trHeight w:val="801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логотипа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МБДОУ</w:t>
            </w:r>
          </w:p>
          <w:p w:rsidR="00806373" w:rsidRDefault="003F1AD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«2026</w:t>
            </w:r>
            <w:r w:rsidR="00787097">
              <w:rPr>
                <w:sz w:val="28"/>
              </w:rPr>
              <w:t xml:space="preserve"> - 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образования»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ind w:left="1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spacing w:line="240" w:lineRule="auto"/>
              <w:ind w:left="254" w:right="243" w:firstLine="1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806373">
        <w:trPr>
          <w:trHeight w:val="969"/>
        </w:trPr>
        <w:tc>
          <w:tcPr>
            <w:tcW w:w="778" w:type="dxa"/>
          </w:tcPr>
          <w:p w:rsidR="00806373" w:rsidRDefault="003F1AD9">
            <w:pPr>
              <w:pStyle w:val="TableParagraph"/>
              <w:spacing w:line="320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Освещение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сетях информации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 xml:space="preserve"> всех мероприятиях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spacing w:line="240" w:lineRule="auto"/>
              <w:ind w:left="585" w:right="246" w:hanging="3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spacing w:line="240" w:lineRule="auto"/>
              <w:ind w:left="216" w:right="218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воспитатель,</w:t>
            </w:r>
          </w:p>
          <w:p w:rsidR="00806373" w:rsidRDefault="003F1AD9">
            <w:pPr>
              <w:pStyle w:val="TableParagraph"/>
              <w:spacing w:line="308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</w:tr>
      <w:tr w:rsidR="00806373">
        <w:trPr>
          <w:trHeight w:val="729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«Года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дошкольного </w:t>
            </w:r>
            <w:r>
              <w:rPr>
                <w:spacing w:val="-2"/>
                <w:sz w:val="28"/>
              </w:rPr>
              <w:t>образования»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spacing w:line="240" w:lineRule="auto"/>
              <w:ind w:left="254" w:right="243" w:firstLine="1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806373">
        <w:trPr>
          <w:trHeight w:val="642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574" w:type="dxa"/>
            <w:gridSpan w:val="3"/>
          </w:tcPr>
          <w:p w:rsidR="00806373" w:rsidRDefault="003F1AD9">
            <w:pPr>
              <w:pStyle w:val="TableParagraph"/>
              <w:spacing w:line="319" w:lineRule="exact"/>
              <w:ind w:left="99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муниципальных,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областных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мероприятиях:</w:t>
            </w:r>
          </w:p>
          <w:p w:rsidR="00806373" w:rsidRDefault="003F1AD9">
            <w:pPr>
              <w:pStyle w:val="TableParagraph"/>
              <w:spacing w:line="303" w:lineRule="exact"/>
              <w:ind w:left="99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«Педагог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2026: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учимся,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пробуем,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растём»</w:t>
            </w:r>
          </w:p>
        </w:tc>
      </w:tr>
      <w:tr w:rsidR="00806373">
        <w:trPr>
          <w:trHeight w:val="969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муниципальных,</w:t>
            </w:r>
          </w:p>
          <w:p w:rsidR="00806373" w:rsidRDefault="003F1AD9">
            <w:pPr>
              <w:pStyle w:val="TableParagraph"/>
              <w:spacing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региональных,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конкурсах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методических мероприятиях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spacing w:line="242" w:lineRule="auto"/>
              <w:ind w:left="643" w:right="200" w:hanging="3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ind w:left="706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</w:tr>
      <w:tr w:rsidR="00806373">
        <w:trPr>
          <w:trHeight w:val="964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Августовская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конференция (секционные заседания)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ind w:left="15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spacing w:line="240" w:lineRule="auto"/>
              <w:ind w:left="312" w:right="185" w:firstLine="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</w:tbl>
    <w:p w:rsidR="00806373" w:rsidRDefault="00806373">
      <w:pPr>
        <w:pStyle w:val="TableParagraph"/>
        <w:spacing w:line="240" w:lineRule="auto"/>
        <w:rPr>
          <w:sz w:val="28"/>
        </w:rPr>
        <w:sectPr w:rsidR="00806373">
          <w:type w:val="continuous"/>
          <w:pgSz w:w="11910" w:h="16840"/>
          <w:pgMar w:top="260" w:right="283" w:bottom="280" w:left="425" w:header="720" w:footer="720" w:gutter="0"/>
          <w:cols w:space="720"/>
        </w:sectPr>
      </w:pPr>
    </w:p>
    <w:p w:rsidR="00806373" w:rsidRDefault="00806373">
      <w:pPr>
        <w:pStyle w:val="a3"/>
        <w:spacing w:before="5"/>
        <w:ind w:left="0" w:firstLine="0"/>
        <w:rPr>
          <w:sz w:val="2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531"/>
        <w:gridCol w:w="1690"/>
        <w:gridCol w:w="2353"/>
      </w:tblGrid>
      <w:tr w:rsidR="00806373">
        <w:trPr>
          <w:trHeight w:val="422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574" w:type="dxa"/>
            <w:gridSpan w:val="3"/>
          </w:tcPr>
          <w:p w:rsidR="00806373" w:rsidRDefault="003F1AD9">
            <w:pPr>
              <w:pStyle w:val="TableParagraph"/>
              <w:spacing w:line="320" w:lineRule="exact"/>
              <w:ind w:left="10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МБДОУ</w:t>
            </w:r>
          </w:p>
        </w:tc>
      </w:tr>
      <w:tr w:rsidR="00806373">
        <w:trPr>
          <w:trHeight w:val="964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tabs>
                <w:tab w:val="left" w:pos="2495"/>
                <w:tab w:val="left" w:pos="3829"/>
              </w:tabs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мероприятий, </w:t>
            </w:r>
            <w:r>
              <w:rPr>
                <w:spacing w:val="-2"/>
                <w:sz w:val="28"/>
              </w:rPr>
              <w:t>посвященных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дошкольного</w:t>
            </w:r>
          </w:p>
          <w:p w:rsidR="00806373" w:rsidRDefault="003F1AD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образования.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spacing w:line="240" w:lineRule="auto"/>
              <w:ind w:left="643" w:right="200" w:hanging="3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spacing w:line="240" w:lineRule="auto"/>
              <w:ind w:left="735" w:right="410" w:hanging="197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 МБДОУ</w:t>
            </w:r>
          </w:p>
        </w:tc>
      </w:tr>
      <w:tr w:rsidR="00806373">
        <w:trPr>
          <w:trHeight w:val="1152"/>
        </w:trPr>
        <w:tc>
          <w:tcPr>
            <w:tcW w:w="778" w:type="dxa"/>
          </w:tcPr>
          <w:p w:rsidR="00806373" w:rsidRDefault="003F1AD9">
            <w:pPr>
              <w:pStyle w:val="TableParagraph"/>
              <w:spacing w:line="320" w:lineRule="exact"/>
              <w:ind w:left="148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сайте</w:t>
            </w:r>
          </w:p>
          <w:p w:rsidR="00806373" w:rsidRDefault="003F1AD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тематической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страницы,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посвященной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Году дошкольного образования.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spacing w:line="320" w:lineRule="exact"/>
              <w:ind w:left="504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spacing w:line="320" w:lineRule="exact"/>
              <w:ind w:left="312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2"/>
                <w:sz w:val="28"/>
              </w:rPr>
              <w:t xml:space="preserve"> воспитатель</w:t>
            </w:r>
          </w:p>
        </w:tc>
      </w:tr>
      <w:tr w:rsidR="00806373">
        <w:trPr>
          <w:trHeight w:val="1161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240" w:lineRule="auto"/>
              <w:ind w:right="231"/>
              <w:rPr>
                <w:sz w:val="28"/>
              </w:rPr>
            </w:pPr>
            <w:r>
              <w:rPr>
                <w:sz w:val="28"/>
              </w:rPr>
              <w:t>Оформление информационного стенда (информационного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щита,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тему «Год дошкольного образования»</w:t>
            </w:r>
          </w:p>
        </w:tc>
        <w:tc>
          <w:tcPr>
            <w:tcW w:w="1690" w:type="dxa"/>
          </w:tcPr>
          <w:p w:rsidR="00806373" w:rsidRDefault="00806373">
            <w:pPr>
              <w:pStyle w:val="TableParagraph"/>
              <w:spacing w:before="2" w:line="240" w:lineRule="auto"/>
              <w:ind w:left="0"/>
              <w:rPr>
                <w:sz w:val="28"/>
              </w:rPr>
            </w:pPr>
          </w:p>
          <w:p w:rsidR="00806373" w:rsidRDefault="003F1AD9">
            <w:pPr>
              <w:pStyle w:val="TableParagraph"/>
              <w:spacing w:line="240" w:lineRule="auto"/>
              <w:ind w:left="360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spacing w:line="240" w:lineRule="auto"/>
              <w:ind w:left="826" w:right="448" w:hanging="245"/>
              <w:rPr>
                <w:sz w:val="28"/>
              </w:rPr>
            </w:pPr>
            <w:r>
              <w:rPr>
                <w:spacing w:val="-2"/>
                <w:sz w:val="28"/>
              </w:rPr>
              <w:t>творческая группа</w:t>
            </w:r>
          </w:p>
        </w:tc>
      </w:tr>
      <w:tr w:rsidR="00806373">
        <w:trPr>
          <w:trHeight w:val="1069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tabs>
                <w:tab w:val="left" w:pos="2422"/>
                <w:tab w:val="left" w:pos="4443"/>
              </w:tabs>
              <w:spacing w:line="242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Мини проект создание семейного </w:t>
            </w:r>
            <w:r>
              <w:rPr>
                <w:spacing w:val="-2"/>
                <w:sz w:val="28"/>
              </w:rPr>
              <w:t>фотоальбома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«Родители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главные </w:t>
            </w:r>
            <w:r>
              <w:rPr>
                <w:sz w:val="28"/>
              </w:rPr>
              <w:t>наставники в жизни ребенка»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ind w:left="379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2"/>
                <w:sz w:val="28"/>
              </w:rPr>
              <w:t xml:space="preserve"> воспитатель</w:t>
            </w:r>
          </w:p>
        </w:tc>
      </w:tr>
      <w:tr w:rsidR="00806373">
        <w:trPr>
          <w:trHeight w:val="787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3.5.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Буклеты,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родителей</w:t>
            </w:r>
          </w:p>
          <w:p w:rsidR="00806373" w:rsidRDefault="003F1AD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«Воспитываем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вместе»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spacing w:line="240" w:lineRule="auto"/>
              <w:ind w:left="643" w:right="200" w:hanging="3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2"/>
                <w:sz w:val="28"/>
              </w:rPr>
              <w:t xml:space="preserve"> воспитатель</w:t>
            </w:r>
          </w:p>
        </w:tc>
      </w:tr>
      <w:tr w:rsidR="00806373">
        <w:trPr>
          <w:trHeight w:val="647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3.6.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Онлайн-акция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самый</w:t>
            </w:r>
          </w:p>
          <w:p w:rsidR="00806373" w:rsidRDefault="003F1AD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лучший»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ind w:left="681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ind w:left="610"/>
              <w:rPr>
                <w:sz w:val="28"/>
              </w:rPr>
            </w:pPr>
            <w:r>
              <w:rPr>
                <w:spacing w:val="-2"/>
                <w:sz w:val="28"/>
              </w:rPr>
              <w:t>педагоги,</w:t>
            </w:r>
          </w:p>
          <w:p w:rsidR="00806373" w:rsidRDefault="003F1AD9">
            <w:pPr>
              <w:pStyle w:val="TableParagraph"/>
              <w:spacing w:line="313" w:lineRule="exact"/>
              <w:ind w:left="620"/>
              <w:rPr>
                <w:sz w:val="28"/>
              </w:rPr>
            </w:pPr>
            <w:r>
              <w:rPr>
                <w:spacing w:val="-2"/>
                <w:sz w:val="28"/>
              </w:rPr>
              <w:t>родители</w:t>
            </w:r>
          </w:p>
        </w:tc>
      </w:tr>
      <w:tr w:rsidR="00806373">
        <w:trPr>
          <w:trHeight w:val="748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3.7.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Педчас - 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он </w:t>
            </w:r>
            <w:proofErr w:type="gramStart"/>
            <w:r>
              <w:rPr>
                <w:sz w:val="28"/>
              </w:rPr>
              <w:t>-С</w:t>
            </w:r>
            <w:proofErr w:type="gramEnd"/>
            <w:r>
              <w:rPr>
                <w:sz w:val="28"/>
              </w:rPr>
              <w:t>овременный воспитатель»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spacing w:before="170" w:line="240" w:lineRule="auto"/>
              <w:ind w:left="379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ind w:left="312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2"/>
                <w:sz w:val="28"/>
              </w:rPr>
              <w:t xml:space="preserve"> воспитатель</w:t>
            </w:r>
          </w:p>
        </w:tc>
      </w:tr>
      <w:tr w:rsidR="00806373">
        <w:trPr>
          <w:trHeight w:val="844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3.8.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240" w:lineRule="auto"/>
              <w:ind w:right="231"/>
              <w:rPr>
                <w:sz w:val="28"/>
              </w:rPr>
            </w:pPr>
            <w:proofErr w:type="gramStart"/>
            <w:r>
              <w:rPr>
                <w:sz w:val="28"/>
              </w:rPr>
              <w:t>Фото-выставка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мгновения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 работе педагога»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ind w:left="681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ind w:left="706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</w:tr>
      <w:tr w:rsidR="00806373">
        <w:trPr>
          <w:trHeight w:val="758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3.9.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Фотогалерея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«Педагог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сердце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детского </w:t>
            </w:r>
            <w:r>
              <w:rPr>
                <w:spacing w:val="-2"/>
                <w:sz w:val="28"/>
              </w:rPr>
              <w:t>сада»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ind w:left="37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ind w:left="312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2"/>
                <w:sz w:val="28"/>
              </w:rPr>
              <w:t xml:space="preserve"> воспитатель</w:t>
            </w:r>
          </w:p>
        </w:tc>
      </w:tr>
      <w:tr w:rsidR="00806373">
        <w:trPr>
          <w:trHeight w:val="1060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3.10.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240" w:lineRule="auto"/>
              <w:ind w:right="231"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воспоминаний: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«Когда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папа и мама были маленькие они ходили в детский сад»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ind w:left="37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ind w:left="706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</w:tr>
      <w:tr w:rsidR="00806373">
        <w:trPr>
          <w:trHeight w:val="854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3.11.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242" w:lineRule="auto"/>
              <w:ind w:right="231"/>
              <w:rPr>
                <w:sz w:val="28"/>
              </w:rPr>
            </w:pPr>
            <w:proofErr w:type="spellStart"/>
            <w:r>
              <w:rPr>
                <w:sz w:val="28"/>
              </w:rPr>
              <w:t>Фотоэкспозиция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мой детский сад»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ind w:left="504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ind w:left="706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</w:tr>
      <w:tr w:rsidR="00806373">
        <w:trPr>
          <w:trHeight w:val="839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3.12.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tabs>
                <w:tab w:val="left" w:pos="2019"/>
                <w:tab w:val="left" w:pos="3438"/>
                <w:tab w:val="left" w:pos="4052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встречи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ветеранами </w:t>
            </w:r>
            <w:r>
              <w:rPr>
                <w:sz w:val="28"/>
              </w:rPr>
              <w:t>педагогического труда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ind w:left="489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2"/>
                <w:sz w:val="28"/>
              </w:rPr>
              <w:t xml:space="preserve"> воспитатель</w:t>
            </w:r>
          </w:p>
        </w:tc>
      </w:tr>
      <w:tr w:rsidR="00806373">
        <w:trPr>
          <w:trHeight w:val="484"/>
        </w:trPr>
        <w:tc>
          <w:tcPr>
            <w:tcW w:w="778" w:type="dxa"/>
          </w:tcPr>
          <w:p w:rsidR="00806373" w:rsidRDefault="003F1AD9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3.13.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воспитатель»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spacing w:line="320" w:lineRule="exact"/>
              <w:ind w:left="595"/>
              <w:rPr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spacing w:line="320" w:lineRule="exact"/>
              <w:ind w:left="254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2"/>
                <w:sz w:val="28"/>
              </w:rPr>
              <w:t xml:space="preserve"> воспитатель</w:t>
            </w:r>
          </w:p>
        </w:tc>
      </w:tr>
      <w:tr w:rsidR="00806373">
        <w:trPr>
          <w:trHeight w:val="422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3.14.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дошкольного </w:t>
            </w:r>
            <w:r>
              <w:rPr>
                <w:spacing w:val="-2"/>
                <w:sz w:val="28"/>
              </w:rPr>
              <w:t>работника»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ind w:left="37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муз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уководитель</w:t>
            </w:r>
            <w:proofErr w:type="spellEnd"/>
          </w:p>
        </w:tc>
      </w:tr>
      <w:tr w:rsidR="00806373">
        <w:trPr>
          <w:trHeight w:val="1387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3.15.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роста:</w:t>
            </w:r>
          </w:p>
          <w:p w:rsidR="00806373" w:rsidRDefault="003F1AD9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322" w:lineRule="exact"/>
              <w:ind w:left="267" w:hanging="162"/>
              <w:rPr>
                <w:sz w:val="28"/>
              </w:rPr>
            </w:pPr>
            <w:r>
              <w:rPr>
                <w:spacing w:val="-2"/>
                <w:sz w:val="28"/>
              </w:rPr>
              <w:t>мини-мастер-классы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педагогов;</w:t>
            </w:r>
          </w:p>
          <w:p w:rsidR="00806373" w:rsidRDefault="003F1AD9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322" w:lineRule="exact"/>
              <w:ind w:left="267" w:hanging="162"/>
              <w:rPr>
                <w:sz w:val="28"/>
              </w:rPr>
            </w:pPr>
            <w:r>
              <w:rPr>
                <w:sz w:val="28"/>
              </w:rPr>
              <w:t>открытые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занятия;</w:t>
            </w:r>
          </w:p>
          <w:p w:rsidR="00806373" w:rsidRDefault="003F1AD9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40" w:lineRule="auto"/>
              <w:ind w:left="267" w:hanging="162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эффективными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приёмами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spacing w:before="314" w:line="240" w:lineRule="auto"/>
              <w:ind w:left="437" w:right="299" w:firstLine="33"/>
              <w:rPr>
                <w:sz w:val="28"/>
              </w:rPr>
            </w:pPr>
            <w:r>
              <w:rPr>
                <w:spacing w:val="-2"/>
                <w:sz w:val="28"/>
              </w:rPr>
              <w:t>апрель, октябрь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spacing w:before="314" w:line="240" w:lineRule="auto"/>
              <w:ind w:left="644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</w:tr>
      <w:tr w:rsidR="00806373">
        <w:trPr>
          <w:trHeight w:val="964"/>
        </w:trPr>
        <w:tc>
          <w:tcPr>
            <w:tcW w:w="778" w:type="dxa"/>
          </w:tcPr>
          <w:p w:rsidR="00806373" w:rsidRDefault="003F1AD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3.16.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«Детский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-т</w:t>
            </w:r>
            <w:proofErr w:type="gramEnd"/>
            <w:r>
              <w:rPr>
                <w:sz w:val="28"/>
              </w:rPr>
              <w:t>ерритория возможностей»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ind w:left="37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spacing w:line="240" w:lineRule="auto"/>
              <w:ind w:left="254" w:right="243" w:firstLine="1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806373">
        <w:trPr>
          <w:trHeight w:val="969"/>
        </w:trPr>
        <w:tc>
          <w:tcPr>
            <w:tcW w:w="778" w:type="dxa"/>
          </w:tcPr>
          <w:p w:rsidR="00806373" w:rsidRDefault="003F1AD9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3.17.</w:t>
            </w:r>
          </w:p>
        </w:tc>
        <w:tc>
          <w:tcPr>
            <w:tcW w:w="5531" w:type="dxa"/>
          </w:tcPr>
          <w:p w:rsidR="00806373" w:rsidRDefault="003F1AD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Вовлечение родителей в образовательный процесс: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мастер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классы,</w:t>
            </w:r>
          </w:p>
          <w:p w:rsidR="00806373" w:rsidRDefault="003F1AD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посиделки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и.п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690" w:type="dxa"/>
          </w:tcPr>
          <w:p w:rsidR="00806373" w:rsidRDefault="003F1AD9">
            <w:pPr>
              <w:pStyle w:val="TableParagraph"/>
              <w:spacing w:line="240" w:lineRule="auto"/>
              <w:ind w:left="585" w:right="246" w:hanging="3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353" w:type="dxa"/>
          </w:tcPr>
          <w:p w:rsidR="00806373" w:rsidRDefault="003F1AD9">
            <w:pPr>
              <w:pStyle w:val="TableParagraph"/>
              <w:spacing w:before="319" w:line="240" w:lineRule="auto"/>
              <w:ind w:left="644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</w:tc>
      </w:tr>
    </w:tbl>
    <w:p w:rsidR="00806373" w:rsidRDefault="00806373" w:rsidP="00787097">
      <w:pPr>
        <w:pStyle w:val="TableParagraph"/>
        <w:spacing w:line="240" w:lineRule="auto"/>
        <w:ind w:left="0"/>
        <w:rPr>
          <w:sz w:val="28"/>
        </w:rPr>
        <w:sectPr w:rsidR="00806373">
          <w:pgSz w:w="11910" w:h="16840"/>
          <w:pgMar w:top="520" w:right="283" w:bottom="280" w:left="425" w:header="720" w:footer="720" w:gutter="0"/>
          <w:cols w:space="720"/>
        </w:sectPr>
      </w:pPr>
    </w:p>
    <w:p w:rsidR="00806373" w:rsidRDefault="00806373" w:rsidP="00787097">
      <w:pPr>
        <w:pStyle w:val="a3"/>
        <w:spacing w:before="4"/>
        <w:ind w:left="0" w:firstLine="0"/>
        <w:rPr>
          <w:sz w:val="17"/>
        </w:rPr>
      </w:pPr>
    </w:p>
    <w:sectPr w:rsidR="00806373" w:rsidSect="00787097">
      <w:pgSz w:w="11910" w:h="16840"/>
      <w:pgMar w:top="426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1F33"/>
    <w:multiLevelType w:val="hybridMultilevel"/>
    <w:tmpl w:val="1FBA62FE"/>
    <w:lvl w:ilvl="0" w:tplc="2514E202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3410DE">
      <w:numFmt w:val="bullet"/>
      <w:lvlText w:val="•"/>
      <w:lvlJc w:val="left"/>
      <w:pPr>
        <w:ind w:left="786" w:hanging="164"/>
      </w:pPr>
      <w:rPr>
        <w:rFonts w:hint="default"/>
        <w:lang w:val="ru-RU" w:eastAsia="en-US" w:bidi="ar-SA"/>
      </w:rPr>
    </w:lvl>
    <w:lvl w:ilvl="2" w:tplc="89BA45BA">
      <w:numFmt w:val="bullet"/>
      <w:lvlText w:val="•"/>
      <w:lvlJc w:val="left"/>
      <w:pPr>
        <w:ind w:left="1312" w:hanging="164"/>
      </w:pPr>
      <w:rPr>
        <w:rFonts w:hint="default"/>
        <w:lang w:val="ru-RU" w:eastAsia="en-US" w:bidi="ar-SA"/>
      </w:rPr>
    </w:lvl>
    <w:lvl w:ilvl="3" w:tplc="49AEFF22">
      <w:numFmt w:val="bullet"/>
      <w:lvlText w:val="•"/>
      <w:lvlJc w:val="left"/>
      <w:pPr>
        <w:ind w:left="1838" w:hanging="164"/>
      </w:pPr>
      <w:rPr>
        <w:rFonts w:hint="default"/>
        <w:lang w:val="ru-RU" w:eastAsia="en-US" w:bidi="ar-SA"/>
      </w:rPr>
    </w:lvl>
    <w:lvl w:ilvl="4" w:tplc="6AA00044">
      <w:numFmt w:val="bullet"/>
      <w:lvlText w:val="•"/>
      <w:lvlJc w:val="left"/>
      <w:pPr>
        <w:ind w:left="2364" w:hanging="164"/>
      </w:pPr>
      <w:rPr>
        <w:rFonts w:hint="default"/>
        <w:lang w:val="ru-RU" w:eastAsia="en-US" w:bidi="ar-SA"/>
      </w:rPr>
    </w:lvl>
    <w:lvl w:ilvl="5" w:tplc="9A38D850">
      <w:numFmt w:val="bullet"/>
      <w:lvlText w:val="•"/>
      <w:lvlJc w:val="left"/>
      <w:pPr>
        <w:ind w:left="2890" w:hanging="164"/>
      </w:pPr>
      <w:rPr>
        <w:rFonts w:hint="default"/>
        <w:lang w:val="ru-RU" w:eastAsia="en-US" w:bidi="ar-SA"/>
      </w:rPr>
    </w:lvl>
    <w:lvl w:ilvl="6" w:tplc="0B842BEE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  <w:lvl w:ilvl="7" w:tplc="B7CCACC2">
      <w:numFmt w:val="bullet"/>
      <w:lvlText w:val="•"/>
      <w:lvlJc w:val="left"/>
      <w:pPr>
        <w:ind w:left="3942" w:hanging="164"/>
      </w:pPr>
      <w:rPr>
        <w:rFonts w:hint="default"/>
        <w:lang w:val="ru-RU" w:eastAsia="en-US" w:bidi="ar-SA"/>
      </w:rPr>
    </w:lvl>
    <w:lvl w:ilvl="8" w:tplc="1CBEE924">
      <w:numFmt w:val="bullet"/>
      <w:lvlText w:val="•"/>
      <w:lvlJc w:val="left"/>
      <w:pPr>
        <w:ind w:left="4468" w:hanging="164"/>
      </w:pPr>
      <w:rPr>
        <w:rFonts w:hint="default"/>
        <w:lang w:val="ru-RU" w:eastAsia="en-US" w:bidi="ar-SA"/>
      </w:rPr>
    </w:lvl>
  </w:abstractNum>
  <w:abstractNum w:abstractNumId="1">
    <w:nsid w:val="65B81A24"/>
    <w:multiLevelType w:val="hybridMultilevel"/>
    <w:tmpl w:val="F4167964"/>
    <w:lvl w:ilvl="0" w:tplc="4D983EA0">
      <w:numFmt w:val="bullet"/>
      <w:lvlText w:val=""/>
      <w:lvlJc w:val="left"/>
      <w:pPr>
        <w:ind w:left="11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FB20AC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7F9288C2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2196D450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4" w:tplc="A7E69F28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5" w:tplc="3DCAB9CC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6" w:tplc="6C1855DE">
      <w:numFmt w:val="bullet"/>
      <w:lvlText w:val="•"/>
      <w:lvlJc w:val="left"/>
      <w:pPr>
        <w:ind w:left="7173" w:hanging="360"/>
      </w:pPr>
      <w:rPr>
        <w:rFonts w:hint="default"/>
        <w:lang w:val="ru-RU" w:eastAsia="en-US" w:bidi="ar-SA"/>
      </w:rPr>
    </w:lvl>
    <w:lvl w:ilvl="7" w:tplc="785E3F02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  <w:lvl w:ilvl="8" w:tplc="8C36623E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6373"/>
    <w:rsid w:val="003F1AD9"/>
    <w:rsid w:val="00787097"/>
    <w:rsid w:val="00806373"/>
    <w:rsid w:val="009762BD"/>
    <w:rsid w:val="00BE57F1"/>
    <w:rsid w:val="00DA0A46"/>
    <w:rsid w:val="00F7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0" w:hanging="36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line="298" w:lineRule="exact"/>
      <w:ind w:left="1130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0" w:hanging="36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line="298" w:lineRule="exact"/>
      <w:ind w:left="1130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</cp:lastModifiedBy>
  <cp:revision>3</cp:revision>
  <dcterms:created xsi:type="dcterms:W3CDTF">2026-03-20T12:39:00Z</dcterms:created>
  <dcterms:modified xsi:type="dcterms:W3CDTF">2026-03-20T12:46:00Z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www.ilovepdf.com</vt:lpwstr>
  </property>
</Properties>
</file>