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22" w:rsidRPr="000F33C2" w:rsidRDefault="002F5722" w:rsidP="002F57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</w:p>
    <w:p w:rsidR="000F1626" w:rsidRPr="000F33C2" w:rsidRDefault="000F1626" w:rsidP="000F162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F33C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Сядьте удобно, не тесно, </w:t>
      </w:r>
    </w:p>
    <w:p w:rsidR="000F1626" w:rsidRPr="000F33C2" w:rsidRDefault="000F1626" w:rsidP="000F162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F33C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Места займите скорей. </w:t>
      </w:r>
    </w:p>
    <w:p w:rsidR="000F1626" w:rsidRPr="000F33C2" w:rsidRDefault="000F1626" w:rsidP="000F162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F33C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На праздник правил   дорожных,</w:t>
      </w:r>
    </w:p>
    <w:p w:rsidR="000F1626" w:rsidRPr="000F33C2" w:rsidRDefault="000F1626" w:rsidP="000F162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F33C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Мы пригласили гостей.</w:t>
      </w:r>
    </w:p>
    <w:p w:rsidR="000F1626" w:rsidRPr="000F33C2" w:rsidRDefault="000F1626" w:rsidP="000F162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0F1626" w:rsidRPr="000F33C2" w:rsidRDefault="000F1626" w:rsidP="000F1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главные гости на нем – дети и родители!</w:t>
      </w:r>
    </w:p>
    <w:p w:rsidR="000F1626" w:rsidRPr="000F33C2" w:rsidRDefault="000F1626" w:rsidP="000F1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наш праздник, конечно, игра. А для мам и пап – повод задуматься о том, что  </w:t>
      </w:r>
      <w:r w:rsidRPr="000F33C2">
        <w:rPr>
          <w:rFonts w:ascii="Times New Roman" w:hAnsi="Times New Roman" w:cs="Times New Roman"/>
          <w:sz w:val="28"/>
          <w:szCs w:val="28"/>
        </w:rPr>
        <w:t xml:space="preserve">нет ничего дороже, чем жизнь и здоровье ребенка. И всегда лучше заняться профилактикой и обучением, чем потом горевать о происшедшем. </w:t>
      </w:r>
      <w:r w:rsidR="006B4BA0" w:rsidRPr="000F33C2">
        <w:rPr>
          <w:rFonts w:ascii="Times New Roman" w:hAnsi="Times New Roman" w:cs="Times New Roman"/>
          <w:sz w:val="28"/>
          <w:szCs w:val="28"/>
        </w:rPr>
        <w:t>Каждый родитель хочет, чтобы  ребенок не попал в беду на дороге. Что же для этого надо сделать? Быть образцом культурного, законопослушного поведения на дороге,</w:t>
      </w:r>
      <w:r w:rsidR="00057C72" w:rsidRPr="000F33C2">
        <w:rPr>
          <w:rFonts w:ascii="Times New Roman" w:hAnsi="Times New Roman" w:cs="Times New Roman"/>
          <w:sz w:val="28"/>
          <w:szCs w:val="28"/>
        </w:rPr>
        <w:t xml:space="preserve"> положительным примером</w:t>
      </w:r>
      <w:r w:rsidR="00C3341F" w:rsidRPr="000F33C2">
        <w:rPr>
          <w:rFonts w:ascii="Times New Roman" w:hAnsi="Times New Roman" w:cs="Times New Roman"/>
          <w:sz w:val="28"/>
          <w:szCs w:val="28"/>
        </w:rPr>
        <w:t xml:space="preserve"> и</w:t>
      </w:r>
      <w:r w:rsidR="00057C72" w:rsidRPr="000F33C2">
        <w:rPr>
          <w:rFonts w:ascii="Times New Roman" w:hAnsi="Times New Roman" w:cs="Times New Roman"/>
          <w:sz w:val="28"/>
          <w:szCs w:val="28"/>
        </w:rPr>
        <w:t xml:space="preserve"> </w:t>
      </w:r>
      <w:r w:rsidR="006B4BA0" w:rsidRPr="000F33C2">
        <w:rPr>
          <w:rFonts w:ascii="Times New Roman" w:hAnsi="Times New Roman" w:cs="Times New Roman"/>
          <w:sz w:val="28"/>
          <w:szCs w:val="28"/>
        </w:rPr>
        <w:t xml:space="preserve"> </w:t>
      </w:r>
      <w:r w:rsidR="00057C72" w:rsidRPr="000F33C2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Pr="000F33C2">
        <w:rPr>
          <w:rFonts w:ascii="Times New Roman" w:hAnsi="Times New Roman" w:cs="Times New Roman"/>
          <w:sz w:val="28"/>
          <w:szCs w:val="28"/>
        </w:rPr>
        <w:t xml:space="preserve"> у него уважение к правилам дорожного движения….. тер</w:t>
      </w:r>
      <w:r w:rsidRPr="000F33C2">
        <w:rPr>
          <w:rFonts w:ascii="Times New Roman" w:hAnsi="Times New Roman" w:cs="Times New Roman"/>
          <w:sz w:val="28"/>
          <w:szCs w:val="28"/>
        </w:rPr>
        <w:softHyphen/>
        <w:t>пеливо, ежедневно, ненавязчиво.</w:t>
      </w:r>
    </w:p>
    <w:p w:rsidR="002F5722" w:rsidRPr="000F33C2" w:rsidRDefault="000F1626" w:rsidP="00057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5F58" w:rsidRPr="000F33C2" w:rsidRDefault="002F5722" w:rsidP="002F57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355F58"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(раздаётся</w:t>
      </w:r>
      <w:r w:rsidR="00C2468B"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звук СМС</w:t>
      </w:r>
      <w:r w:rsidR="00355F58"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355F58" w:rsidRPr="000F33C2" w:rsidRDefault="00355F58" w:rsidP="002F57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Кажется</w:t>
      </w:r>
      <w:proofErr w:type="gramEnd"/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пришло электронное письмо. От кого же?</w:t>
      </w:r>
    </w:p>
    <w:p w:rsidR="002F5722" w:rsidRPr="000F33C2" w:rsidRDefault="002F5722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(Письмо на экране)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ночью 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коварная «Фея-Неразбериха»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собрала все дорожные знаки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указатели и разметки, 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спрятала их. И теперь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наступит утро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начнутся 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дорожные 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аварии, пешеходы попадут под колёса автомобилей. Всем! Всем! Всем! Кто 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читает наше письмо, к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смел и не боится трудностей, просим 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прийти на помощь.</w:t>
      </w:r>
    </w:p>
    <w:p w:rsidR="002F5722" w:rsidRPr="000F33C2" w:rsidRDefault="002F5722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Отряд ЮПИД</w:t>
      </w:r>
    </w:p>
    <w:p w:rsidR="002F5722" w:rsidRPr="000F33C2" w:rsidRDefault="002F5722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Да, это очень серьёзная беда и большое несчастье. Ведь нам известно, что без дорожных знаков и светофора, без чётких строгих правил, очень трудно и водителям и пешеходам.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 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что ребята, отправимся на помощь и поможем навести порядок</w:t>
      </w:r>
      <w:r w:rsidR="002F572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Дети: 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Да!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Ребята, но я вас хочу предупредить, что справиться 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коварной</w:t>
      </w:r>
    </w:p>
    <w:p w:rsidR="00355F58" w:rsidRPr="000F33C2" w:rsidRDefault="00355F58" w:rsidP="002F57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«Фее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Неразберихой» будет не легко. Нам придётся преодолеть множество препятствий и разгадать множество заданий. И на это потребуются ваша смекалка, знания дорожных правил 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 смелость, решительность, находчивость. Ну, как вы согласны?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Дети: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Да!</w:t>
      </w:r>
    </w:p>
    <w:p w:rsidR="00355F58" w:rsidRPr="000F33C2" w:rsidRDefault="00355F58" w:rsidP="000410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Ну, раз так, давайте же не будем терять времени и скорее поспешим на </w:t>
      </w:r>
      <w:proofErr w:type="spell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на чём же мы будем туда добираться?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Дети: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автобусе.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кто мне подскажет, где же мы будем искать автобус?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Ребёнок: 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нужно найти знак «Автобусная остановка»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="0004106F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 ребята, знак «Автобусная остановка» нам говорит о том, что здесь м</w:t>
      </w:r>
      <w:r w:rsidR="0004106F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сесть в автобус, а вот и водитель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(Детей встречает водитель автобуса)</w:t>
      </w:r>
      <w:r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04106F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Добрый день. Будьте так добры, отвезите нас</w:t>
      </w:r>
      <w:r w:rsidR="0004106F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спешим на помощь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Водитель: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Я, вас</w:t>
      </w:r>
      <w:r w:rsidR="00264B49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</w:t>
      </w:r>
      <w:r w:rsidR="00264B49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отвезу, но прежде, чем вы сядете в мой автобус, вы должны ответить на мои вопросы. За каждый правильный ответ, я вам буду давать билет.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согласны, скорее же задавайте свои вопросы, а то мы очень спешим!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Водитель: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Я предлагаю вам </w:t>
      </w:r>
      <w:r w:rsidRPr="000F33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игру «Отвечай быстро»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1. К какому виду транспорта относится автобус? (пассажирский)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Кто управляет автобусом? (водитель)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Кем вы </w:t>
      </w:r>
      <w:proofErr w:type="spell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станите</w:t>
      </w:r>
      <w:proofErr w:type="spell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сядете в автобус? (пассажирами)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Где должны ходить пешеходы? (по тротуару)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Где ездят машины? (по дороге)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Кому подчиняются на дороге водители и пешеходы? (Светофору)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можно ли играть на проезжей части? (Нет)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Сколько сигналов у светофора для пешеходов? (два)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для водителей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(Три)</w:t>
      </w:r>
    </w:p>
    <w:p w:rsidR="004553E2" w:rsidRPr="000F33C2" w:rsidRDefault="004553E2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Водитель: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Молодцы ребята, с заданием вы справились 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отлично, отправляемся в путь.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355F58" w:rsidRPr="000F33C2" w:rsidRDefault="003E3164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Музыкальная и</w:t>
      </w:r>
      <w:r w:rsidR="00355F58"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гра </w:t>
      </w:r>
      <w:r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«Автобус»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Водитель: 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Конечная остановка. Дальше я ехать не могу, а вы следуйте 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по этим стрелкам.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Спасибо! Поспешим скорее ребята.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вот и первое задание.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Игра «Едет, летает, плавает»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компьютере появляются картинки с изображением транспорта.</w:t>
      </w:r>
      <w:proofErr w:type="gramEnd"/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это наземный транспорт – то дети идут на месте.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воздушный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руки в стороны «летают».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водный – «плывут»)</w:t>
      </w:r>
      <w:proofErr w:type="gramEnd"/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 ребята с заданием справились, счастливого пути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адпись на экране)</w:t>
      </w:r>
    </w:p>
    <w:p w:rsidR="00355F58" w:rsidRPr="000F33C2" w:rsidRDefault="00355F58" w:rsidP="00355F5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54809" w:rsidRPr="000F33C2" w:rsidRDefault="00355F58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Двигаемся по стрелке дальше. </w:t>
      </w:r>
      <w:r w:rsidR="00B54809" w:rsidRPr="000F33C2">
        <w:rPr>
          <w:rFonts w:ascii="Times New Roman" w:hAnsi="Times New Roman" w:cs="Times New Roman"/>
          <w:sz w:val="28"/>
          <w:szCs w:val="28"/>
        </w:rPr>
        <w:t>Я</w:t>
      </w:r>
      <w:r w:rsidR="00B54809" w:rsidRPr="000F33C2">
        <w:rPr>
          <w:rFonts w:ascii="Times New Roman" w:eastAsia="Calibri" w:hAnsi="Times New Roman" w:cs="Times New Roman"/>
          <w:sz w:val="28"/>
          <w:szCs w:val="28"/>
        </w:rPr>
        <w:t xml:space="preserve"> приглашаю вас посетить музей дорожного движения. Хотите?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Да!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Нашу экскурсию мы начнём с </w:t>
      </w:r>
      <w:r w:rsidRPr="000F33C2">
        <w:rPr>
          <w:rFonts w:ascii="Times New Roman" w:eastAsia="Calibri" w:hAnsi="Times New Roman" w:cs="Times New Roman"/>
          <w:b/>
          <w:sz w:val="28"/>
          <w:szCs w:val="28"/>
        </w:rPr>
        <w:t>«Исторического зала».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Посмотрите на экран,  я расскажу вам о том, как </w:t>
      </w:r>
      <w:r w:rsidRPr="000F33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когда-то давно люди ходили просто пешком, и это было медленно и неудобно. Вот они и сели сначала на лошадь, а потом в конные повозки, кареты. Те, кто ехал, торопились, а прохожие мешали им. Кучера покрикивали на прохожих и разгоняли их кнутами. А тот, кто не смог увернуться, попадал под копыта лошадей. Так начались дорожно–транспортные происшествия. 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>Не понравилось это русским царям Иоанну Алексеевичу и Петру Алексеевичу. Решили они издать указ, который и стали, потом считать первыми правилами дорожного движения.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Прошло время. Люди придумали первый автомобиль с паровым двигателем, первый автомобиль с бензиновым двигателем, современный автомобиль. </w:t>
      </w:r>
      <w:r w:rsidRPr="000F3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F33C2">
        <w:rPr>
          <w:rFonts w:ascii="Times New Roman" w:eastAsia="Calibri" w:hAnsi="Times New Roman" w:cs="Times New Roman"/>
          <w:sz w:val="28"/>
          <w:szCs w:val="28"/>
        </w:rPr>
        <w:t>Соответственно и правила дорожного движения тоже изменялись.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Давайте пройдём в следующий </w:t>
      </w:r>
      <w:r w:rsidRPr="000F33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зал </w:t>
      </w:r>
      <w:r w:rsidRPr="000F33C2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«Три цвета»</w:t>
      </w:r>
      <w:r w:rsidRPr="000F33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Прямо перед вами стол с цветными геометрическими фигурами. 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Наш музей необычный, поэтому вы можете взять «экспонаты» 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>(круги)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в руки. Кому какой понравится</w:t>
      </w:r>
      <w:proofErr w:type="gramStart"/>
      <w:r w:rsidRPr="000F33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Pr="000F33C2">
        <w:rPr>
          <w:rFonts w:ascii="Times New Roman" w:eastAsia="Calibri" w:hAnsi="Times New Roman" w:cs="Times New Roman"/>
          <w:i/>
          <w:sz w:val="28"/>
          <w:szCs w:val="28"/>
        </w:rPr>
        <w:t>д</w:t>
      </w:r>
      <w:proofErr w:type="gramEnd"/>
      <w:r w:rsidRPr="000F33C2">
        <w:rPr>
          <w:rFonts w:ascii="Times New Roman" w:eastAsia="Calibri" w:hAnsi="Times New Roman" w:cs="Times New Roman"/>
          <w:i/>
          <w:sz w:val="28"/>
          <w:szCs w:val="28"/>
        </w:rPr>
        <w:t>ети берут).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Что это за фигуры? 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круги.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А если их расположить в определённом порядке, то получится……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Светофор!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Ну, давайте сложим и посмотрим.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У вас какой светофор получился?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транспортный…., у него три цвета он для водителей.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>А у вас?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У нас два цвета…., для пешеходов.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Молодцы! Давайте посмотрим на экран и проверим, всё ли вы правильно сделали. Это современный транспортный светофор, а этот – для пешеходов.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А вы знаете, что Светофор – греческое слово, оно означает «несущий свет». Первый светофор в России был в форме круга. Регулировщик поворачивал стрелку на нужный цвет. </w:t>
      </w:r>
    </w:p>
    <w:p w:rsidR="00972C21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Я приглашаю вас в следующий зал нашего музея</w:t>
      </w:r>
      <w:r w:rsidR="00972C21" w:rsidRPr="000F3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2C21" w:rsidRPr="000F33C2">
        <w:rPr>
          <w:rFonts w:ascii="Times New Roman" w:eastAsia="Calibri" w:hAnsi="Times New Roman" w:cs="Times New Roman"/>
          <w:b/>
          <w:i/>
          <w:sz w:val="28"/>
          <w:szCs w:val="28"/>
        </w:rPr>
        <w:t>«Зал вопросов и ответов»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bCs/>
          <w:sz w:val="28"/>
          <w:szCs w:val="28"/>
        </w:rPr>
        <w:t>Какие автомобили могут проехать на красный свет?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bCs/>
          <w:sz w:val="28"/>
          <w:szCs w:val="28"/>
        </w:rPr>
        <w:t>Найди две одинаковые машины</w:t>
      </w:r>
    </w:p>
    <w:p w:rsidR="00B54809" w:rsidRPr="000F33C2" w:rsidRDefault="00B54809" w:rsidP="00B548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33C2">
        <w:rPr>
          <w:sz w:val="28"/>
          <w:szCs w:val="28"/>
        </w:rPr>
        <w:t>- сколько машин едет вправо,</w:t>
      </w:r>
    </w:p>
    <w:p w:rsidR="00B54809" w:rsidRPr="000F33C2" w:rsidRDefault="00B54809" w:rsidP="00B548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33C2">
        <w:rPr>
          <w:sz w:val="28"/>
          <w:szCs w:val="28"/>
        </w:rPr>
        <w:t>- сколько влево,</w:t>
      </w:r>
    </w:p>
    <w:p w:rsidR="00B54809" w:rsidRPr="000F33C2" w:rsidRDefault="00B54809" w:rsidP="00B548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33C2">
        <w:rPr>
          <w:sz w:val="28"/>
          <w:szCs w:val="28"/>
        </w:rPr>
        <w:t>- сколько машин красного цвета,</w:t>
      </w:r>
    </w:p>
    <w:p w:rsidR="00B54809" w:rsidRPr="000F33C2" w:rsidRDefault="00B54809" w:rsidP="00B548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33C2">
        <w:rPr>
          <w:sz w:val="28"/>
          <w:szCs w:val="28"/>
        </w:rPr>
        <w:t>- сколько желтого, синего цвета,</w:t>
      </w:r>
    </w:p>
    <w:p w:rsidR="00B54809" w:rsidRPr="000F33C2" w:rsidRDefault="00B54809" w:rsidP="00B548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33C2">
        <w:rPr>
          <w:sz w:val="28"/>
          <w:szCs w:val="28"/>
        </w:rPr>
        <w:t>- сколько легковых машин вы видите</w:t>
      </w:r>
    </w:p>
    <w:p w:rsidR="00B54809" w:rsidRPr="000F33C2" w:rsidRDefault="00B54809" w:rsidP="00B548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33C2">
        <w:rPr>
          <w:sz w:val="28"/>
          <w:szCs w:val="28"/>
        </w:rPr>
        <w:t>- сколько грузовых и т. д.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Прошу вас пройти в «Реставрационный зал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>» (на столе разложены разные дорожные знаки)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. Обратите внимание на знаки, </w:t>
      </w:r>
      <w:r w:rsidRPr="000F33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которые лежат на столе. Это знаки, которые были повреждены, но наши специалисты их восстановили.  </w:t>
      </w:r>
      <w:proofErr w:type="gramStart"/>
      <w:r w:rsidRPr="000F33C2">
        <w:rPr>
          <w:rFonts w:ascii="Times New Roman" w:eastAsia="Calibri" w:hAnsi="Times New Roman" w:cs="Times New Roman"/>
          <w:sz w:val="28"/>
          <w:szCs w:val="28"/>
        </w:rPr>
        <w:t>Может вы какие-то уже знаете</w:t>
      </w:r>
      <w:proofErr w:type="gramEnd"/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 xml:space="preserve">(Дети называют те, которые знают). </w:t>
      </w:r>
      <w:r w:rsidRPr="000F33C2">
        <w:rPr>
          <w:rFonts w:ascii="Times New Roman" w:eastAsia="Calibri" w:hAnsi="Times New Roman" w:cs="Times New Roman"/>
          <w:sz w:val="28"/>
          <w:szCs w:val="28"/>
        </w:rPr>
        <w:t>Молодцы! Ну а с остальными вам ещё предстоит познакомиться</w:t>
      </w:r>
      <w:proofErr w:type="gramStart"/>
      <w:r w:rsidRPr="000F33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Pr="000F33C2">
        <w:rPr>
          <w:rFonts w:ascii="Times New Roman" w:eastAsia="Calibri" w:hAnsi="Times New Roman" w:cs="Times New Roman"/>
          <w:i/>
          <w:sz w:val="28"/>
          <w:szCs w:val="28"/>
        </w:rPr>
        <w:t>д</w:t>
      </w:r>
      <w:proofErr w:type="gramEnd"/>
      <w:r w:rsidRPr="000F33C2">
        <w:rPr>
          <w:rFonts w:ascii="Times New Roman" w:eastAsia="Calibri" w:hAnsi="Times New Roman" w:cs="Times New Roman"/>
          <w:i/>
          <w:sz w:val="28"/>
          <w:szCs w:val="28"/>
        </w:rPr>
        <w:t xml:space="preserve">остаёт куски знака) Вот ещё </w:t>
      </w:r>
      <w:r w:rsidRPr="000F33C2">
        <w:rPr>
          <w:rFonts w:ascii="Times New Roman" w:eastAsia="Calibri" w:hAnsi="Times New Roman" w:cs="Times New Roman"/>
          <w:sz w:val="28"/>
          <w:szCs w:val="28"/>
        </w:rPr>
        <w:t>два повреждённых экспоната нашего музея. Хотите побыть реставраторами  и  попробовать «восстановить» знаки</w:t>
      </w:r>
      <w:proofErr w:type="gramStart"/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?</w:t>
      </w:r>
      <w:proofErr w:type="gramEnd"/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Да!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Пожалуйста, помогите мне</w:t>
      </w:r>
      <w:proofErr w:type="gramStart"/>
      <w:r w:rsidRPr="000F33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Pr="000F33C2">
        <w:rPr>
          <w:rFonts w:ascii="Times New Roman" w:eastAsia="Calibri" w:hAnsi="Times New Roman" w:cs="Times New Roman"/>
          <w:i/>
          <w:sz w:val="28"/>
          <w:szCs w:val="28"/>
        </w:rPr>
        <w:t>д</w:t>
      </w:r>
      <w:proofErr w:type="gramEnd"/>
      <w:r w:rsidRPr="000F33C2">
        <w:rPr>
          <w:rFonts w:ascii="Times New Roman" w:eastAsia="Calibri" w:hAnsi="Times New Roman" w:cs="Times New Roman"/>
          <w:i/>
          <w:sz w:val="28"/>
          <w:szCs w:val="28"/>
        </w:rPr>
        <w:t>ети на двух столах складывают 2 знака: «осторожно дети» и «пешеходный переход».)</w:t>
      </w:r>
    </w:p>
    <w:p w:rsidR="00B54809" w:rsidRPr="000F33C2" w:rsidRDefault="00B54809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Давайте </w:t>
      </w:r>
      <w:proofErr w:type="gramStart"/>
      <w:r w:rsidRPr="000F33C2">
        <w:rPr>
          <w:rFonts w:ascii="Times New Roman" w:eastAsia="Calibri" w:hAnsi="Times New Roman" w:cs="Times New Roman"/>
          <w:sz w:val="28"/>
          <w:szCs w:val="28"/>
        </w:rPr>
        <w:t>проверим</w:t>
      </w:r>
      <w:proofErr w:type="gramEnd"/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что у вас получилось </w:t>
      </w:r>
      <w:r w:rsidRPr="000F33C2">
        <w:rPr>
          <w:rFonts w:ascii="Times New Roman" w:eastAsia="Calibri" w:hAnsi="Times New Roman" w:cs="Times New Roman"/>
          <w:i/>
          <w:sz w:val="28"/>
          <w:szCs w:val="28"/>
        </w:rPr>
        <w:t>(сравнивают с изображением на экране)</w:t>
      </w:r>
    </w:p>
    <w:p w:rsidR="001A2F8F" w:rsidRPr="000F33C2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Pr="000F33C2" w:rsidRDefault="001A2F8F" w:rsidP="001A2F8F">
      <w:pPr>
        <w:spacing w:after="0" w:line="240" w:lineRule="auto"/>
        <w:jc w:val="both"/>
        <w:rPr>
          <w:sz w:val="28"/>
          <w:szCs w:val="28"/>
        </w:rPr>
      </w:pPr>
      <w:r w:rsidRPr="000F33C2">
        <w:rPr>
          <w:rFonts w:ascii="Times New Roman" w:eastAsia="Calibri" w:hAnsi="Times New Roman" w:cs="Times New Roman"/>
          <w:b/>
          <w:sz w:val="28"/>
          <w:szCs w:val="28"/>
        </w:rPr>
        <w:t>Экскурсовод  (воспитатель):</w:t>
      </w:r>
      <w:r w:rsidRPr="000F33C2">
        <w:rPr>
          <w:rFonts w:ascii="Times New Roman" w:eastAsia="Calibri" w:hAnsi="Times New Roman" w:cs="Times New Roman"/>
          <w:sz w:val="28"/>
          <w:szCs w:val="28"/>
        </w:rPr>
        <w:t xml:space="preserve">  Ну  вот, ребята,  наша экскурсия подошла к концу, я думаю, что вы  узнали   много  интересного, а  главное  - очень   полезного.  И  нам  остаётся  только  попрощаться. До свиданья ребята! Приходите ещё.</w:t>
      </w:r>
      <w:r w:rsidRPr="000F33C2">
        <w:rPr>
          <w:rFonts w:ascii="Calibri" w:eastAsia="Calibri" w:hAnsi="Calibri" w:cs="Times New Roman"/>
          <w:sz w:val="28"/>
          <w:szCs w:val="28"/>
        </w:rPr>
        <w:tab/>
      </w:r>
    </w:p>
    <w:p w:rsidR="001A2F8F" w:rsidRPr="000F33C2" w:rsidRDefault="001A2F8F" w:rsidP="001A2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proofErr w:type="gramStart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  <w:proofErr w:type="gramEnd"/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ещё одна стрелка на нашем пути, куда же она нас приведёт?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Выступление отряда ЮПИД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вот ещё указатель, значит мы на правильном пути.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любой и в час любой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детский сад идем и в </w:t>
      </w: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школу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Возвращаемся домой,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ходить </w:t>
      </w: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дорога учит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она не подведет.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звание пусть получит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«Образцовый пешеход»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а вы знаете, как обезопасить себя на дороге в тёмное время суток?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отвечают.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А ребята старшей группы покажут вам</w:t>
      </w:r>
      <w:r w:rsidR="00780916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 «засветиться в темноте»</w:t>
      </w:r>
      <w:r w:rsidR="00780916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F8F" w:rsidRPr="000F33C2" w:rsidRDefault="001A2F8F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026" w:rsidRPr="000F33C2" w:rsidRDefault="002F5722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«Фея-Неразбериха»: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3FC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вы показали хорошие знания</w:t>
      </w:r>
      <w:r w:rsidR="00455F64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дорожного движения</w:t>
      </w:r>
      <w:r w:rsidR="001213FC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отлично справились со всеми заданиями</w:t>
      </w:r>
      <w:r w:rsidR="000878A2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1169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у меня есть для вас ещё одно.</w:t>
      </w:r>
    </w:p>
    <w:p w:rsidR="00581169" w:rsidRPr="000F33C2" w:rsidRDefault="00581169" w:rsidP="005811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Правила дорожного движения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закон дороги, для маленьких и больших, для детей и взрослых, для женщин и мужчин,  для молодых и старых, для пешеходов, пассажиров и водителей. Вот сейчас я и посмотрю</w:t>
      </w:r>
      <w:r w:rsidR="002A739C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вы пешеходы, пассажиры и водители.</w:t>
      </w:r>
    </w:p>
    <w:p w:rsidR="00E03026" w:rsidRPr="000F33C2" w:rsidRDefault="00E03026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722" w:rsidRPr="000F33C2" w:rsidRDefault="00581169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Игра </w:t>
      </w:r>
      <w:r w:rsidR="00E03026" w:rsidRPr="000F33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Pr="000F33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Пешеходы, пассажиры и водители</w:t>
      </w:r>
      <w:r w:rsidR="00E03026" w:rsidRPr="000F33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6C400C" w:rsidRPr="000F33C2" w:rsidRDefault="006C400C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00C" w:rsidRPr="000F33C2" w:rsidRDefault="006C400C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722" w:rsidRPr="000F33C2" w:rsidRDefault="002F5722" w:rsidP="001A2F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026" w:rsidRPr="000F33C2" w:rsidRDefault="00E03026" w:rsidP="00E030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«Фея-Неразбериха»: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F64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участники 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праздника </w:t>
      </w:r>
      <w:r w:rsidR="00455F64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достойны 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медали  «Знатоки правил дорожного движения»</w:t>
      </w:r>
      <w:proofErr w:type="gramStart"/>
      <w:r w:rsidR="00455F64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55F64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F64"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="00455F64"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="00455F64" w:rsidRPr="000F3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ручает медали)</w:t>
      </w:r>
    </w:p>
    <w:p w:rsidR="00E03026" w:rsidRPr="000F33C2" w:rsidRDefault="00E03026" w:rsidP="00E03026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</w:pPr>
    </w:p>
    <w:p w:rsidR="003E3164" w:rsidRPr="000F33C2" w:rsidRDefault="003E3164" w:rsidP="003E3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«Фея-Неразбериха»:</w:t>
      </w: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D3C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приглашаю вас на танец.</w:t>
      </w:r>
    </w:p>
    <w:p w:rsidR="003E3164" w:rsidRPr="000F33C2" w:rsidRDefault="003E3164" w:rsidP="003E3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164" w:rsidRPr="000F33C2" w:rsidRDefault="003E3164" w:rsidP="003E316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F33C2"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proofErr w:type="spellEnd"/>
      <w:r w:rsidRPr="000F33C2">
        <w:rPr>
          <w:rFonts w:ascii="Times New Roman" w:hAnsi="Times New Roman" w:cs="Times New Roman"/>
          <w:b/>
          <w:i/>
          <w:sz w:val="28"/>
          <w:szCs w:val="28"/>
        </w:rPr>
        <w:t xml:space="preserve"> «Колёсики»</w:t>
      </w:r>
    </w:p>
    <w:p w:rsidR="003E3164" w:rsidRPr="000F33C2" w:rsidRDefault="003E3164" w:rsidP="003E3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164" w:rsidRPr="000F33C2" w:rsidRDefault="003E3164" w:rsidP="003E3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026" w:rsidRPr="000F33C2" w:rsidRDefault="00E03026" w:rsidP="00E03026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</w:pPr>
      <w:r w:rsidRPr="000F33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Акция  «Мы за жизнь по правилам»</w:t>
      </w:r>
    </w:p>
    <w:p w:rsidR="000F1626" w:rsidRPr="000F33C2" w:rsidRDefault="000F1626" w:rsidP="000F1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«Фея-Неразбериха»: </w:t>
      </w:r>
      <w:r w:rsidRPr="000F33C2">
        <w:rPr>
          <w:rFonts w:ascii="Times New Roman" w:hAnsi="Times New Roman" w:cs="Times New Roman"/>
          <w:sz w:val="28"/>
          <w:szCs w:val="28"/>
        </w:rPr>
        <w:t>Уважаемые взрослые, мамы и папы! Делая шаг на проезжую часть дороги, помните, вы образец для подражания. И пример старших способствует выработке у ребенка привычки ве</w:t>
      </w:r>
      <w:r w:rsidRPr="000F33C2">
        <w:rPr>
          <w:rFonts w:ascii="Times New Roman" w:hAnsi="Times New Roman" w:cs="Times New Roman"/>
          <w:sz w:val="28"/>
          <w:szCs w:val="28"/>
        </w:rPr>
        <w:softHyphen/>
        <w:t>сти себя в соответствии с правилами дорожного движения.</w:t>
      </w:r>
    </w:p>
    <w:p w:rsidR="000F1626" w:rsidRPr="000F33C2" w:rsidRDefault="000F1626" w:rsidP="000F1626">
      <w:pPr>
        <w:rPr>
          <w:rFonts w:ascii="Times New Roman" w:hAnsi="Times New Roman" w:cs="Times New Roman"/>
          <w:sz w:val="28"/>
          <w:szCs w:val="28"/>
        </w:rPr>
      </w:pPr>
      <w:r w:rsidRPr="000F33C2">
        <w:rPr>
          <w:rFonts w:ascii="Times New Roman" w:hAnsi="Times New Roman" w:cs="Times New Roman"/>
          <w:b/>
          <w:sz w:val="28"/>
          <w:szCs w:val="28"/>
        </w:rPr>
        <w:t>Соблюдение Правил Дорожного Движения</w:t>
      </w:r>
      <w:r w:rsidRPr="000F33C2">
        <w:rPr>
          <w:rFonts w:ascii="Times New Roman" w:hAnsi="Times New Roman" w:cs="Times New Roman"/>
          <w:sz w:val="28"/>
          <w:szCs w:val="28"/>
        </w:rPr>
        <w:t xml:space="preserve"> поможет оградить от неприятностей на дороге. А Ваш ребёнок будет жив и здоров! </w:t>
      </w:r>
    </w:p>
    <w:p w:rsidR="000F1626" w:rsidRPr="000F33C2" w:rsidRDefault="000F1626" w:rsidP="000F1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026" w:rsidRPr="000F33C2" w:rsidRDefault="000F1626" w:rsidP="000F1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026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«Фея-Неразбериха»: Если Вы </w:t>
      </w:r>
      <w:r w:rsidR="00E03026" w:rsidRPr="000F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E03026"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соблюдение правил дорожного движения</w:t>
      </w:r>
      <w:r w:rsidR="00E03026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 прикрепите этот яркий цветок - символ детской жизни, которая такая легкая и хрупкая, на белый воздушный ша</w:t>
      </w:r>
      <w:proofErr w:type="gramStart"/>
      <w:r w:rsidR="00E03026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>р–</w:t>
      </w:r>
      <w:proofErr w:type="gramEnd"/>
      <w:r w:rsidR="00E03026" w:rsidRPr="000F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 счастливой детской жизни, которую оберегают взрослые, и отпустите шар  в небо. </w:t>
      </w:r>
    </w:p>
    <w:p w:rsidR="00E03026" w:rsidRPr="000F33C2" w:rsidRDefault="00E03026" w:rsidP="00E03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026" w:rsidRPr="000F33C2" w:rsidRDefault="00E03026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026" w:rsidRPr="000F33C2" w:rsidRDefault="00E03026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</w:t>
      </w:r>
      <w:proofErr w:type="spellEnd"/>
      <w:r w:rsidR="001213FC" w:rsidRPr="000F33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; </w:t>
      </w:r>
      <w:r w:rsidRPr="000F33C2">
        <w:rPr>
          <w:rFonts w:ascii="Times New Roman" w:hAnsi="Times New Roman" w:cs="Times New Roman"/>
          <w:sz w:val="28"/>
          <w:szCs w:val="28"/>
        </w:rPr>
        <w:t xml:space="preserve"> Желаем всем безопасных дорог! Будьте внимательны и  воспитаны!</w:t>
      </w: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0F33C2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0F33C2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-162560</wp:posOffset>
            </wp:positionV>
            <wp:extent cx="2686050" cy="2933065"/>
            <wp:effectExtent l="19050" t="0" r="0" b="0"/>
            <wp:wrapNone/>
            <wp:docPr id="8" name="Рисунок 1" descr="D:\Мои рисунки\Картинки ПДД\46032620650066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Картинки ПДД\4603262065006663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-550545</wp:posOffset>
            </wp:positionH>
            <wp:positionV relativeFrom="paragraph">
              <wp:posOffset>-162560</wp:posOffset>
            </wp:positionV>
            <wp:extent cx="2682875" cy="2933065"/>
            <wp:effectExtent l="0" t="0" r="0" b="0"/>
            <wp:wrapNone/>
            <wp:docPr id="5" name="Рисунок 1" descr="D:\Мои рисунки\Картинки ПДД\46032620650066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Картинки ПДД\4603262065006663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>
                                  <a14:foregroundMark x1="18236" y1="63139" x2="18236" y2="63139"/>
                                  <a14:foregroundMark x1="17234" y1="56204" x2="17234" y2="56204"/>
                                  <a14:foregroundMark x1="80160" y1="40876" x2="80160" y2="40876"/>
                                  <a14:foregroundMark x1="78357" y1="44891" x2="78357" y2="44891"/>
                                  <a14:foregroundMark x1="78357" y1="75365" x2="78357" y2="75365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Default="00813AFA" w:rsidP="00E0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AFA" w:rsidRPr="00F50873" w:rsidRDefault="00813AFA" w:rsidP="00E03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0F1626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167005</wp:posOffset>
            </wp:positionV>
            <wp:extent cx="2687955" cy="2933065"/>
            <wp:effectExtent l="19050" t="0" r="0" b="0"/>
            <wp:wrapNone/>
            <wp:docPr id="4" name="Рисунок 1" descr="D:\Мои рисунки\Картинки ПДД\46032620650066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Картинки ПДД\4603262065006663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8F" w:rsidRDefault="000F1626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3073400</wp:posOffset>
            </wp:positionH>
            <wp:positionV relativeFrom="paragraph">
              <wp:posOffset>69215</wp:posOffset>
            </wp:positionV>
            <wp:extent cx="2686050" cy="2933065"/>
            <wp:effectExtent l="19050" t="0" r="0" b="0"/>
            <wp:wrapNone/>
            <wp:docPr id="3" name="Рисунок 1" descr="D:\Мои рисунки\Картинки ПДД\46032620650066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Картинки ПДД\4603262065006663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0F1626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114300</wp:posOffset>
            </wp:positionV>
            <wp:extent cx="2687955" cy="2933065"/>
            <wp:effectExtent l="19050" t="0" r="0" b="0"/>
            <wp:wrapNone/>
            <wp:docPr id="6" name="Рисунок 1" descr="D:\Мои рисунки\Картинки ПДД\46032620650066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Картинки ПДД\4603262065006663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8F" w:rsidRDefault="000F1626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-239395</wp:posOffset>
            </wp:positionH>
            <wp:positionV relativeFrom="paragraph">
              <wp:posOffset>5080</wp:posOffset>
            </wp:positionV>
            <wp:extent cx="2687955" cy="2933065"/>
            <wp:effectExtent l="19050" t="0" r="0" b="0"/>
            <wp:wrapNone/>
            <wp:docPr id="2" name="Рисунок 1" descr="D:\Мои рисунки\Картинки ПДД\46032620650066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Картинки ПДД\4603262065006663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1A2F8F" w:rsidRDefault="001A2F8F" w:rsidP="00B5480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1A2F8F" w:rsidSect="005E5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054"/>
    <w:rsid w:val="00036E6B"/>
    <w:rsid w:val="0004106F"/>
    <w:rsid w:val="00057C72"/>
    <w:rsid w:val="0006696B"/>
    <w:rsid w:val="000878A2"/>
    <w:rsid w:val="000F1626"/>
    <w:rsid w:val="000F33C2"/>
    <w:rsid w:val="001213FC"/>
    <w:rsid w:val="00164482"/>
    <w:rsid w:val="001A2F8F"/>
    <w:rsid w:val="001D22AB"/>
    <w:rsid w:val="00235FB6"/>
    <w:rsid w:val="00264B49"/>
    <w:rsid w:val="002A739C"/>
    <w:rsid w:val="002F5722"/>
    <w:rsid w:val="00355F58"/>
    <w:rsid w:val="003B1CBD"/>
    <w:rsid w:val="003D6B76"/>
    <w:rsid w:val="003E3164"/>
    <w:rsid w:val="00400054"/>
    <w:rsid w:val="004453E3"/>
    <w:rsid w:val="004506F9"/>
    <w:rsid w:val="004553E2"/>
    <w:rsid w:val="00455F64"/>
    <w:rsid w:val="00581169"/>
    <w:rsid w:val="005E5812"/>
    <w:rsid w:val="00630615"/>
    <w:rsid w:val="00680A3C"/>
    <w:rsid w:val="006B4BA0"/>
    <w:rsid w:val="006C400C"/>
    <w:rsid w:val="006D354B"/>
    <w:rsid w:val="00780916"/>
    <w:rsid w:val="00813AFA"/>
    <w:rsid w:val="00813D3C"/>
    <w:rsid w:val="00825F97"/>
    <w:rsid w:val="008756E5"/>
    <w:rsid w:val="008D5FDA"/>
    <w:rsid w:val="008F1A01"/>
    <w:rsid w:val="00914F2D"/>
    <w:rsid w:val="009421CD"/>
    <w:rsid w:val="009474E1"/>
    <w:rsid w:val="00972C21"/>
    <w:rsid w:val="009D2AE2"/>
    <w:rsid w:val="00A76629"/>
    <w:rsid w:val="00AE30C3"/>
    <w:rsid w:val="00AF2E2E"/>
    <w:rsid w:val="00B54809"/>
    <w:rsid w:val="00C2468B"/>
    <w:rsid w:val="00C3341F"/>
    <w:rsid w:val="00C379D0"/>
    <w:rsid w:val="00C84B8E"/>
    <w:rsid w:val="00D546CA"/>
    <w:rsid w:val="00E03026"/>
    <w:rsid w:val="00EB2952"/>
    <w:rsid w:val="00EE45EC"/>
    <w:rsid w:val="00F10690"/>
    <w:rsid w:val="00F96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12"/>
  </w:style>
  <w:style w:type="paragraph" w:styleId="1">
    <w:name w:val="heading 1"/>
    <w:basedOn w:val="a"/>
    <w:next w:val="a"/>
    <w:link w:val="10"/>
    <w:uiPriority w:val="9"/>
    <w:qFormat/>
    <w:rsid w:val="00400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79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00054"/>
  </w:style>
  <w:style w:type="character" w:customStyle="1" w:styleId="10">
    <w:name w:val="Заголовок 1 Знак"/>
    <w:basedOn w:val="a0"/>
    <w:link w:val="1"/>
    <w:uiPriority w:val="9"/>
    <w:rsid w:val="004000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4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line">
    <w:name w:val="headline"/>
    <w:basedOn w:val="a"/>
    <w:rsid w:val="00C3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3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9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9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379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0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79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00054"/>
  </w:style>
  <w:style w:type="character" w:customStyle="1" w:styleId="10">
    <w:name w:val="Заголовок 1 Знак"/>
    <w:basedOn w:val="a0"/>
    <w:link w:val="1"/>
    <w:uiPriority w:val="9"/>
    <w:rsid w:val="004000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4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line">
    <w:name w:val="headline"/>
    <w:basedOn w:val="a"/>
    <w:rsid w:val="00C3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9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9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379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6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</cp:lastModifiedBy>
  <cp:revision>39</cp:revision>
  <cp:lastPrinted>2016-10-06T04:24:00Z</cp:lastPrinted>
  <dcterms:created xsi:type="dcterms:W3CDTF">2016-09-30T04:29:00Z</dcterms:created>
  <dcterms:modified xsi:type="dcterms:W3CDTF">2016-10-16T12:58:00Z</dcterms:modified>
</cp:coreProperties>
</file>