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50" w:rsidRPr="00C106F2" w:rsidRDefault="00F102A4" w:rsidP="00F102A4">
      <w:pPr>
        <w:jc w:val="center"/>
        <w:rPr>
          <w:rFonts w:ascii="Times New Roman" w:hAnsi="Times New Roman" w:cs="Times New Roman"/>
          <w:b/>
          <w:sz w:val="28"/>
          <w:szCs w:val="28"/>
        </w:rPr>
      </w:pPr>
      <w:r w:rsidRPr="00C106F2">
        <w:rPr>
          <w:rFonts w:ascii="Times New Roman" w:hAnsi="Times New Roman" w:cs="Times New Roman"/>
          <w:b/>
          <w:sz w:val="28"/>
          <w:szCs w:val="28"/>
        </w:rPr>
        <w:t>ОСП МБДОУ детский сад № 8 «Звёздочка» - детский сад «Солнышко»</w:t>
      </w:r>
    </w:p>
    <w:p w:rsidR="00C106F2" w:rsidRPr="00C106F2" w:rsidRDefault="00C106F2" w:rsidP="00F102A4">
      <w:pPr>
        <w:spacing w:after="0" w:line="240" w:lineRule="auto"/>
        <w:jc w:val="center"/>
        <w:rPr>
          <w:rFonts w:ascii="Times New Roman" w:hAnsi="Times New Roman" w:cs="Times New Roman"/>
          <w:b/>
          <w:sz w:val="32"/>
          <w:szCs w:val="32"/>
        </w:rPr>
      </w:pPr>
    </w:p>
    <w:p w:rsidR="00C106F2" w:rsidRPr="00C106F2" w:rsidRDefault="00C106F2" w:rsidP="00F102A4">
      <w:pPr>
        <w:spacing w:after="0" w:line="240" w:lineRule="auto"/>
        <w:jc w:val="center"/>
        <w:rPr>
          <w:rFonts w:ascii="Times New Roman" w:hAnsi="Times New Roman" w:cs="Times New Roman"/>
          <w:b/>
          <w:sz w:val="32"/>
          <w:szCs w:val="32"/>
        </w:rPr>
      </w:pPr>
    </w:p>
    <w:p w:rsidR="00C106F2" w:rsidRPr="00C106F2" w:rsidRDefault="00C106F2" w:rsidP="00F102A4">
      <w:pPr>
        <w:spacing w:after="0" w:line="240" w:lineRule="auto"/>
        <w:jc w:val="center"/>
        <w:rPr>
          <w:rFonts w:ascii="Times New Roman" w:hAnsi="Times New Roman" w:cs="Times New Roman"/>
          <w:b/>
          <w:sz w:val="32"/>
          <w:szCs w:val="32"/>
        </w:rPr>
      </w:pPr>
    </w:p>
    <w:p w:rsidR="00C106F2" w:rsidRPr="00C106F2" w:rsidRDefault="00C106F2" w:rsidP="00F102A4">
      <w:pPr>
        <w:spacing w:after="0" w:line="240" w:lineRule="auto"/>
        <w:jc w:val="center"/>
        <w:rPr>
          <w:rFonts w:ascii="Times New Roman" w:hAnsi="Times New Roman" w:cs="Times New Roman"/>
          <w:b/>
          <w:sz w:val="32"/>
          <w:szCs w:val="32"/>
        </w:rPr>
      </w:pPr>
    </w:p>
    <w:p w:rsidR="00C106F2" w:rsidRPr="00C106F2" w:rsidRDefault="00C106F2" w:rsidP="00F102A4">
      <w:pPr>
        <w:spacing w:after="0" w:line="240" w:lineRule="auto"/>
        <w:jc w:val="center"/>
        <w:rPr>
          <w:rFonts w:ascii="Times New Roman" w:hAnsi="Times New Roman" w:cs="Times New Roman"/>
          <w:b/>
          <w:sz w:val="32"/>
          <w:szCs w:val="32"/>
        </w:rPr>
      </w:pPr>
    </w:p>
    <w:p w:rsidR="00C106F2" w:rsidRPr="00C106F2" w:rsidRDefault="00C106F2" w:rsidP="00F102A4">
      <w:pPr>
        <w:spacing w:after="0" w:line="240" w:lineRule="auto"/>
        <w:jc w:val="center"/>
        <w:rPr>
          <w:rFonts w:ascii="Times New Roman" w:hAnsi="Times New Roman" w:cs="Times New Roman"/>
          <w:b/>
          <w:sz w:val="32"/>
          <w:szCs w:val="32"/>
        </w:rPr>
      </w:pPr>
    </w:p>
    <w:p w:rsidR="00C106F2" w:rsidRPr="00C106F2" w:rsidRDefault="00C106F2" w:rsidP="00F102A4">
      <w:pPr>
        <w:spacing w:after="0" w:line="240" w:lineRule="auto"/>
        <w:jc w:val="center"/>
        <w:rPr>
          <w:rFonts w:ascii="Times New Roman" w:hAnsi="Times New Roman" w:cs="Times New Roman"/>
          <w:b/>
          <w:sz w:val="32"/>
          <w:szCs w:val="32"/>
        </w:rPr>
      </w:pPr>
    </w:p>
    <w:p w:rsidR="00C106F2" w:rsidRPr="00C106F2" w:rsidRDefault="00C106F2" w:rsidP="00F102A4">
      <w:pPr>
        <w:spacing w:after="0" w:line="240" w:lineRule="auto"/>
        <w:jc w:val="center"/>
        <w:rPr>
          <w:rFonts w:ascii="Times New Roman" w:hAnsi="Times New Roman" w:cs="Times New Roman"/>
          <w:b/>
          <w:sz w:val="32"/>
          <w:szCs w:val="32"/>
        </w:rPr>
      </w:pPr>
    </w:p>
    <w:p w:rsidR="00C106F2" w:rsidRPr="00C106F2" w:rsidRDefault="00C106F2" w:rsidP="00F102A4">
      <w:pPr>
        <w:spacing w:after="0" w:line="240" w:lineRule="auto"/>
        <w:jc w:val="center"/>
        <w:rPr>
          <w:rFonts w:ascii="Times New Roman" w:hAnsi="Times New Roman" w:cs="Times New Roman"/>
          <w:b/>
          <w:sz w:val="32"/>
          <w:szCs w:val="32"/>
        </w:rPr>
      </w:pPr>
    </w:p>
    <w:p w:rsidR="00C106F2" w:rsidRPr="00C106F2" w:rsidRDefault="00C106F2" w:rsidP="00F102A4">
      <w:pPr>
        <w:spacing w:after="0" w:line="240" w:lineRule="auto"/>
        <w:jc w:val="center"/>
        <w:rPr>
          <w:rFonts w:ascii="Times New Roman" w:hAnsi="Times New Roman" w:cs="Times New Roman"/>
          <w:b/>
          <w:sz w:val="32"/>
          <w:szCs w:val="32"/>
        </w:rPr>
      </w:pPr>
    </w:p>
    <w:p w:rsidR="00C106F2" w:rsidRPr="00C106F2" w:rsidRDefault="00C106F2" w:rsidP="00F102A4">
      <w:pPr>
        <w:spacing w:after="0" w:line="240" w:lineRule="auto"/>
        <w:jc w:val="center"/>
        <w:rPr>
          <w:rFonts w:ascii="Times New Roman" w:hAnsi="Times New Roman" w:cs="Times New Roman"/>
          <w:b/>
          <w:sz w:val="32"/>
          <w:szCs w:val="32"/>
        </w:rPr>
      </w:pPr>
    </w:p>
    <w:p w:rsidR="00C106F2" w:rsidRPr="00C106F2" w:rsidRDefault="00C106F2" w:rsidP="00F102A4">
      <w:pPr>
        <w:spacing w:after="0" w:line="240" w:lineRule="auto"/>
        <w:jc w:val="center"/>
        <w:rPr>
          <w:rFonts w:ascii="Times New Roman" w:hAnsi="Times New Roman" w:cs="Times New Roman"/>
          <w:b/>
          <w:sz w:val="32"/>
          <w:szCs w:val="32"/>
        </w:rPr>
      </w:pPr>
    </w:p>
    <w:p w:rsidR="00C106F2" w:rsidRPr="00C106F2" w:rsidRDefault="00C106F2" w:rsidP="00F102A4">
      <w:pPr>
        <w:spacing w:after="0" w:line="240" w:lineRule="auto"/>
        <w:jc w:val="center"/>
        <w:rPr>
          <w:rFonts w:ascii="Times New Roman" w:hAnsi="Times New Roman" w:cs="Times New Roman"/>
          <w:b/>
          <w:sz w:val="32"/>
          <w:szCs w:val="32"/>
        </w:rPr>
      </w:pPr>
    </w:p>
    <w:p w:rsidR="00C106F2" w:rsidRPr="00C106F2" w:rsidRDefault="00C106F2" w:rsidP="00F102A4">
      <w:pPr>
        <w:spacing w:after="0" w:line="240" w:lineRule="auto"/>
        <w:jc w:val="center"/>
        <w:rPr>
          <w:rFonts w:ascii="Times New Roman" w:hAnsi="Times New Roman" w:cs="Times New Roman"/>
          <w:b/>
          <w:sz w:val="32"/>
          <w:szCs w:val="32"/>
        </w:rPr>
      </w:pPr>
    </w:p>
    <w:p w:rsidR="00C106F2" w:rsidRPr="00C106F2" w:rsidRDefault="00C106F2" w:rsidP="00F102A4">
      <w:pPr>
        <w:spacing w:after="0" w:line="240" w:lineRule="auto"/>
        <w:jc w:val="center"/>
        <w:rPr>
          <w:rFonts w:ascii="Times New Roman" w:hAnsi="Times New Roman" w:cs="Times New Roman"/>
          <w:b/>
          <w:sz w:val="32"/>
          <w:szCs w:val="32"/>
        </w:rPr>
      </w:pPr>
    </w:p>
    <w:p w:rsidR="00C106F2" w:rsidRPr="00C106F2" w:rsidRDefault="00C106F2" w:rsidP="00F102A4">
      <w:pPr>
        <w:spacing w:after="0" w:line="240" w:lineRule="auto"/>
        <w:jc w:val="center"/>
        <w:rPr>
          <w:rFonts w:ascii="Times New Roman" w:hAnsi="Times New Roman" w:cs="Times New Roman"/>
          <w:b/>
          <w:sz w:val="32"/>
          <w:szCs w:val="32"/>
        </w:rPr>
      </w:pPr>
    </w:p>
    <w:p w:rsidR="00F102A4" w:rsidRPr="00C106F2" w:rsidRDefault="00F102A4" w:rsidP="00F102A4">
      <w:pPr>
        <w:spacing w:after="0" w:line="240" w:lineRule="auto"/>
        <w:jc w:val="center"/>
        <w:rPr>
          <w:rFonts w:ascii="Times New Roman" w:hAnsi="Times New Roman" w:cs="Times New Roman"/>
          <w:b/>
          <w:sz w:val="32"/>
          <w:szCs w:val="32"/>
        </w:rPr>
      </w:pPr>
      <w:r w:rsidRPr="00C106F2">
        <w:rPr>
          <w:rFonts w:ascii="Times New Roman" w:hAnsi="Times New Roman" w:cs="Times New Roman"/>
          <w:b/>
          <w:sz w:val="32"/>
          <w:szCs w:val="32"/>
        </w:rPr>
        <w:t>Консультация для воспитателей:</w:t>
      </w:r>
    </w:p>
    <w:p w:rsidR="00F102A4" w:rsidRPr="00C106F2" w:rsidRDefault="00F102A4" w:rsidP="00F102A4">
      <w:pPr>
        <w:spacing w:after="0" w:line="240" w:lineRule="auto"/>
        <w:jc w:val="center"/>
        <w:rPr>
          <w:rFonts w:ascii="Times New Roman" w:hAnsi="Times New Roman" w:cs="Times New Roman"/>
          <w:b/>
          <w:sz w:val="32"/>
          <w:szCs w:val="32"/>
        </w:rPr>
      </w:pPr>
      <w:r w:rsidRPr="00C106F2">
        <w:rPr>
          <w:rFonts w:ascii="Times New Roman" w:hAnsi="Times New Roman" w:cs="Times New Roman"/>
          <w:b/>
          <w:sz w:val="32"/>
          <w:szCs w:val="32"/>
        </w:rPr>
        <w:t>«Нестандартные формы работы</w:t>
      </w:r>
    </w:p>
    <w:p w:rsidR="00F102A4" w:rsidRPr="00C106F2" w:rsidRDefault="00F102A4" w:rsidP="00F102A4">
      <w:pPr>
        <w:spacing w:after="0" w:line="240" w:lineRule="auto"/>
        <w:jc w:val="center"/>
        <w:rPr>
          <w:rFonts w:ascii="Times New Roman" w:hAnsi="Times New Roman" w:cs="Times New Roman"/>
          <w:b/>
          <w:sz w:val="32"/>
          <w:szCs w:val="32"/>
        </w:rPr>
      </w:pPr>
      <w:r w:rsidRPr="00C106F2">
        <w:rPr>
          <w:rFonts w:ascii="Times New Roman" w:hAnsi="Times New Roman" w:cs="Times New Roman"/>
          <w:b/>
          <w:sz w:val="32"/>
          <w:szCs w:val="32"/>
        </w:rPr>
        <w:t>с родителями</w:t>
      </w:r>
    </w:p>
    <w:p w:rsidR="00F102A4" w:rsidRPr="00C106F2" w:rsidRDefault="00F102A4" w:rsidP="00F102A4">
      <w:pPr>
        <w:spacing w:after="0" w:line="240" w:lineRule="auto"/>
        <w:jc w:val="center"/>
        <w:rPr>
          <w:rFonts w:ascii="Times New Roman" w:hAnsi="Times New Roman" w:cs="Times New Roman"/>
          <w:b/>
          <w:sz w:val="32"/>
          <w:szCs w:val="32"/>
        </w:rPr>
      </w:pPr>
      <w:r w:rsidRPr="00C106F2">
        <w:rPr>
          <w:rFonts w:ascii="Times New Roman" w:hAnsi="Times New Roman" w:cs="Times New Roman"/>
          <w:b/>
          <w:sz w:val="32"/>
          <w:szCs w:val="32"/>
        </w:rPr>
        <w:t xml:space="preserve">по адаптации детей к условиям </w:t>
      </w:r>
    </w:p>
    <w:p w:rsidR="00F102A4" w:rsidRPr="00C106F2" w:rsidRDefault="00F102A4" w:rsidP="00F102A4">
      <w:pPr>
        <w:spacing w:after="0" w:line="240" w:lineRule="auto"/>
        <w:jc w:val="center"/>
        <w:rPr>
          <w:rFonts w:ascii="Times New Roman" w:hAnsi="Times New Roman" w:cs="Times New Roman"/>
          <w:b/>
          <w:sz w:val="32"/>
          <w:szCs w:val="32"/>
        </w:rPr>
      </w:pPr>
      <w:r w:rsidRPr="00C106F2">
        <w:rPr>
          <w:rFonts w:ascii="Times New Roman" w:hAnsi="Times New Roman" w:cs="Times New Roman"/>
          <w:b/>
          <w:sz w:val="32"/>
          <w:szCs w:val="32"/>
        </w:rPr>
        <w:t>дошкольного образовательного учреждения»</w:t>
      </w:r>
    </w:p>
    <w:p w:rsidR="00F102A4" w:rsidRPr="00C106F2" w:rsidRDefault="00F102A4" w:rsidP="00F102A4">
      <w:pPr>
        <w:spacing w:after="0" w:line="240" w:lineRule="auto"/>
        <w:jc w:val="center"/>
        <w:rPr>
          <w:rFonts w:ascii="Times New Roman" w:hAnsi="Times New Roman" w:cs="Times New Roman"/>
          <w:b/>
          <w:sz w:val="32"/>
          <w:szCs w:val="32"/>
        </w:rPr>
      </w:pPr>
    </w:p>
    <w:p w:rsidR="00C106F2" w:rsidRPr="00C106F2" w:rsidRDefault="00C106F2" w:rsidP="00F102A4">
      <w:pPr>
        <w:spacing w:after="0" w:line="240" w:lineRule="auto"/>
        <w:jc w:val="right"/>
        <w:rPr>
          <w:rFonts w:ascii="Times New Roman" w:hAnsi="Times New Roman" w:cs="Times New Roman"/>
          <w:b/>
          <w:sz w:val="28"/>
          <w:szCs w:val="28"/>
        </w:rPr>
      </w:pPr>
    </w:p>
    <w:p w:rsidR="00C106F2" w:rsidRPr="00C106F2" w:rsidRDefault="00C106F2" w:rsidP="00F102A4">
      <w:pPr>
        <w:spacing w:after="0" w:line="240" w:lineRule="auto"/>
        <w:jc w:val="right"/>
        <w:rPr>
          <w:rFonts w:ascii="Times New Roman" w:hAnsi="Times New Roman" w:cs="Times New Roman"/>
          <w:b/>
          <w:sz w:val="28"/>
          <w:szCs w:val="28"/>
        </w:rPr>
      </w:pPr>
    </w:p>
    <w:p w:rsidR="00C106F2" w:rsidRDefault="00C106F2" w:rsidP="00F102A4">
      <w:pPr>
        <w:spacing w:after="0" w:line="240" w:lineRule="auto"/>
        <w:jc w:val="right"/>
        <w:rPr>
          <w:rFonts w:ascii="Times New Roman" w:hAnsi="Times New Roman" w:cs="Times New Roman"/>
          <w:b/>
          <w:color w:val="FF0000"/>
          <w:sz w:val="28"/>
          <w:szCs w:val="28"/>
        </w:rPr>
      </w:pPr>
    </w:p>
    <w:p w:rsidR="00F102A4" w:rsidRDefault="00F102A4" w:rsidP="00F102A4">
      <w:pPr>
        <w:spacing w:after="0" w:line="240" w:lineRule="auto"/>
        <w:jc w:val="right"/>
        <w:rPr>
          <w:rFonts w:ascii="Times New Roman" w:hAnsi="Times New Roman" w:cs="Times New Roman"/>
          <w:b/>
          <w:color w:val="FF0000"/>
          <w:sz w:val="28"/>
          <w:szCs w:val="28"/>
        </w:rPr>
      </w:pPr>
      <w:r w:rsidRPr="00F102A4">
        <w:rPr>
          <w:rFonts w:ascii="Times New Roman" w:hAnsi="Times New Roman" w:cs="Times New Roman"/>
          <w:b/>
          <w:color w:val="FF0000"/>
          <w:sz w:val="28"/>
          <w:szCs w:val="28"/>
        </w:rPr>
        <w:t>воспитатель: Елистратова С.В.</w:t>
      </w:r>
    </w:p>
    <w:p w:rsidR="00C106F2" w:rsidRDefault="00C106F2" w:rsidP="00564E3D">
      <w:pPr>
        <w:shd w:val="clear" w:color="auto" w:fill="FFFFFF"/>
        <w:spacing w:after="0" w:line="240" w:lineRule="auto"/>
        <w:ind w:left="20" w:hanging="20"/>
        <w:rPr>
          <w:rFonts w:ascii="Times New Roman" w:eastAsia="Times New Roman" w:hAnsi="Times New Roman" w:cs="Times New Roman"/>
          <w:color w:val="000000"/>
          <w:sz w:val="27"/>
        </w:rPr>
      </w:pPr>
    </w:p>
    <w:p w:rsidR="00C106F2" w:rsidRDefault="00C106F2" w:rsidP="00564E3D">
      <w:pPr>
        <w:shd w:val="clear" w:color="auto" w:fill="FFFFFF"/>
        <w:spacing w:after="0" w:line="240" w:lineRule="auto"/>
        <w:ind w:left="20" w:hanging="20"/>
        <w:rPr>
          <w:rFonts w:ascii="Times New Roman" w:eastAsia="Times New Roman" w:hAnsi="Times New Roman" w:cs="Times New Roman"/>
          <w:color w:val="000000"/>
          <w:sz w:val="27"/>
        </w:rPr>
      </w:pPr>
    </w:p>
    <w:p w:rsidR="00C106F2" w:rsidRDefault="00C106F2" w:rsidP="00564E3D">
      <w:pPr>
        <w:shd w:val="clear" w:color="auto" w:fill="FFFFFF"/>
        <w:spacing w:after="0" w:line="240" w:lineRule="auto"/>
        <w:ind w:left="20" w:hanging="20"/>
        <w:rPr>
          <w:rFonts w:ascii="Times New Roman" w:eastAsia="Times New Roman" w:hAnsi="Times New Roman" w:cs="Times New Roman"/>
          <w:color w:val="000000"/>
          <w:sz w:val="27"/>
        </w:rPr>
      </w:pPr>
    </w:p>
    <w:p w:rsidR="00C106F2" w:rsidRDefault="00C106F2" w:rsidP="00564E3D">
      <w:pPr>
        <w:shd w:val="clear" w:color="auto" w:fill="FFFFFF"/>
        <w:spacing w:after="0" w:line="240" w:lineRule="auto"/>
        <w:ind w:left="20" w:hanging="20"/>
        <w:rPr>
          <w:rFonts w:ascii="Times New Roman" w:eastAsia="Times New Roman" w:hAnsi="Times New Roman" w:cs="Times New Roman"/>
          <w:color w:val="000000"/>
          <w:sz w:val="27"/>
        </w:rPr>
      </w:pPr>
    </w:p>
    <w:p w:rsidR="00C106F2" w:rsidRDefault="00C106F2" w:rsidP="00564E3D">
      <w:pPr>
        <w:shd w:val="clear" w:color="auto" w:fill="FFFFFF"/>
        <w:spacing w:after="0" w:line="240" w:lineRule="auto"/>
        <w:ind w:left="20" w:hanging="20"/>
        <w:rPr>
          <w:rFonts w:ascii="Times New Roman" w:eastAsia="Times New Roman" w:hAnsi="Times New Roman" w:cs="Times New Roman"/>
          <w:color w:val="000000"/>
          <w:sz w:val="27"/>
        </w:rPr>
      </w:pPr>
    </w:p>
    <w:p w:rsidR="00C106F2" w:rsidRDefault="00C106F2" w:rsidP="00564E3D">
      <w:pPr>
        <w:shd w:val="clear" w:color="auto" w:fill="FFFFFF"/>
        <w:spacing w:after="0" w:line="240" w:lineRule="auto"/>
        <w:ind w:left="20" w:hanging="20"/>
        <w:rPr>
          <w:rFonts w:ascii="Times New Roman" w:eastAsia="Times New Roman" w:hAnsi="Times New Roman" w:cs="Times New Roman"/>
          <w:color w:val="000000"/>
          <w:sz w:val="27"/>
        </w:rPr>
      </w:pPr>
    </w:p>
    <w:p w:rsidR="00C106F2" w:rsidRDefault="00C106F2" w:rsidP="00564E3D">
      <w:pPr>
        <w:shd w:val="clear" w:color="auto" w:fill="FFFFFF"/>
        <w:spacing w:after="0" w:line="240" w:lineRule="auto"/>
        <w:ind w:left="20" w:hanging="20"/>
        <w:rPr>
          <w:rFonts w:ascii="Times New Roman" w:eastAsia="Times New Roman" w:hAnsi="Times New Roman" w:cs="Times New Roman"/>
          <w:color w:val="000000"/>
          <w:sz w:val="27"/>
        </w:rPr>
      </w:pPr>
    </w:p>
    <w:p w:rsidR="00C106F2" w:rsidRDefault="00C106F2" w:rsidP="00564E3D">
      <w:pPr>
        <w:shd w:val="clear" w:color="auto" w:fill="FFFFFF"/>
        <w:spacing w:after="0" w:line="240" w:lineRule="auto"/>
        <w:ind w:left="20" w:hanging="20"/>
        <w:rPr>
          <w:rFonts w:ascii="Times New Roman" w:eastAsia="Times New Roman" w:hAnsi="Times New Roman" w:cs="Times New Roman"/>
          <w:color w:val="000000"/>
          <w:sz w:val="27"/>
        </w:rPr>
      </w:pPr>
    </w:p>
    <w:p w:rsidR="00C106F2" w:rsidRDefault="00C106F2" w:rsidP="00564E3D">
      <w:pPr>
        <w:shd w:val="clear" w:color="auto" w:fill="FFFFFF"/>
        <w:spacing w:after="0" w:line="240" w:lineRule="auto"/>
        <w:ind w:left="20" w:hanging="20"/>
        <w:rPr>
          <w:rFonts w:ascii="Times New Roman" w:eastAsia="Times New Roman" w:hAnsi="Times New Roman" w:cs="Times New Roman"/>
          <w:color w:val="000000"/>
          <w:sz w:val="27"/>
        </w:rPr>
      </w:pPr>
    </w:p>
    <w:p w:rsidR="00C106F2" w:rsidRDefault="00C106F2" w:rsidP="00564E3D">
      <w:pPr>
        <w:shd w:val="clear" w:color="auto" w:fill="FFFFFF"/>
        <w:spacing w:after="0" w:line="240" w:lineRule="auto"/>
        <w:ind w:left="20" w:hanging="20"/>
        <w:rPr>
          <w:rFonts w:ascii="Times New Roman" w:eastAsia="Times New Roman" w:hAnsi="Times New Roman" w:cs="Times New Roman"/>
          <w:color w:val="000000"/>
          <w:sz w:val="27"/>
        </w:rPr>
      </w:pPr>
    </w:p>
    <w:p w:rsidR="00C106F2" w:rsidRDefault="00C106F2" w:rsidP="00564E3D">
      <w:pPr>
        <w:shd w:val="clear" w:color="auto" w:fill="FFFFFF"/>
        <w:spacing w:after="0" w:line="240" w:lineRule="auto"/>
        <w:ind w:left="20" w:hanging="20"/>
        <w:rPr>
          <w:rFonts w:ascii="Times New Roman" w:eastAsia="Times New Roman" w:hAnsi="Times New Roman" w:cs="Times New Roman"/>
          <w:color w:val="000000"/>
          <w:sz w:val="27"/>
        </w:rPr>
      </w:pPr>
    </w:p>
    <w:p w:rsidR="00C106F2" w:rsidRDefault="00C106F2" w:rsidP="00564E3D">
      <w:pPr>
        <w:shd w:val="clear" w:color="auto" w:fill="FFFFFF"/>
        <w:spacing w:after="0" w:line="240" w:lineRule="auto"/>
        <w:ind w:left="20" w:hanging="20"/>
        <w:rPr>
          <w:rFonts w:ascii="Times New Roman" w:eastAsia="Times New Roman" w:hAnsi="Times New Roman" w:cs="Times New Roman"/>
          <w:color w:val="000000"/>
          <w:sz w:val="27"/>
        </w:rPr>
      </w:pPr>
    </w:p>
    <w:p w:rsidR="00C106F2" w:rsidRDefault="00C106F2" w:rsidP="00564E3D">
      <w:pPr>
        <w:shd w:val="clear" w:color="auto" w:fill="FFFFFF"/>
        <w:spacing w:after="0" w:line="240" w:lineRule="auto"/>
        <w:ind w:left="20" w:hanging="20"/>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xml:space="preserve">                                                   2023-2024 </w:t>
      </w:r>
      <w:proofErr w:type="spellStart"/>
      <w:r>
        <w:rPr>
          <w:rFonts w:ascii="Times New Roman" w:eastAsia="Times New Roman" w:hAnsi="Times New Roman" w:cs="Times New Roman"/>
          <w:color w:val="000000"/>
          <w:sz w:val="27"/>
        </w:rPr>
        <w:t>уч.г</w:t>
      </w:r>
      <w:proofErr w:type="spellEnd"/>
      <w:r>
        <w:rPr>
          <w:rFonts w:ascii="Times New Roman" w:eastAsia="Times New Roman" w:hAnsi="Times New Roman" w:cs="Times New Roman"/>
          <w:color w:val="000000"/>
          <w:sz w:val="27"/>
        </w:rPr>
        <w:t>.</w:t>
      </w:r>
    </w:p>
    <w:p w:rsidR="00C106F2" w:rsidRDefault="00C106F2" w:rsidP="00564E3D">
      <w:pPr>
        <w:shd w:val="clear" w:color="auto" w:fill="FFFFFF"/>
        <w:spacing w:after="0" w:line="240" w:lineRule="auto"/>
        <w:ind w:left="20" w:hanging="20"/>
        <w:rPr>
          <w:rFonts w:ascii="Times New Roman" w:eastAsia="Times New Roman" w:hAnsi="Times New Roman" w:cs="Times New Roman"/>
          <w:color w:val="000000"/>
          <w:sz w:val="27"/>
        </w:rPr>
      </w:pPr>
    </w:p>
    <w:p w:rsidR="00564E3D" w:rsidRPr="00564E3D" w:rsidRDefault="00564E3D" w:rsidP="00C106F2">
      <w:pPr>
        <w:shd w:val="clear" w:color="auto" w:fill="FFFFFF"/>
        <w:spacing w:after="0" w:line="240" w:lineRule="auto"/>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lastRenderedPageBreak/>
        <w:t>Семья и детский сад имеют свои особые функции и не могут заменить друг друга. Важным условием преемственности является установление доверительного делового контакта между семьей и детским садом, в ходе которого корректируется воспитательная позиция родителей, педагогов, что особенно необходимо при подготовке детей в школу.</w:t>
      </w:r>
    </w:p>
    <w:p w:rsidR="00564E3D" w:rsidRPr="00564E3D" w:rsidRDefault="00564E3D" w:rsidP="00564E3D">
      <w:pPr>
        <w:shd w:val="clear" w:color="auto" w:fill="FFFFFF"/>
        <w:spacing w:after="0" w:line="240" w:lineRule="auto"/>
        <w:ind w:lef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 xml:space="preserve">Проблема адаптации ребёнка не нова, однако до сих пор остаётся одной из актуальных в силу трансформации определённых ценностных ориентаций и в социальной политике государства, и в процессе воспитания детей. Социальная адаптация ребёнка перестаёт рассматриваться в биологическом аспекте приспособления индивида к новым условиям окружающей среды. </w:t>
      </w:r>
      <w:proofErr w:type="gramStart"/>
      <w:r w:rsidRPr="00564E3D">
        <w:rPr>
          <w:rFonts w:ascii="Times New Roman" w:eastAsia="Times New Roman" w:hAnsi="Times New Roman" w:cs="Times New Roman"/>
          <w:color w:val="000000"/>
          <w:sz w:val="27"/>
        </w:rPr>
        <w:t>Вполне естественно, что отрыв от дома и близких, встреча с новыми взрослыми, незнакомыми, себе подобными, маленькими детьми могут стать для ребёнка серьёзной психической травмой.</w:t>
      </w:r>
      <w:proofErr w:type="gramEnd"/>
      <w:r w:rsidRPr="00564E3D">
        <w:rPr>
          <w:rFonts w:ascii="Times New Roman" w:eastAsia="Times New Roman" w:hAnsi="Times New Roman" w:cs="Times New Roman"/>
          <w:color w:val="000000"/>
          <w:sz w:val="27"/>
        </w:rPr>
        <w:t xml:space="preserve"> Малыш может воспринять это как отчуждение, лишение родительской любви, внимания и защиты. Очень важно, чтобы этот переход был плавным, мягким, бестравматичным.</w:t>
      </w:r>
    </w:p>
    <w:p w:rsidR="00564E3D" w:rsidRPr="00564E3D" w:rsidRDefault="00237D4E" w:rsidP="00564E3D">
      <w:pPr>
        <w:shd w:val="clear" w:color="auto" w:fill="FFFFFF"/>
        <w:spacing w:after="0" w:line="240" w:lineRule="auto"/>
        <w:ind w:left="20" w:right="20" w:hanging="20"/>
        <w:rPr>
          <w:rFonts w:ascii="Calibri" w:eastAsia="Times New Roman" w:hAnsi="Calibri" w:cs="Times New Roman"/>
          <w:color w:val="000000"/>
          <w:sz w:val="20"/>
          <w:szCs w:val="20"/>
        </w:rPr>
      </w:pPr>
      <w:r>
        <w:rPr>
          <w:rFonts w:ascii="Times New Roman" w:eastAsia="Times New Roman" w:hAnsi="Times New Roman" w:cs="Times New Roman"/>
          <w:color w:val="000000"/>
          <w:sz w:val="27"/>
        </w:rPr>
        <w:t>Начало посещения ребё</w:t>
      </w:r>
      <w:r w:rsidR="00564E3D" w:rsidRPr="00564E3D">
        <w:rPr>
          <w:rFonts w:ascii="Times New Roman" w:eastAsia="Times New Roman" w:hAnsi="Times New Roman" w:cs="Times New Roman"/>
          <w:color w:val="000000"/>
          <w:sz w:val="27"/>
        </w:rPr>
        <w:t>нком детского сада создает предпосылки для создания новой социальной ситуации развития. Она заключается в том, что впервые малыш выходит за пределы своего семейного мира и устанавливает отношения с миром сверстников и других взрослых людей. В кругу семьи малыш привыкает к определенным условиям. Когда он приходит в детский сад, многие условия его жизни резко изменяются: режим дня, характер питания, температура помещения, воспитательные прием</w:t>
      </w:r>
      <w:r>
        <w:rPr>
          <w:rFonts w:ascii="Times New Roman" w:eastAsia="Times New Roman" w:hAnsi="Times New Roman" w:cs="Times New Roman"/>
          <w:color w:val="000000"/>
          <w:sz w:val="27"/>
        </w:rPr>
        <w:t>ы, характер общения и т. п. Ребё</w:t>
      </w:r>
      <w:r w:rsidR="00564E3D" w:rsidRPr="00564E3D">
        <w:rPr>
          <w:rFonts w:ascii="Times New Roman" w:eastAsia="Times New Roman" w:hAnsi="Times New Roman" w:cs="Times New Roman"/>
          <w:color w:val="000000"/>
          <w:sz w:val="27"/>
        </w:rPr>
        <w:t xml:space="preserve">нок находится в состоянии психоэмоционального напряжения, потому что он оторван от знакомой обстановки, родных лиц, привычного общения, а </w:t>
      </w:r>
      <w:proofErr w:type="gramStart"/>
      <w:r w:rsidR="00564E3D" w:rsidRPr="00564E3D">
        <w:rPr>
          <w:rFonts w:ascii="Times New Roman" w:eastAsia="Times New Roman" w:hAnsi="Times New Roman" w:cs="Times New Roman"/>
          <w:color w:val="000000"/>
          <w:sz w:val="27"/>
        </w:rPr>
        <w:t>к</w:t>
      </w:r>
      <w:proofErr w:type="gramEnd"/>
      <w:r w:rsidR="00564E3D" w:rsidRPr="00564E3D">
        <w:rPr>
          <w:rFonts w:ascii="Times New Roman" w:eastAsia="Times New Roman" w:hAnsi="Times New Roman" w:cs="Times New Roman"/>
          <w:color w:val="000000"/>
          <w:sz w:val="27"/>
        </w:rPr>
        <w:t xml:space="preserve"> этому добавляется и физиологический стресс, вызванный сменой привычного режима дня.</w:t>
      </w:r>
    </w:p>
    <w:p w:rsidR="00564E3D" w:rsidRPr="00564E3D" w:rsidRDefault="00564E3D" w:rsidP="00564E3D">
      <w:pPr>
        <w:shd w:val="clear" w:color="auto" w:fill="FFFFFF"/>
        <w:spacing w:after="0" w:line="240" w:lineRule="auto"/>
        <w:ind w:left="20" w:right="20" w:hanging="20"/>
        <w:rPr>
          <w:rFonts w:ascii="Calibri" w:eastAsia="Times New Roman" w:hAnsi="Calibri" w:cs="Times New Roman"/>
          <w:color w:val="000000"/>
          <w:sz w:val="20"/>
          <w:szCs w:val="20"/>
        </w:rPr>
      </w:pPr>
      <w:proofErr w:type="spellStart"/>
      <w:r w:rsidRPr="00564E3D">
        <w:rPr>
          <w:rFonts w:ascii="Times New Roman" w:eastAsia="Times New Roman" w:hAnsi="Times New Roman" w:cs="Times New Roman"/>
          <w:color w:val="000000"/>
          <w:sz w:val="27"/>
        </w:rPr>
        <w:t>Эльконин</w:t>
      </w:r>
      <w:proofErr w:type="spellEnd"/>
      <w:r w:rsidRPr="00564E3D">
        <w:rPr>
          <w:rFonts w:ascii="Times New Roman" w:eastAsia="Times New Roman" w:hAnsi="Times New Roman" w:cs="Times New Roman"/>
          <w:color w:val="000000"/>
          <w:sz w:val="27"/>
        </w:rPr>
        <w:t xml:space="preserve"> Д. Б. подчеркивает, что значение детского общества для развития ребенка велико. Прежде всего, дошкольник вынужден считаться с другими, когда выполняется совместная деятельность. Он должен уступать или отстаивать свою точку зрения, доброжелательно и терпеливо объяснять условия игры или общего задания, если хочет участвовать в той или иной деятельности вместе с ровесниками. И именно </w:t>
      </w:r>
      <w:r w:rsidR="00237D4E">
        <w:rPr>
          <w:rFonts w:ascii="Times New Roman" w:eastAsia="Times New Roman" w:hAnsi="Times New Roman" w:cs="Times New Roman"/>
          <w:color w:val="000000"/>
          <w:sz w:val="27"/>
        </w:rPr>
        <w:t>сверстники дают возможность ребё</w:t>
      </w:r>
      <w:r w:rsidRPr="00564E3D">
        <w:rPr>
          <w:rFonts w:ascii="Times New Roman" w:eastAsia="Times New Roman" w:hAnsi="Times New Roman" w:cs="Times New Roman"/>
          <w:color w:val="000000"/>
          <w:sz w:val="27"/>
        </w:rPr>
        <w:t xml:space="preserve">нку учиться </w:t>
      </w:r>
      <w:proofErr w:type="gramStart"/>
      <w:r w:rsidRPr="00564E3D">
        <w:rPr>
          <w:rFonts w:ascii="Times New Roman" w:eastAsia="Times New Roman" w:hAnsi="Times New Roman" w:cs="Times New Roman"/>
          <w:color w:val="000000"/>
          <w:sz w:val="27"/>
        </w:rPr>
        <w:t>критически</w:t>
      </w:r>
      <w:proofErr w:type="gramEnd"/>
      <w:r w:rsidRPr="00564E3D">
        <w:rPr>
          <w:rFonts w:ascii="Times New Roman" w:eastAsia="Times New Roman" w:hAnsi="Times New Roman" w:cs="Times New Roman"/>
          <w:color w:val="000000"/>
          <w:sz w:val="27"/>
        </w:rPr>
        <w:t xml:space="preserve"> оценивать поведение, действия другого человека.</w:t>
      </w:r>
    </w:p>
    <w:p w:rsidR="00564E3D" w:rsidRPr="00564E3D" w:rsidRDefault="00564E3D" w:rsidP="00564E3D">
      <w:pPr>
        <w:shd w:val="clear" w:color="auto" w:fill="FFFFFF"/>
        <w:spacing w:after="0" w:line="240" w:lineRule="auto"/>
        <w:ind w:left="20"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 xml:space="preserve">Мы знаем, что поступление в детский сад вызывает у ребенка стресс. Большое число незнакомых людей - основная причина стресса. Малышам </w:t>
      </w:r>
      <w:proofErr w:type="gramStart"/>
      <w:r w:rsidRPr="00564E3D">
        <w:rPr>
          <w:rFonts w:ascii="Times New Roman" w:eastAsia="Times New Roman" w:hAnsi="Times New Roman" w:cs="Times New Roman"/>
          <w:color w:val="000000"/>
          <w:sz w:val="27"/>
        </w:rPr>
        <w:t>присущи</w:t>
      </w:r>
      <w:proofErr w:type="gramEnd"/>
      <w:r w:rsidRPr="00564E3D">
        <w:rPr>
          <w:rFonts w:ascii="Times New Roman" w:eastAsia="Times New Roman" w:hAnsi="Times New Roman" w:cs="Times New Roman"/>
          <w:color w:val="000000"/>
          <w:sz w:val="27"/>
        </w:rPr>
        <w:t xml:space="preserve"> повышенная эмоциональная внушаемость, впечатлительность. Дети раннего возраста в большей степени, чем старшие, подвержены заболеваниям.</w:t>
      </w:r>
    </w:p>
    <w:p w:rsidR="00564E3D" w:rsidRPr="00564E3D" w:rsidRDefault="00564E3D" w:rsidP="00564E3D">
      <w:pPr>
        <w:shd w:val="clear" w:color="auto" w:fill="FFFFFF"/>
        <w:spacing w:after="0" w:line="240" w:lineRule="auto"/>
        <w:ind w:left="20"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Длительность адаптации зависит от индивидуальных особенностей каждого малыша, от правильного подхода взрослых к привыканию де</w:t>
      </w:r>
      <w:r w:rsidR="00237D4E">
        <w:rPr>
          <w:rFonts w:ascii="Times New Roman" w:eastAsia="Times New Roman" w:hAnsi="Times New Roman" w:cs="Times New Roman"/>
          <w:color w:val="000000"/>
          <w:sz w:val="27"/>
        </w:rPr>
        <w:t>тей. Если ребё</w:t>
      </w:r>
      <w:r w:rsidRPr="00564E3D">
        <w:rPr>
          <w:rFonts w:ascii="Times New Roman" w:eastAsia="Times New Roman" w:hAnsi="Times New Roman" w:cs="Times New Roman"/>
          <w:color w:val="000000"/>
          <w:sz w:val="27"/>
        </w:rPr>
        <w:t>нок активен, коммуникабелен, любознателен, его адаптация проходит сравнительно легко и быстро.</w:t>
      </w:r>
    </w:p>
    <w:p w:rsidR="00564E3D" w:rsidRPr="00564E3D" w:rsidRDefault="00564E3D" w:rsidP="00564E3D">
      <w:pPr>
        <w:shd w:val="clear" w:color="auto" w:fill="FFFFFF"/>
        <w:spacing w:after="0" w:line="240" w:lineRule="auto"/>
        <w:ind w:left="20"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Другой малыш медлителен, шум и громкие разговоры раздражают его, он не умеет са</w:t>
      </w:r>
      <w:r w:rsidR="000333DF">
        <w:rPr>
          <w:rFonts w:ascii="Times New Roman" w:eastAsia="Times New Roman" w:hAnsi="Times New Roman" w:cs="Times New Roman"/>
          <w:color w:val="000000"/>
          <w:sz w:val="27"/>
        </w:rPr>
        <w:t>м есть, раздеваться. Такому ребё</w:t>
      </w:r>
      <w:r w:rsidRPr="00564E3D">
        <w:rPr>
          <w:rFonts w:ascii="Times New Roman" w:eastAsia="Times New Roman" w:hAnsi="Times New Roman" w:cs="Times New Roman"/>
          <w:color w:val="000000"/>
          <w:sz w:val="27"/>
        </w:rPr>
        <w:t>нку необходим более длительный срок адаптации.</w:t>
      </w:r>
    </w:p>
    <w:p w:rsidR="00564E3D" w:rsidRPr="00564E3D" w:rsidRDefault="00237D4E" w:rsidP="00564E3D">
      <w:pPr>
        <w:shd w:val="clear" w:color="auto" w:fill="FFFFFF"/>
        <w:spacing w:after="0" w:line="240" w:lineRule="auto"/>
        <w:ind w:left="20" w:right="20" w:hanging="20"/>
        <w:rPr>
          <w:rFonts w:ascii="Calibri" w:eastAsia="Times New Roman" w:hAnsi="Calibri" w:cs="Times New Roman"/>
          <w:color w:val="000000"/>
          <w:sz w:val="20"/>
          <w:szCs w:val="20"/>
        </w:rPr>
      </w:pPr>
      <w:r>
        <w:rPr>
          <w:rFonts w:ascii="Times New Roman" w:eastAsia="Times New Roman" w:hAnsi="Times New Roman" w:cs="Times New Roman"/>
          <w:color w:val="000000"/>
          <w:sz w:val="27"/>
        </w:rPr>
        <w:t>До 2-3 лет ребё</w:t>
      </w:r>
      <w:r w:rsidR="00564E3D" w:rsidRPr="00564E3D">
        <w:rPr>
          <w:rFonts w:ascii="Times New Roman" w:eastAsia="Times New Roman" w:hAnsi="Times New Roman" w:cs="Times New Roman"/>
          <w:color w:val="000000"/>
          <w:sz w:val="27"/>
        </w:rPr>
        <w:t>нок не испытывает потребности общения со сверстниками, она пока не сформировалась. В этом возр</w:t>
      </w:r>
      <w:r>
        <w:rPr>
          <w:rFonts w:ascii="Times New Roman" w:eastAsia="Times New Roman" w:hAnsi="Times New Roman" w:cs="Times New Roman"/>
          <w:color w:val="000000"/>
          <w:sz w:val="27"/>
        </w:rPr>
        <w:t>асте взрослый выступает для ребё</w:t>
      </w:r>
      <w:r w:rsidR="00564E3D" w:rsidRPr="00564E3D">
        <w:rPr>
          <w:rFonts w:ascii="Times New Roman" w:eastAsia="Times New Roman" w:hAnsi="Times New Roman" w:cs="Times New Roman"/>
          <w:color w:val="000000"/>
          <w:sz w:val="27"/>
        </w:rPr>
        <w:t xml:space="preserve">нка как </w:t>
      </w:r>
      <w:r w:rsidR="00564E3D" w:rsidRPr="00564E3D">
        <w:rPr>
          <w:rFonts w:ascii="Times New Roman" w:eastAsia="Times New Roman" w:hAnsi="Times New Roman" w:cs="Times New Roman"/>
          <w:color w:val="000000"/>
          <w:sz w:val="27"/>
        </w:rPr>
        <w:lastRenderedPageBreak/>
        <w:t xml:space="preserve">партнер по игре, образец для подражания </w:t>
      </w:r>
      <w:r>
        <w:rPr>
          <w:rFonts w:ascii="Times New Roman" w:eastAsia="Times New Roman" w:hAnsi="Times New Roman" w:cs="Times New Roman"/>
          <w:color w:val="000000"/>
          <w:sz w:val="27"/>
        </w:rPr>
        <w:t>и удовлетворяет потребность ребё</w:t>
      </w:r>
      <w:r w:rsidR="00564E3D" w:rsidRPr="00564E3D">
        <w:rPr>
          <w:rFonts w:ascii="Times New Roman" w:eastAsia="Times New Roman" w:hAnsi="Times New Roman" w:cs="Times New Roman"/>
          <w:color w:val="000000"/>
          <w:sz w:val="27"/>
        </w:rPr>
        <w:t>нка в доброжелательном внимании и сотрудничестве. Сверстники этого дать не могут, поскольку сами нуждаются в том же.</w:t>
      </w:r>
    </w:p>
    <w:p w:rsidR="00564E3D" w:rsidRPr="00564E3D" w:rsidRDefault="00564E3D" w:rsidP="00564E3D">
      <w:pPr>
        <w:shd w:val="clear" w:color="auto" w:fill="FFFFFF"/>
        <w:spacing w:after="0" w:line="240" w:lineRule="auto"/>
        <w:ind w:left="20"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Наблюдения за адаптацией детей раннего возраста показали, что малыш не может быстро адаптироваться к яслям, поскольку сильно привязан к матери, и ее исчезнове</w:t>
      </w:r>
      <w:r w:rsidR="000333DF">
        <w:rPr>
          <w:rFonts w:ascii="Times New Roman" w:eastAsia="Times New Roman" w:hAnsi="Times New Roman" w:cs="Times New Roman"/>
          <w:color w:val="000000"/>
          <w:sz w:val="27"/>
        </w:rPr>
        <w:t>ние вызывает бурный протест ребё</w:t>
      </w:r>
      <w:r w:rsidRPr="00564E3D">
        <w:rPr>
          <w:rFonts w:ascii="Times New Roman" w:eastAsia="Times New Roman" w:hAnsi="Times New Roman" w:cs="Times New Roman"/>
          <w:color w:val="000000"/>
          <w:sz w:val="27"/>
        </w:rPr>
        <w:t>нка, особенно если он впечатлительный и эмоционально чувствительный.</w:t>
      </w:r>
    </w:p>
    <w:p w:rsidR="00564E3D" w:rsidRPr="00564E3D" w:rsidRDefault="00237D4E" w:rsidP="00564E3D">
      <w:pPr>
        <w:shd w:val="clear" w:color="auto" w:fill="FFFFFF"/>
        <w:spacing w:after="0" w:line="240" w:lineRule="auto"/>
        <w:ind w:left="20" w:right="20" w:hanging="20"/>
        <w:rPr>
          <w:rFonts w:ascii="Calibri" w:eastAsia="Times New Roman" w:hAnsi="Calibri" w:cs="Times New Roman"/>
          <w:color w:val="000000"/>
          <w:sz w:val="20"/>
          <w:szCs w:val="20"/>
        </w:rPr>
      </w:pPr>
      <w:r>
        <w:rPr>
          <w:rFonts w:ascii="Times New Roman" w:eastAsia="Times New Roman" w:hAnsi="Times New Roman" w:cs="Times New Roman"/>
          <w:color w:val="000000"/>
          <w:sz w:val="27"/>
        </w:rPr>
        <w:t>Как сделать вхождение ребё</w:t>
      </w:r>
      <w:r w:rsidR="00564E3D" w:rsidRPr="00564E3D">
        <w:rPr>
          <w:rFonts w:ascii="Times New Roman" w:eastAsia="Times New Roman" w:hAnsi="Times New Roman" w:cs="Times New Roman"/>
          <w:color w:val="000000"/>
          <w:sz w:val="27"/>
        </w:rPr>
        <w:t>нка в детский сад безболезненным? Как помочь родителям справиться со своим эмоциональным состоянием при разлуке с любимым чадом?</w:t>
      </w:r>
    </w:p>
    <w:p w:rsidR="00564E3D" w:rsidRPr="00564E3D" w:rsidRDefault="00237D4E" w:rsidP="00564E3D">
      <w:pPr>
        <w:shd w:val="clear" w:color="auto" w:fill="FFFFFF"/>
        <w:spacing w:after="0" w:line="240" w:lineRule="auto"/>
        <w:ind w:left="20" w:right="20" w:hanging="20"/>
        <w:rPr>
          <w:rFonts w:ascii="Calibri" w:eastAsia="Times New Roman" w:hAnsi="Calibri" w:cs="Times New Roman"/>
          <w:color w:val="000000"/>
          <w:sz w:val="20"/>
          <w:szCs w:val="20"/>
        </w:rPr>
      </w:pPr>
      <w:r>
        <w:rPr>
          <w:rFonts w:ascii="Times New Roman" w:eastAsia="Times New Roman" w:hAnsi="Times New Roman" w:cs="Times New Roman"/>
          <w:color w:val="000000"/>
          <w:sz w:val="27"/>
        </w:rPr>
        <w:t xml:space="preserve">Для профилактики дошкольной </w:t>
      </w:r>
      <w:r w:rsidR="00564E3D" w:rsidRPr="00564E3D">
        <w:rPr>
          <w:rFonts w:ascii="Times New Roman" w:eastAsia="Times New Roman" w:hAnsi="Times New Roman" w:cs="Times New Roman"/>
          <w:color w:val="000000"/>
          <w:sz w:val="27"/>
        </w:rPr>
        <w:t>адаптации в последнее время создаются различные формы взаимодействия, в задачу которых входит осуществление индивидуального подхода в воспитании по отношению к детям, вновь поступающим в ДОУ, чтобы избежать в дальнейшем серьезны</w:t>
      </w:r>
      <w:r w:rsidR="000333DF">
        <w:rPr>
          <w:rFonts w:ascii="Times New Roman" w:eastAsia="Times New Roman" w:hAnsi="Times New Roman" w:cs="Times New Roman"/>
          <w:color w:val="000000"/>
          <w:sz w:val="27"/>
        </w:rPr>
        <w:t>х психологических проблем у ребё</w:t>
      </w:r>
      <w:r w:rsidR="00564E3D" w:rsidRPr="00564E3D">
        <w:rPr>
          <w:rFonts w:ascii="Times New Roman" w:eastAsia="Times New Roman" w:hAnsi="Times New Roman" w:cs="Times New Roman"/>
          <w:color w:val="000000"/>
          <w:sz w:val="27"/>
        </w:rPr>
        <w:t>нка.</w:t>
      </w:r>
    </w:p>
    <w:p w:rsidR="00564E3D" w:rsidRPr="00564E3D" w:rsidRDefault="00564E3D" w:rsidP="00564E3D">
      <w:pPr>
        <w:shd w:val="clear" w:color="auto" w:fill="FFFFFF"/>
        <w:spacing w:after="0" w:line="240" w:lineRule="auto"/>
        <w:ind w:left="20"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Для решения этих вопросов наш детский сад выбрал инновационную модель для подготовки родителей и детей к адаптационному периоду. Предлагаемая модель адаптационного клуба «В детский сад без слез» - совместное взаи</w:t>
      </w:r>
      <w:r w:rsidR="00237D4E">
        <w:rPr>
          <w:rFonts w:ascii="Times New Roman" w:eastAsia="Times New Roman" w:hAnsi="Times New Roman" w:cs="Times New Roman"/>
          <w:color w:val="000000"/>
          <w:sz w:val="27"/>
        </w:rPr>
        <w:t>модействие педагог-родитель-ребё</w:t>
      </w:r>
      <w:r w:rsidRPr="00564E3D">
        <w:rPr>
          <w:rFonts w:ascii="Times New Roman" w:eastAsia="Times New Roman" w:hAnsi="Times New Roman" w:cs="Times New Roman"/>
          <w:color w:val="000000"/>
          <w:sz w:val="27"/>
        </w:rPr>
        <w:t>нок обеспечивает развитие личности ребенка и гармоничных отношений взр</w:t>
      </w:r>
      <w:r w:rsidR="00237D4E">
        <w:rPr>
          <w:rFonts w:ascii="Times New Roman" w:eastAsia="Times New Roman" w:hAnsi="Times New Roman" w:cs="Times New Roman"/>
          <w:color w:val="000000"/>
          <w:sz w:val="27"/>
        </w:rPr>
        <w:t>ослый - ребё</w:t>
      </w:r>
      <w:r w:rsidRPr="00564E3D">
        <w:rPr>
          <w:rFonts w:ascii="Times New Roman" w:eastAsia="Times New Roman" w:hAnsi="Times New Roman" w:cs="Times New Roman"/>
          <w:color w:val="000000"/>
          <w:sz w:val="27"/>
        </w:rPr>
        <w:t>нок, устанавливает доверительные отношения между детьми, родителями и педагогами, формирует потребность делиться друг с другом своими проблемами и совместно их решать.</w:t>
      </w:r>
    </w:p>
    <w:p w:rsidR="00564E3D" w:rsidRPr="00564E3D" w:rsidRDefault="00564E3D" w:rsidP="00564E3D">
      <w:pPr>
        <w:shd w:val="clear" w:color="auto" w:fill="FFFFFF"/>
        <w:spacing w:after="0" w:line="240" w:lineRule="auto"/>
        <w:ind w:left="20"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Такая организация взаимодействия педагогов и родителей в нашем саду послужила объединению усилий детского сада и семьи в укреплении здоровья, воспитания и обучения детей дошкольного возраста. Поиск новых организационных способов привлечения родителей к сотрудничеству с детским садом, способствует также созданию условий для повышения педагогической культуры родителей.</w:t>
      </w:r>
    </w:p>
    <w:p w:rsidR="00564E3D" w:rsidRPr="00564E3D" w:rsidRDefault="00564E3D" w:rsidP="00564E3D">
      <w:pPr>
        <w:shd w:val="clear" w:color="auto" w:fill="FFFFFF"/>
        <w:spacing w:after="0" w:line="240" w:lineRule="auto"/>
        <w:ind w:left="20"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 xml:space="preserve">Деятельность адаптационного клуба «В детский сад без слез» отвечает особенностям </w:t>
      </w:r>
      <w:proofErr w:type="spellStart"/>
      <w:proofErr w:type="gramStart"/>
      <w:r w:rsidRPr="00564E3D">
        <w:rPr>
          <w:rFonts w:ascii="Times New Roman" w:eastAsia="Times New Roman" w:hAnsi="Times New Roman" w:cs="Times New Roman"/>
          <w:color w:val="000000"/>
          <w:sz w:val="27"/>
        </w:rPr>
        <w:t>психо</w:t>
      </w:r>
      <w:proofErr w:type="spellEnd"/>
      <w:r w:rsidR="00237D4E">
        <w:rPr>
          <w:rFonts w:ascii="Times New Roman" w:eastAsia="Times New Roman" w:hAnsi="Times New Roman" w:cs="Times New Roman"/>
          <w:color w:val="000000"/>
          <w:sz w:val="27"/>
        </w:rPr>
        <w:t xml:space="preserve"> </w:t>
      </w:r>
      <w:r w:rsidRPr="00564E3D">
        <w:rPr>
          <w:rFonts w:ascii="Times New Roman" w:eastAsia="Times New Roman" w:hAnsi="Times New Roman" w:cs="Times New Roman"/>
          <w:color w:val="000000"/>
          <w:sz w:val="27"/>
        </w:rPr>
        <w:t>-</w:t>
      </w:r>
      <w:r w:rsidR="00237D4E">
        <w:rPr>
          <w:rFonts w:ascii="Times New Roman" w:eastAsia="Times New Roman" w:hAnsi="Times New Roman" w:cs="Times New Roman"/>
          <w:color w:val="000000"/>
          <w:sz w:val="27"/>
        </w:rPr>
        <w:t xml:space="preserve"> </w:t>
      </w:r>
      <w:r w:rsidRPr="00564E3D">
        <w:rPr>
          <w:rFonts w:ascii="Times New Roman" w:eastAsia="Times New Roman" w:hAnsi="Times New Roman" w:cs="Times New Roman"/>
          <w:color w:val="000000"/>
          <w:sz w:val="27"/>
        </w:rPr>
        <w:t>физиологического</w:t>
      </w:r>
      <w:proofErr w:type="gramEnd"/>
      <w:r w:rsidRPr="00564E3D">
        <w:rPr>
          <w:rFonts w:ascii="Times New Roman" w:eastAsia="Times New Roman" w:hAnsi="Times New Roman" w:cs="Times New Roman"/>
          <w:color w:val="000000"/>
          <w:sz w:val="27"/>
        </w:rPr>
        <w:t xml:space="preserve"> развития ребенка второго-третьего года жизни и желанию родителей адаптировать малыша к новым условиям.</w:t>
      </w:r>
    </w:p>
    <w:p w:rsidR="00564E3D" w:rsidRPr="00564E3D" w:rsidRDefault="00564E3D" w:rsidP="00564E3D">
      <w:pPr>
        <w:shd w:val="clear" w:color="auto" w:fill="FFFFFF"/>
        <w:spacing w:after="0" w:line="240" w:lineRule="auto"/>
        <w:ind w:left="20"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Целью работы адаптационного клуба является пропаганда психологопедагогических знаний среди родителей, оказание помощи в понимании возрастных особенностей своего ребенка, его природной индивидуальности, решение проблем адаптационного периода детей раннего возраста.</w:t>
      </w:r>
    </w:p>
    <w:p w:rsidR="00564E3D" w:rsidRPr="00564E3D" w:rsidRDefault="00564E3D" w:rsidP="00564E3D">
      <w:pPr>
        <w:shd w:val="clear" w:color="auto" w:fill="FFFFFF"/>
        <w:spacing w:after="0" w:line="240" w:lineRule="auto"/>
        <w:ind w:lef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Деятельность адаптационного клуба «В детский сад без слез» направлена</w:t>
      </w:r>
    </w:p>
    <w:p w:rsidR="00564E3D" w:rsidRPr="00564E3D" w:rsidRDefault="00564E3D" w:rsidP="00564E3D">
      <w:pPr>
        <w:shd w:val="clear" w:color="auto" w:fill="FFFFFF"/>
        <w:spacing w:after="0" w:line="240" w:lineRule="auto"/>
        <w:ind w:lef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на:</w:t>
      </w:r>
    </w:p>
    <w:p w:rsidR="00564E3D" w:rsidRPr="00564E3D" w:rsidRDefault="00564E3D" w:rsidP="00650697">
      <w:pPr>
        <w:shd w:val="clear" w:color="auto" w:fill="FFFFFF"/>
        <w:spacing w:before="31" w:after="31" w:line="240" w:lineRule="auto"/>
        <w:ind w:left="20"/>
        <w:rPr>
          <w:rFonts w:ascii="Calibri" w:eastAsia="Times New Roman" w:hAnsi="Calibri" w:cs="Arial"/>
          <w:color w:val="000000"/>
          <w:sz w:val="20"/>
          <w:szCs w:val="20"/>
        </w:rPr>
      </w:pPr>
      <w:r w:rsidRPr="00564E3D">
        <w:rPr>
          <w:rFonts w:ascii="Times New Roman" w:eastAsia="Times New Roman" w:hAnsi="Times New Roman" w:cs="Times New Roman"/>
          <w:color w:val="000000"/>
          <w:sz w:val="27"/>
        </w:rPr>
        <w:t xml:space="preserve">Профилактику </w:t>
      </w:r>
      <w:proofErr w:type="gramStart"/>
      <w:r w:rsidRPr="00564E3D">
        <w:rPr>
          <w:rFonts w:ascii="Times New Roman" w:eastAsia="Times New Roman" w:hAnsi="Times New Roman" w:cs="Times New Roman"/>
          <w:color w:val="000000"/>
          <w:sz w:val="27"/>
        </w:rPr>
        <w:t>дошкольной</w:t>
      </w:r>
      <w:proofErr w:type="gramEnd"/>
      <w:r w:rsidRPr="00564E3D">
        <w:rPr>
          <w:rFonts w:ascii="Times New Roman" w:eastAsia="Times New Roman" w:hAnsi="Times New Roman" w:cs="Times New Roman"/>
          <w:color w:val="000000"/>
          <w:sz w:val="27"/>
        </w:rPr>
        <w:t xml:space="preserve"> дезадаптации;</w:t>
      </w:r>
    </w:p>
    <w:p w:rsidR="00564E3D" w:rsidRPr="00564E3D" w:rsidRDefault="00564E3D" w:rsidP="00650697">
      <w:pPr>
        <w:shd w:val="clear" w:color="auto" w:fill="FFFFFF"/>
        <w:spacing w:before="31" w:after="31" w:line="240" w:lineRule="auto"/>
        <w:ind w:left="20"/>
        <w:rPr>
          <w:rFonts w:ascii="Calibri" w:eastAsia="Times New Roman" w:hAnsi="Calibri" w:cs="Arial"/>
          <w:color w:val="000000"/>
          <w:sz w:val="20"/>
          <w:szCs w:val="20"/>
        </w:rPr>
      </w:pPr>
      <w:r w:rsidRPr="00564E3D">
        <w:rPr>
          <w:rFonts w:ascii="Times New Roman" w:eastAsia="Times New Roman" w:hAnsi="Times New Roman" w:cs="Times New Roman"/>
          <w:color w:val="000000"/>
          <w:sz w:val="27"/>
        </w:rPr>
        <w:t>Создание комфортных условий пребывания детей в детском саду;</w:t>
      </w:r>
    </w:p>
    <w:p w:rsidR="00564E3D" w:rsidRPr="00564E3D" w:rsidRDefault="00564E3D" w:rsidP="00650697">
      <w:pPr>
        <w:shd w:val="clear" w:color="auto" w:fill="FFFFFF"/>
        <w:spacing w:before="31" w:after="31" w:line="240" w:lineRule="auto"/>
        <w:ind w:left="20"/>
        <w:rPr>
          <w:rFonts w:ascii="Calibri" w:eastAsia="Times New Roman" w:hAnsi="Calibri" w:cs="Arial"/>
          <w:color w:val="000000"/>
          <w:sz w:val="20"/>
          <w:szCs w:val="20"/>
        </w:rPr>
      </w:pPr>
      <w:r w:rsidRPr="00564E3D">
        <w:rPr>
          <w:rFonts w:ascii="Times New Roman" w:eastAsia="Times New Roman" w:hAnsi="Times New Roman" w:cs="Times New Roman"/>
          <w:color w:val="000000"/>
          <w:sz w:val="27"/>
        </w:rPr>
        <w:t>Обесп</w:t>
      </w:r>
      <w:r w:rsidR="00650697">
        <w:rPr>
          <w:rFonts w:ascii="Times New Roman" w:eastAsia="Times New Roman" w:hAnsi="Times New Roman" w:cs="Times New Roman"/>
          <w:color w:val="000000"/>
          <w:sz w:val="27"/>
        </w:rPr>
        <w:t>ечение личностного развития ребё</w:t>
      </w:r>
      <w:r w:rsidRPr="00564E3D">
        <w:rPr>
          <w:rFonts w:ascii="Times New Roman" w:eastAsia="Times New Roman" w:hAnsi="Times New Roman" w:cs="Times New Roman"/>
          <w:color w:val="000000"/>
          <w:sz w:val="27"/>
        </w:rPr>
        <w:t>нка раннего возраста.</w:t>
      </w:r>
    </w:p>
    <w:p w:rsidR="00650697" w:rsidRDefault="00564E3D" w:rsidP="00650697">
      <w:pPr>
        <w:shd w:val="clear" w:color="auto" w:fill="FFFFFF"/>
        <w:spacing w:after="0" w:line="240" w:lineRule="auto"/>
        <w:ind w:lef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Задачи:</w:t>
      </w:r>
    </w:p>
    <w:p w:rsidR="00650697" w:rsidRDefault="00564E3D" w:rsidP="00650697">
      <w:pPr>
        <w:shd w:val="clear" w:color="auto" w:fill="FFFFFF"/>
        <w:spacing w:after="0" w:line="240" w:lineRule="auto"/>
        <w:ind w:lef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Познакомить родителей с организацией воспитательно-образовательного процесса в ДОУ.</w:t>
      </w:r>
    </w:p>
    <w:p w:rsidR="00650697" w:rsidRDefault="00564E3D" w:rsidP="00650697">
      <w:pPr>
        <w:shd w:val="clear" w:color="auto" w:fill="FFFFFF"/>
        <w:spacing w:after="0" w:line="240" w:lineRule="auto"/>
        <w:ind w:lef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lastRenderedPageBreak/>
        <w:t>Вызвать у родителей интерес к личностному развитию ребенка раннего возраста.</w:t>
      </w:r>
    </w:p>
    <w:p w:rsidR="00650697" w:rsidRDefault="00564E3D" w:rsidP="00650697">
      <w:pPr>
        <w:shd w:val="clear" w:color="auto" w:fill="FFFFFF"/>
        <w:spacing w:after="0" w:line="240" w:lineRule="auto"/>
        <w:ind w:lef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Подготовить ребенка к посещению детского сада.</w:t>
      </w:r>
    </w:p>
    <w:p w:rsidR="00564E3D" w:rsidRPr="00564E3D" w:rsidRDefault="00564E3D" w:rsidP="00650697">
      <w:pPr>
        <w:shd w:val="clear" w:color="auto" w:fill="FFFFFF"/>
        <w:spacing w:after="0" w:line="240" w:lineRule="auto"/>
        <w:ind w:lef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Установить психологический контакт ребенка с сотрудниками ДОУ.</w:t>
      </w:r>
    </w:p>
    <w:p w:rsidR="00564E3D" w:rsidRPr="00564E3D" w:rsidRDefault="00564E3D" w:rsidP="00564E3D">
      <w:pPr>
        <w:shd w:val="clear" w:color="auto" w:fill="FFFFFF"/>
        <w:spacing w:after="0" w:line="240" w:lineRule="auto"/>
        <w:ind w:left="20" w:hanging="20"/>
        <w:rPr>
          <w:rFonts w:ascii="Calibri" w:eastAsia="Times New Roman" w:hAnsi="Calibri" w:cs="Times New Roman"/>
          <w:color w:val="000000"/>
          <w:sz w:val="20"/>
          <w:szCs w:val="20"/>
        </w:rPr>
      </w:pPr>
      <w:r w:rsidRPr="00650697">
        <w:rPr>
          <w:rFonts w:ascii="Times New Roman" w:eastAsia="Times New Roman" w:hAnsi="Times New Roman" w:cs="Times New Roman"/>
          <w:bCs/>
          <w:color w:val="000000"/>
          <w:sz w:val="27"/>
        </w:rPr>
        <w:t>Предполагаемые результаты</w:t>
      </w:r>
      <w:r w:rsidRPr="00564E3D">
        <w:rPr>
          <w:rFonts w:ascii="Times New Roman" w:eastAsia="Times New Roman" w:hAnsi="Times New Roman" w:cs="Times New Roman"/>
          <w:color w:val="000000"/>
          <w:sz w:val="27"/>
        </w:rPr>
        <w:t> по реализации задач адаптационного клуба</w:t>
      </w:r>
    </w:p>
    <w:p w:rsidR="00564E3D" w:rsidRPr="00564E3D" w:rsidRDefault="00564E3D" w:rsidP="00564E3D">
      <w:pPr>
        <w:shd w:val="clear" w:color="auto" w:fill="FFFFFF"/>
        <w:spacing w:after="0" w:line="240" w:lineRule="auto"/>
        <w:ind w:lef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«В детский сад без слез»:</w:t>
      </w:r>
    </w:p>
    <w:p w:rsidR="00564E3D" w:rsidRPr="00564E3D" w:rsidRDefault="00564E3D" w:rsidP="00650697">
      <w:pPr>
        <w:shd w:val="clear" w:color="auto" w:fill="FFFFFF"/>
        <w:spacing w:before="31" w:after="31" w:line="240" w:lineRule="auto"/>
        <w:ind w:left="20" w:right="20"/>
        <w:rPr>
          <w:rFonts w:ascii="Calibri" w:eastAsia="Times New Roman" w:hAnsi="Calibri" w:cs="Arial"/>
          <w:color w:val="000000"/>
          <w:sz w:val="20"/>
          <w:szCs w:val="20"/>
        </w:rPr>
      </w:pPr>
      <w:r w:rsidRPr="00564E3D">
        <w:rPr>
          <w:rFonts w:ascii="Times New Roman" w:eastAsia="Times New Roman" w:hAnsi="Times New Roman" w:cs="Times New Roman"/>
          <w:color w:val="000000"/>
          <w:sz w:val="27"/>
        </w:rPr>
        <w:t>Осознанное отношение родителей к личностному развитию детей раннего возраста.</w:t>
      </w:r>
    </w:p>
    <w:p w:rsidR="00564E3D" w:rsidRPr="00564E3D" w:rsidRDefault="00564E3D" w:rsidP="00650697">
      <w:pPr>
        <w:shd w:val="clear" w:color="auto" w:fill="FFFFFF"/>
        <w:spacing w:before="31" w:after="31" w:line="240" w:lineRule="auto"/>
        <w:ind w:left="20" w:right="20"/>
        <w:rPr>
          <w:rFonts w:ascii="Calibri" w:eastAsia="Times New Roman" w:hAnsi="Calibri" w:cs="Arial"/>
          <w:color w:val="000000"/>
          <w:sz w:val="20"/>
          <w:szCs w:val="20"/>
        </w:rPr>
      </w:pPr>
      <w:r w:rsidRPr="00564E3D">
        <w:rPr>
          <w:rFonts w:ascii="Times New Roman" w:eastAsia="Times New Roman" w:hAnsi="Times New Roman" w:cs="Times New Roman"/>
          <w:color w:val="000000"/>
          <w:sz w:val="27"/>
        </w:rPr>
        <w:t>Становление партнёрских, доверительных отношений между ДОУ и семьями воспитанников.</w:t>
      </w:r>
    </w:p>
    <w:p w:rsidR="00564E3D" w:rsidRPr="00564E3D" w:rsidRDefault="00564E3D" w:rsidP="00650697">
      <w:pPr>
        <w:shd w:val="clear" w:color="auto" w:fill="FFFFFF"/>
        <w:spacing w:before="31" w:after="31" w:line="240" w:lineRule="auto"/>
        <w:ind w:left="20" w:right="20"/>
        <w:rPr>
          <w:rFonts w:ascii="Calibri" w:eastAsia="Times New Roman" w:hAnsi="Calibri" w:cs="Arial"/>
          <w:color w:val="000000"/>
          <w:sz w:val="20"/>
          <w:szCs w:val="20"/>
        </w:rPr>
      </w:pPr>
      <w:r w:rsidRPr="00564E3D">
        <w:rPr>
          <w:rFonts w:ascii="Times New Roman" w:eastAsia="Times New Roman" w:hAnsi="Times New Roman" w:cs="Times New Roman"/>
          <w:color w:val="000000"/>
          <w:sz w:val="27"/>
        </w:rPr>
        <w:t>Решение конкретных проблем в вопросах воспитания детей дошкольного возраста на этапе раннего возраста.</w:t>
      </w:r>
    </w:p>
    <w:p w:rsidR="00564E3D" w:rsidRPr="00564E3D" w:rsidRDefault="00564E3D" w:rsidP="00650697">
      <w:pPr>
        <w:shd w:val="clear" w:color="auto" w:fill="FFFFFF"/>
        <w:spacing w:before="31" w:after="31" w:line="240" w:lineRule="auto"/>
        <w:ind w:left="20" w:right="20"/>
        <w:rPr>
          <w:rFonts w:ascii="Calibri" w:eastAsia="Times New Roman" w:hAnsi="Calibri" w:cs="Arial"/>
          <w:color w:val="000000"/>
          <w:sz w:val="20"/>
          <w:szCs w:val="20"/>
        </w:rPr>
      </w:pPr>
      <w:r w:rsidRPr="00564E3D">
        <w:rPr>
          <w:rFonts w:ascii="Times New Roman" w:eastAsia="Times New Roman" w:hAnsi="Times New Roman" w:cs="Times New Roman"/>
          <w:color w:val="000000"/>
          <w:sz w:val="27"/>
        </w:rPr>
        <w:t>Сохранение психического и физического здоровья детей раннего возраста в адаптационный период.</w:t>
      </w:r>
    </w:p>
    <w:p w:rsidR="00564E3D" w:rsidRPr="00564E3D" w:rsidRDefault="00564E3D" w:rsidP="00564E3D">
      <w:pPr>
        <w:shd w:val="clear" w:color="auto" w:fill="FFFFFF"/>
        <w:spacing w:after="0" w:line="240" w:lineRule="auto"/>
        <w:ind w:left="20"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Как уже отмечалось, адаптационный период - серьезное испытание для малышей раннего возраста: из знакомой семейной обстановки он попадает в новые для него условия. Приспособление организма к новым условиям социального существования, новому режиму сопровождается изменением поведенческих реакций ребенка, расстройством сна, аппетита. Адаптационный клуб «В детский сад без слез», образованный на базе нашего детского сада для подготовки неорганизованных малышей к поступлению в детский сад, облегчает привыкание малыша к дошкольному учреждению.</w:t>
      </w:r>
    </w:p>
    <w:p w:rsidR="00564E3D" w:rsidRPr="00564E3D" w:rsidRDefault="00564E3D" w:rsidP="00564E3D">
      <w:pPr>
        <w:shd w:val="clear" w:color="auto" w:fill="FFFFFF"/>
        <w:spacing w:after="0" w:line="240" w:lineRule="auto"/>
        <w:ind w:left="20"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Первый этап подготовки малышей в детский сад мы начали со сбора информации о потенциальных воспитанниках. Затем сформировали группу, куда пригласили родителей и детей, которым скоро предстояло посещать наш детский сад.</w:t>
      </w:r>
    </w:p>
    <w:p w:rsidR="00564E3D" w:rsidRPr="00564E3D" w:rsidRDefault="00564E3D" w:rsidP="00564E3D">
      <w:pPr>
        <w:shd w:val="clear" w:color="auto" w:fill="FFFFFF"/>
        <w:spacing w:after="0" w:line="240" w:lineRule="auto"/>
        <w:ind w:left="20"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Второй этап заключался в том, что сформированная группа родителей и детей начала посещать занятия адаптационного клуба «В детский сад без слез». Деятельность адаптационного клуба осуществляется на основании разработанного Положения, Договора о сотрудничестве с родителями.</w:t>
      </w:r>
    </w:p>
    <w:p w:rsidR="00564E3D" w:rsidRPr="00564E3D" w:rsidRDefault="00564E3D" w:rsidP="00564E3D">
      <w:pPr>
        <w:shd w:val="clear" w:color="auto" w:fill="FFFFFF"/>
        <w:spacing w:after="0" w:line="240" w:lineRule="auto"/>
        <w:ind w:left="20" w:right="20" w:hanging="20"/>
        <w:rPr>
          <w:rFonts w:ascii="Calibri" w:eastAsia="Times New Roman" w:hAnsi="Calibri" w:cs="Times New Roman"/>
          <w:color w:val="000000"/>
          <w:sz w:val="20"/>
          <w:szCs w:val="20"/>
        </w:rPr>
      </w:pPr>
      <w:proofErr w:type="gramStart"/>
      <w:r w:rsidRPr="00564E3D">
        <w:rPr>
          <w:rFonts w:ascii="Times New Roman" w:eastAsia="Times New Roman" w:hAnsi="Times New Roman" w:cs="Times New Roman"/>
          <w:color w:val="000000"/>
          <w:sz w:val="27"/>
        </w:rPr>
        <w:t>Здесь решаются многие проблемы, связанные с поступлением малыша в детский сад: родители знакомятся с организацией жизни малышей в детском саду, режимом питания, режимом дня, с образовательной программой, с воспитанием у малышей культурно-гигиенических навыков и навыков самообслуживания, с особенностями адаптационного периода, показателями адаптации и т. д. В работе адаптационного клуба применяются различные формы взаимодействия с родителями:</w:t>
      </w:r>
      <w:proofErr w:type="gramEnd"/>
    </w:p>
    <w:p w:rsidR="00564E3D" w:rsidRPr="00564E3D" w:rsidRDefault="000333DF" w:rsidP="000333DF">
      <w:pPr>
        <w:shd w:val="clear" w:color="auto" w:fill="FFFFFF"/>
        <w:spacing w:before="31" w:after="31" w:line="240" w:lineRule="auto"/>
        <w:ind w:left="20"/>
        <w:rPr>
          <w:rFonts w:ascii="Calibri" w:eastAsia="Times New Roman" w:hAnsi="Calibri" w:cs="Arial"/>
          <w:color w:val="000000"/>
          <w:sz w:val="20"/>
          <w:szCs w:val="20"/>
        </w:rPr>
      </w:pPr>
      <w:r>
        <w:rPr>
          <w:rFonts w:ascii="Times New Roman" w:eastAsia="Times New Roman" w:hAnsi="Times New Roman" w:cs="Times New Roman"/>
          <w:color w:val="000000"/>
          <w:sz w:val="27"/>
        </w:rPr>
        <w:t xml:space="preserve">- </w:t>
      </w:r>
      <w:r w:rsidR="00564E3D" w:rsidRPr="00564E3D">
        <w:rPr>
          <w:rFonts w:ascii="Times New Roman" w:eastAsia="Times New Roman" w:hAnsi="Times New Roman" w:cs="Times New Roman"/>
          <w:color w:val="000000"/>
          <w:sz w:val="27"/>
        </w:rPr>
        <w:t>групповые и индивидуальные консультации;</w:t>
      </w:r>
    </w:p>
    <w:p w:rsidR="00564E3D" w:rsidRPr="00564E3D" w:rsidRDefault="000333DF" w:rsidP="000333DF">
      <w:pPr>
        <w:shd w:val="clear" w:color="auto" w:fill="FFFFFF"/>
        <w:spacing w:before="31" w:after="31" w:line="240" w:lineRule="auto"/>
        <w:ind w:left="20"/>
        <w:rPr>
          <w:rFonts w:ascii="Calibri" w:eastAsia="Times New Roman" w:hAnsi="Calibri" w:cs="Arial"/>
          <w:color w:val="000000"/>
          <w:sz w:val="20"/>
          <w:szCs w:val="20"/>
        </w:rPr>
      </w:pPr>
      <w:r>
        <w:rPr>
          <w:rFonts w:ascii="Times New Roman" w:eastAsia="Times New Roman" w:hAnsi="Times New Roman" w:cs="Times New Roman"/>
          <w:color w:val="000000"/>
          <w:sz w:val="27"/>
        </w:rPr>
        <w:t xml:space="preserve">- </w:t>
      </w:r>
      <w:r w:rsidR="00564E3D" w:rsidRPr="00564E3D">
        <w:rPr>
          <w:rFonts w:ascii="Times New Roman" w:eastAsia="Times New Roman" w:hAnsi="Times New Roman" w:cs="Times New Roman"/>
          <w:color w:val="000000"/>
          <w:sz w:val="27"/>
        </w:rPr>
        <w:t>просмотр видеороликов о жизни детей в детском саду;</w:t>
      </w:r>
    </w:p>
    <w:p w:rsidR="00564E3D" w:rsidRPr="00564E3D" w:rsidRDefault="000333DF" w:rsidP="000333DF">
      <w:pPr>
        <w:shd w:val="clear" w:color="auto" w:fill="FFFFFF"/>
        <w:spacing w:before="31" w:after="31" w:line="240" w:lineRule="auto"/>
        <w:ind w:left="20"/>
        <w:rPr>
          <w:rFonts w:ascii="Calibri" w:eastAsia="Times New Roman" w:hAnsi="Calibri" w:cs="Arial"/>
          <w:color w:val="000000"/>
          <w:sz w:val="20"/>
          <w:szCs w:val="20"/>
        </w:rPr>
      </w:pPr>
      <w:r>
        <w:rPr>
          <w:rFonts w:ascii="Times New Roman" w:eastAsia="Times New Roman" w:hAnsi="Times New Roman" w:cs="Times New Roman"/>
          <w:color w:val="000000"/>
          <w:sz w:val="27"/>
        </w:rPr>
        <w:t xml:space="preserve">- </w:t>
      </w:r>
      <w:r w:rsidR="00564E3D" w:rsidRPr="00564E3D">
        <w:rPr>
          <w:rFonts w:ascii="Times New Roman" w:eastAsia="Times New Roman" w:hAnsi="Times New Roman" w:cs="Times New Roman"/>
          <w:color w:val="000000"/>
          <w:sz w:val="27"/>
        </w:rPr>
        <w:t>проигрывание педагогических ситуаций;</w:t>
      </w:r>
    </w:p>
    <w:p w:rsidR="00564E3D" w:rsidRPr="00564E3D" w:rsidRDefault="000333DF" w:rsidP="000333DF">
      <w:pPr>
        <w:shd w:val="clear" w:color="auto" w:fill="FFFFFF"/>
        <w:spacing w:before="31" w:after="31" w:line="240" w:lineRule="auto"/>
        <w:ind w:left="20" w:right="20"/>
        <w:rPr>
          <w:rFonts w:ascii="Calibri" w:eastAsia="Times New Roman" w:hAnsi="Calibri" w:cs="Arial"/>
          <w:color w:val="000000"/>
          <w:sz w:val="20"/>
          <w:szCs w:val="20"/>
        </w:rPr>
      </w:pPr>
      <w:r>
        <w:rPr>
          <w:rFonts w:ascii="Times New Roman" w:eastAsia="Times New Roman" w:hAnsi="Times New Roman" w:cs="Times New Roman"/>
          <w:color w:val="000000"/>
          <w:sz w:val="27"/>
        </w:rPr>
        <w:t>- п</w:t>
      </w:r>
      <w:r w:rsidR="00564E3D" w:rsidRPr="00564E3D">
        <w:rPr>
          <w:rFonts w:ascii="Times New Roman" w:eastAsia="Times New Roman" w:hAnsi="Times New Roman" w:cs="Times New Roman"/>
          <w:color w:val="000000"/>
          <w:sz w:val="27"/>
        </w:rPr>
        <w:t>амятки различного психолого-педагогического содержания</w:t>
      </w:r>
      <w:r>
        <w:rPr>
          <w:rFonts w:ascii="Times New Roman" w:eastAsia="Times New Roman" w:hAnsi="Times New Roman" w:cs="Times New Roman"/>
          <w:color w:val="000000"/>
          <w:sz w:val="27"/>
        </w:rPr>
        <w:t>.</w:t>
      </w:r>
    </w:p>
    <w:p w:rsidR="00564E3D" w:rsidRPr="00564E3D" w:rsidRDefault="00564E3D" w:rsidP="00564E3D">
      <w:pPr>
        <w:shd w:val="clear" w:color="auto" w:fill="FFFFFF"/>
        <w:spacing w:after="0" w:line="240" w:lineRule="auto"/>
        <w:ind w:left="20"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Одновременно с родителями приходят в детский сад и малыши. Подготовка малыша к жизни в детском саду происходит через знакомство с педагогами и сотрудниками детского сада. Формы этой работы:</w:t>
      </w:r>
    </w:p>
    <w:p w:rsidR="00564E3D" w:rsidRPr="00564E3D" w:rsidRDefault="000333DF" w:rsidP="000333DF">
      <w:pPr>
        <w:shd w:val="clear" w:color="auto" w:fill="FFFFFF"/>
        <w:spacing w:before="31" w:after="31" w:line="240" w:lineRule="auto"/>
        <w:ind w:left="20"/>
        <w:rPr>
          <w:rFonts w:ascii="Calibri" w:eastAsia="Times New Roman" w:hAnsi="Calibri" w:cs="Arial"/>
          <w:color w:val="000000"/>
          <w:sz w:val="20"/>
          <w:szCs w:val="20"/>
        </w:rPr>
      </w:pPr>
      <w:r>
        <w:rPr>
          <w:rFonts w:ascii="Times New Roman" w:eastAsia="Times New Roman" w:hAnsi="Times New Roman" w:cs="Times New Roman"/>
          <w:color w:val="000000"/>
          <w:sz w:val="27"/>
        </w:rPr>
        <w:t xml:space="preserve">- </w:t>
      </w:r>
      <w:r w:rsidR="00564E3D" w:rsidRPr="00564E3D">
        <w:rPr>
          <w:rFonts w:ascii="Times New Roman" w:eastAsia="Times New Roman" w:hAnsi="Times New Roman" w:cs="Times New Roman"/>
          <w:color w:val="000000"/>
          <w:sz w:val="27"/>
        </w:rPr>
        <w:t>дидактические, познавательные, развивающие, речевые игры;</w:t>
      </w:r>
    </w:p>
    <w:p w:rsidR="00564E3D" w:rsidRPr="00564E3D" w:rsidRDefault="000333DF" w:rsidP="000333DF">
      <w:pPr>
        <w:shd w:val="clear" w:color="auto" w:fill="FFFFFF"/>
        <w:spacing w:before="31" w:after="31" w:line="240" w:lineRule="auto"/>
        <w:ind w:left="20" w:right="20"/>
        <w:rPr>
          <w:rFonts w:ascii="Calibri" w:eastAsia="Times New Roman" w:hAnsi="Calibri" w:cs="Arial"/>
          <w:color w:val="000000"/>
          <w:sz w:val="20"/>
          <w:szCs w:val="20"/>
        </w:rPr>
      </w:pPr>
      <w:r>
        <w:rPr>
          <w:rFonts w:ascii="Times New Roman" w:eastAsia="Times New Roman" w:hAnsi="Times New Roman" w:cs="Times New Roman"/>
          <w:color w:val="000000"/>
          <w:sz w:val="27"/>
        </w:rPr>
        <w:lastRenderedPageBreak/>
        <w:t>-</w:t>
      </w:r>
      <w:r w:rsidR="00564E3D" w:rsidRPr="00564E3D">
        <w:rPr>
          <w:rFonts w:ascii="Times New Roman" w:eastAsia="Times New Roman" w:hAnsi="Times New Roman" w:cs="Times New Roman"/>
          <w:color w:val="000000"/>
          <w:sz w:val="27"/>
        </w:rPr>
        <w:t>проведение совместных прогулок</w:t>
      </w:r>
      <w:r>
        <w:rPr>
          <w:rFonts w:ascii="Times New Roman" w:eastAsia="Times New Roman" w:hAnsi="Times New Roman" w:cs="Times New Roman"/>
          <w:color w:val="000000"/>
          <w:sz w:val="27"/>
        </w:rPr>
        <w:t>;</w:t>
      </w:r>
    </w:p>
    <w:p w:rsidR="00564E3D" w:rsidRPr="00564E3D" w:rsidRDefault="000333DF" w:rsidP="000333DF">
      <w:pPr>
        <w:shd w:val="clear" w:color="auto" w:fill="FFFFFF"/>
        <w:spacing w:before="31" w:after="31" w:line="240" w:lineRule="auto"/>
        <w:ind w:left="20"/>
        <w:rPr>
          <w:rFonts w:ascii="Calibri" w:eastAsia="Times New Roman" w:hAnsi="Calibri" w:cs="Arial"/>
          <w:color w:val="000000"/>
          <w:sz w:val="20"/>
          <w:szCs w:val="20"/>
        </w:rPr>
      </w:pPr>
      <w:r>
        <w:rPr>
          <w:rFonts w:ascii="Times New Roman" w:eastAsia="Times New Roman" w:hAnsi="Times New Roman" w:cs="Times New Roman"/>
          <w:color w:val="000000"/>
          <w:sz w:val="27"/>
        </w:rPr>
        <w:t xml:space="preserve">- </w:t>
      </w:r>
      <w:r w:rsidR="00564E3D" w:rsidRPr="00564E3D">
        <w:rPr>
          <w:rFonts w:ascii="Times New Roman" w:eastAsia="Times New Roman" w:hAnsi="Times New Roman" w:cs="Times New Roman"/>
          <w:color w:val="000000"/>
          <w:sz w:val="27"/>
        </w:rPr>
        <w:t>посещение занятий и музыкальных развлечений;</w:t>
      </w:r>
    </w:p>
    <w:p w:rsidR="00564E3D" w:rsidRPr="00564E3D" w:rsidRDefault="000333DF" w:rsidP="000333DF">
      <w:pPr>
        <w:shd w:val="clear" w:color="auto" w:fill="FFFFFF"/>
        <w:spacing w:before="31" w:after="31" w:line="240" w:lineRule="auto"/>
        <w:ind w:left="20" w:right="20"/>
        <w:rPr>
          <w:rFonts w:ascii="Calibri" w:eastAsia="Times New Roman" w:hAnsi="Calibri" w:cs="Arial"/>
          <w:color w:val="000000"/>
          <w:sz w:val="20"/>
          <w:szCs w:val="20"/>
        </w:rPr>
      </w:pPr>
      <w:r>
        <w:rPr>
          <w:rFonts w:ascii="Times New Roman" w:eastAsia="Times New Roman" w:hAnsi="Times New Roman" w:cs="Times New Roman"/>
          <w:color w:val="000000"/>
          <w:sz w:val="27"/>
        </w:rPr>
        <w:t xml:space="preserve">- </w:t>
      </w:r>
      <w:r w:rsidR="00564E3D" w:rsidRPr="00564E3D">
        <w:rPr>
          <w:rFonts w:ascii="Times New Roman" w:eastAsia="Times New Roman" w:hAnsi="Times New Roman" w:cs="Times New Roman"/>
          <w:color w:val="000000"/>
          <w:sz w:val="27"/>
        </w:rPr>
        <w:t>посещение малышами и их родителями режимных моментов группы раннего возраста.</w:t>
      </w:r>
    </w:p>
    <w:p w:rsidR="00564E3D" w:rsidRPr="00564E3D" w:rsidRDefault="00564E3D" w:rsidP="00564E3D">
      <w:pPr>
        <w:shd w:val="clear" w:color="auto" w:fill="FFFFFF"/>
        <w:spacing w:after="0" w:line="240" w:lineRule="auto"/>
        <w:ind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На занятиях клуба педагоги активно вовлекают родителей в воспитательно-образовательный процесс, ненавязчиво обучая их различным методам общения с ребенком: круглый стол, психологические тренинги, деловые игры, решение педагогических ситуаций, консультации, видеопросмотры материалов по организации жизни в ДОУ.</w:t>
      </w:r>
    </w:p>
    <w:p w:rsidR="00564E3D" w:rsidRPr="00564E3D" w:rsidRDefault="00564E3D" w:rsidP="00564E3D">
      <w:pPr>
        <w:shd w:val="clear" w:color="auto" w:fill="FFFFFF"/>
        <w:spacing w:after="0" w:line="240" w:lineRule="auto"/>
        <w:ind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Занятия с детьми проходят в игровой форме с чередованием видов деятельности и содержат в себе различные упражнения: интеллектуальные, музыкальные, художественно-эстетические, физические, речевые и направлены на тренировку памяти, внимания, развивают мелкую и крупную моторику, создание благоприятной эмоциональной атмосферы.</w:t>
      </w:r>
    </w:p>
    <w:p w:rsidR="00564E3D" w:rsidRPr="00564E3D" w:rsidRDefault="00564E3D" w:rsidP="00564E3D">
      <w:pPr>
        <w:shd w:val="clear" w:color="auto" w:fill="FFFFFF"/>
        <w:spacing w:after="0" w:line="240" w:lineRule="auto"/>
        <w:ind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Занятия с малышами включают:</w:t>
      </w:r>
    </w:p>
    <w:p w:rsidR="00564E3D" w:rsidRPr="00564E3D" w:rsidRDefault="000333DF" w:rsidP="000333DF">
      <w:pPr>
        <w:shd w:val="clear" w:color="auto" w:fill="FFFFFF"/>
        <w:spacing w:before="31" w:after="31" w:line="240" w:lineRule="auto"/>
        <w:ind w:right="20"/>
        <w:rPr>
          <w:rFonts w:ascii="Calibri" w:eastAsia="Times New Roman" w:hAnsi="Calibri" w:cs="Arial"/>
          <w:color w:val="000000"/>
          <w:sz w:val="20"/>
          <w:szCs w:val="20"/>
        </w:rPr>
      </w:pPr>
      <w:r>
        <w:rPr>
          <w:rFonts w:ascii="Times New Roman" w:eastAsia="Times New Roman" w:hAnsi="Times New Roman" w:cs="Times New Roman"/>
          <w:color w:val="000000"/>
          <w:sz w:val="27"/>
        </w:rPr>
        <w:t xml:space="preserve">- </w:t>
      </w:r>
      <w:r w:rsidR="00564E3D" w:rsidRPr="00564E3D">
        <w:rPr>
          <w:rFonts w:ascii="Times New Roman" w:eastAsia="Times New Roman" w:hAnsi="Times New Roman" w:cs="Times New Roman"/>
          <w:color w:val="000000"/>
          <w:sz w:val="27"/>
        </w:rPr>
        <w:t>пальчиковую гимнастику и артикуляционные игры: с помощью ладошек дети «надувают» шарики, «пекут» пирожки, какие у ежика иголки (растопыривают пальчики), простейшие упражнения на развитие речевого дыхания, артикуляционного аппарата. Все это сочетается с небольшими веселыми стишками, которые превращают эти упражнения в увлекательную эмоциональную игру;</w:t>
      </w:r>
    </w:p>
    <w:p w:rsidR="00564E3D" w:rsidRPr="00564E3D" w:rsidRDefault="000333DF" w:rsidP="000333DF">
      <w:pPr>
        <w:shd w:val="clear" w:color="auto" w:fill="FFFFFF"/>
        <w:spacing w:before="31" w:after="31" w:line="240" w:lineRule="auto"/>
        <w:ind w:right="20"/>
        <w:rPr>
          <w:rFonts w:ascii="Calibri" w:eastAsia="Times New Roman" w:hAnsi="Calibri" w:cs="Arial"/>
          <w:color w:val="000000"/>
          <w:sz w:val="20"/>
          <w:szCs w:val="20"/>
        </w:rPr>
      </w:pPr>
      <w:r>
        <w:rPr>
          <w:rFonts w:ascii="Times New Roman" w:eastAsia="Times New Roman" w:hAnsi="Times New Roman" w:cs="Times New Roman"/>
          <w:b/>
          <w:bCs/>
          <w:color w:val="000000"/>
          <w:sz w:val="27"/>
        </w:rPr>
        <w:t xml:space="preserve">- </w:t>
      </w:r>
      <w:r w:rsidR="00564E3D" w:rsidRPr="000333DF">
        <w:rPr>
          <w:rFonts w:ascii="Times New Roman" w:eastAsia="Times New Roman" w:hAnsi="Times New Roman" w:cs="Times New Roman"/>
          <w:bCs/>
          <w:color w:val="000000"/>
          <w:sz w:val="27"/>
        </w:rPr>
        <w:t>развитие речи и ознакомление с окружающим</w:t>
      </w:r>
      <w:r w:rsidR="00564E3D" w:rsidRPr="00564E3D">
        <w:rPr>
          <w:rFonts w:ascii="Times New Roman" w:eastAsia="Times New Roman" w:hAnsi="Times New Roman" w:cs="Times New Roman"/>
          <w:b/>
          <w:bCs/>
          <w:color w:val="000000"/>
          <w:sz w:val="27"/>
        </w:rPr>
        <w:t> </w:t>
      </w:r>
      <w:r w:rsidR="00564E3D" w:rsidRPr="00564E3D">
        <w:rPr>
          <w:rFonts w:ascii="Times New Roman" w:eastAsia="Times New Roman" w:hAnsi="Times New Roman" w:cs="Times New Roman"/>
          <w:color w:val="000000"/>
          <w:sz w:val="27"/>
        </w:rPr>
        <w:t>включает прослушивание сказок, заучивание и обыгрывание стихов и потешек. Игровые ситуации с дидактической игрушкой на обогащение пассивного и активного словаря;</w:t>
      </w:r>
    </w:p>
    <w:p w:rsidR="00564E3D" w:rsidRPr="00564E3D" w:rsidRDefault="000333DF" w:rsidP="000333DF">
      <w:pPr>
        <w:shd w:val="clear" w:color="auto" w:fill="FFFFFF"/>
        <w:spacing w:before="31" w:after="31" w:line="240" w:lineRule="auto"/>
        <w:ind w:right="20"/>
        <w:rPr>
          <w:rFonts w:ascii="Calibri" w:eastAsia="Times New Roman" w:hAnsi="Calibri" w:cs="Arial"/>
          <w:color w:val="000000"/>
          <w:sz w:val="20"/>
          <w:szCs w:val="20"/>
        </w:rPr>
      </w:pPr>
      <w:r>
        <w:rPr>
          <w:rFonts w:ascii="Times New Roman" w:eastAsia="Times New Roman" w:hAnsi="Times New Roman" w:cs="Times New Roman"/>
          <w:bCs/>
          <w:color w:val="000000"/>
          <w:sz w:val="27"/>
        </w:rPr>
        <w:t xml:space="preserve">- </w:t>
      </w:r>
      <w:r w:rsidR="00564E3D" w:rsidRPr="000333DF">
        <w:rPr>
          <w:rFonts w:ascii="Times New Roman" w:eastAsia="Times New Roman" w:hAnsi="Times New Roman" w:cs="Times New Roman"/>
          <w:bCs/>
          <w:color w:val="000000"/>
          <w:sz w:val="27"/>
        </w:rPr>
        <w:t>музыкальные занятия </w:t>
      </w:r>
      <w:r w:rsidR="00564E3D" w:rsidRPr="000333DF">
        <w:rPr>
          <w:rFonts w:ascii="Times New Roman" w:eastAsia="Times New Roman" w:hAnsi="Times New Roman" w:cs="Times New Roman"/>
          <w:color w:val="000000"/>
          <w:sz w:val="27"/>
        </w:rPr>
        <w:t>-</w:t>
      </w:r>
      <w:r w:rsidR="00564E3D" w:rsidRPr="00564E3D">
        <w:rPr>
          <w:rFonts w:ascii="Times New Roman" w:eastAsia="Times New Roman" w:hAnsi="Times New Roman" w:cs="Times New Roman"/>
          <w:color w:val="000000"/>
          <w:sz w:val="27"/>
        </w:rPr>
        <w:t xml:space="preserve"> эмоциональный отклик на прослушанные песенки, мелодии, повторение музыкально-ритмических движений;</w:t>
      </w:r>
    </w:p>
    <w:p w:rsidR="00564E3D" w:rsidRPr="00564E3D" w:rsidRDefault="000333DF" w:rsidP="000333DF">
      <w:pPr>
        <w:shd w:val="clear" w:color="auto" w:fill="FFFFFF"/>
        <w:spacing w:before="31" w:after="31" w:line="240" w:lineRule="auto"/>
        <w:ind w:right="20"/>
        <w:rPr>
          <w:rFonts w:ascii="Calibri" w:eastAsia="Times New Roman" w:hAnsi="Calibri" w:cs="Arial"/>
          <w:color w:val="000000"/>
          <w:sz w:val="20"/>
          <w:szCs w:val="20"/>
        </w:rPr>
      </w:pPr>
      <w:r>
        <w:rPr>
          <w:rFonts w:ascii="Times New Roman" w:eastAsia="Times New Roman" w:hAnsi="Times New Roman" w:cs="Times New Roman"/>
          <w:b/>
          <w:bCs/>
          <w:color w:val="000000"/>
          <w:sz w:val="27"/>
        </w:rPr>
        <w:t xml:space="preserve">- </w:t>
      </w:r>
      <w:r w:rsidR="00564E3D" w:rsidRPr="000333DF">
        <w:rPr>
          <w:rFonts w:ascii="Times New Roman" w:eastAsia="Times New Roman" w:hAnsi="Times New Roman" w:cs="Times New Roman"/>
          <w:bCs/>
          <w:color w:val="000000"/>
          <w:sz w:val="27"/>
        </w:rPr>
        <w:t>физические упражнения</w:t>
      </w:r>
      <w:r w:rsidR="00564E3D" w:rsidRPr="00564E3D">
        <w:rPr>
          <w:rFonts w:ascii="Times New Roman" w:eastAsia="Times New Roman" w:hAnsi="Times New Roman" w:cs="Times New Roman"/>
          <w:b/>
          <w:bCs/>
          <w:color w:val="000000"/>
          <w:sz w:val="27"/>
        </w:rPr>
        <w:t> </w:t>
      </w:r>
      <w:r w:rsidR="00564E3D" w:rsidRPr="00564E3D">
        <w:rPr>
          <w:rFonts w:ascii="Times New Roman" w:eastAsia="Times New Roman" w:hAnsi="Times New Roman" w:cs="Times New Roman"/>
          <w:color w:val="000000"/>
          <w:sz w:val="27"/>
        </w:rPr>
        <w:t>расширят функциональные возможности детей раннего возраста. Упражнения сопровождаются веселыми стихами, используются различные предметы: погремушки, мячи большие и маленькие;</w:t>
      </w:r>
    </w:p>
    <w:p w:rsidR="00564E3D" w:rsidRPr="00564E3D" w:rsidRDefault="000333DF" w:rsidP="000333DF">
      <w:pPr>
        <w:shd w:val="clear" w:color="auto" w:fill="FFFFFF"/>
        <w:spacing w:before="31" w:after="31" w:line="240" w:lineRule="auto"/>
        <w:ind w:right="20"/>
        <w:rPr>
          <w:rFonts w:ascii="Calibri" w:eastAsia="Times New Roman" w:hAnsi="Calibri" w:cs="Arial"/>
          <w:color w:val="000000"/>
          <w:sz w:val="20"/>
          <w:szCs w:val="20"/>
        </w:rPr>
      </w:pPr>
      <w:r>
        <w:rPr>
          <w:rFonts w:ascii="Times New Roman" w:eastAsia="Times New Roman" w:hAnsi="Times New Roman" w:cs="Times New Roman"/>
          <w:color w:val="000000"/>
          <w:sz w:val="27"/>
        </w:rPr>
        <w:t xml:space="preserve">- </w:t>
      </w:r>
      <w:r w:rsidR="00564E3D" w:rsidRPr="00564E3D">
        <w:rPr>
          <w:rFonts w:ascii="Times New Roman" w:eastAsia="Times New Roman" w:hAnsi="Times New Roman" w:cs="Times New Roman"/>
          <w:color w:val="000000"/>
          <w:sz w:val="27"/>
        </w:rPr>
        <w:t>развивающие игры и предметную деятельность: различные вкладыши, рамки, которые развивают не только сенсомоторные функции, но и формируют интеллектуальную деятельность малыша.</w:t>
      </w:r>
    </w:p>
    <w:p w:rsidR="00564E3D" w:rsidRPr="00564E3D" w:rsidRDefault="00564E3D" w:rsidP="00564E3D">
      <w:pPr>
        <w:shd w:val="clear" w:color="auto" w:fill="FFFFFF"/>
        <w:spacing w:after="0" w:line="240" w:lineRule="auto"/>
        <w:ind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Упражнения, требующие внимания и усидчивости чередуются с активными движениями (физ</w:t>
      </w:r>
      <w:r w:rsidR="000333DF">
        <w:rPr>
          <w:rFonts w:ascii="Times New Roman" w:eastAsia="Times New Roman" w:hAnsi="Times New Roman" w:cs="Times New Roman"/>
          <w:color w:val="000000"/>
          <w:sz w:val="27"/>
        </w:rPr>
        <w:t>культ</w:t>
      </w:r>
      <w:r w:rsidRPr="00564E3D">
        <w:rPr>
          <w:rFonts w:ascii="Times New Roman" w:eastAsia="Times New Roman" w:hAnsi="Times New Roman" w:cs="Times New Roman"/>
          <w:color w:val="000000"/>
          <w:sz w:val="27"/>
        </w:rPr>
        <w:t>минутка или музыкальная разминка).</w:t>
      </w:r>
    </w:p>
    <w:p w:rsidR="00564E3D" w:rsidRPr="00564E3D" w:rsidRDefault="00564E3D" w:rsidP="00564E3D">
      <w:pPr>
        <w:shd w:val="clear" w:color="auto" w:fill="FFFFFF"/>
        <w:spacing w:after="0" w:line="240" w:lineRule="auto"/>
        <w:ind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Родители находятся рядом со своими малышами, также проделывают все упражнения, которые предлагаются малышам.</w:t>
      </w:r>
    </w:p>
    <w:p w:rsidR="00564E3D" w:rsidRPr="00564E3D" w:rsidRDefault="00564E3D" w:rsidP="00564E3D">
      <w:pPr>
        <w:shd w:val="clear" w:color="auto" w:fill="FFFFFF"/>
        <w:spacing w:after="0" w:line="240" w:lineRule="auto"/>
        <w:ind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Дети находятся в одной группе и мамы невольно начинают сравнивать успехи детей. Педагог всегда напоминает родителям, что успешное развитие - это не когда малыш делает успехи лучше другого, а когда он делает лучше по сравнению с самим собой.</w:t>
      </w:r>
    </w:p>
    <w:p w:rsidR="00564E3D" w:rsidRPr="00564E3D" w:rsidRDefault="00564E3D" w:rsidP="00564E3D">
      <w:pPr>
        <w:shd w:val="clear" w:color="auto" w:fill="FFFFFF"/>
        <w:spacing w:after="0" w:line="240" w:lineRule="auto"/>
        <w:ind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Итак, родители уже хорошо ориентируются во всех условиях жизни детей в группе, у них установлены доверительные отношения с сотрудниками детского сада.</w:t>
      </w:r>
    </w:p>
    <w:p w:rsidR="00564E3D" w:rsidRPr="00564E3D" w:rsidRDefault="00564E3D" w:rsidP="00564E3D">
      <w:pPr>
        <w:shd w:val="clear" w:color="auto" w:fill="FFFFFF"/>
        <w:spacing w:after="0" w:line="240" w:lineRule="auto"/>
        <w:ind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Основной показатель эффективности работы нашего клуба - это благополучное привыкание ребенка к режиму детского сада.</w:t>
      </w:r>
    </w:p>
    <w:p w:rsidR="00564E3D" w:rsidRPr="00564E3D" w:rsidRDefault="00564E3D" w:rsidP="00564E3D">
      <w:pPr>
        <w:shd w:val="clear" w:color="auto" w:fill="FFFFFF"/>
        <w:spacing w:after="0" w:line="240" w:lineRule="auto"/>
        <w:ind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lastRenderedPageBreak/>
        <w:t>Профессионально осуществ</w:t>
      </w:r>
      <w:r w:rsidR="000333DF">
        <w:rPr>
          <w:rFonts w:ascii="Times New Roman" w:eastAsia="Times New Roman" w:hAnsi="Times New Roman" w:cs="Times New Roman"/>
          <w:color w:val="000000"/>
          <w:sz w:val="27"/>
        </w:rPr>
        <w:t>лять взаимодействие педагог-ребё</w:t>
      </w:r>
      <w:r w:rsidRPr="00564E3D">
        <w:rPr>
          <w:rFonts w:ascii="Times New Roman" w:eastAsia="Times New Roman" w:hAnsi="Times New Roman" w:cs="Times New Roman"/>
          <w:color w:val="000000"/>
          <w:sz w:val="27"/>
        </w:rPr>
        <w:t>нок</w:t>
      </w:r>
      <w:r w:rsidR="000333DF">
        <w:rPr>
          <w:rFonts w:ascii="Times New Roman" w:eastAsia="Times New Roman" w:hAnsi="Times New Roman" w:cs="Times New Roman"/>
          <w:color w:val="000000"/>
          <w:sz w:val="27"/>
        </w:rPr>
        <w:t xml:space="preserve"> </w:t>
      </w:r>
      <w:r w:rsidRPr="00564E3D">
        <w:rPr>
          <w:rFonts w:ascii="Times New Roman" w:eastAsia="Times New Roman" w:hAnsi="Times New Roman" w:cs="Times New Roman"/>
          <w:color w:val="000000"/>
          <w:sz w:val="27"/>
        </w:rPr>
        <w:t>- родитель в сфере воспитательно-образовательного и социального воспитания возможно только при соблюдении:</w:t>
      </w:r>
    </w:p>
    <w:p w:rsidR="00564E3D" w:rsidRPr="00564E3D" w:rsidRDefault="000333DF" w:rsidP="000333DF">
      <w:pPr>
        <w:shd w:val="clear" w:color="auto" w:fill="FFFFFF"/>
        <w:spacing w:before="31" w:after="31" w:line="240" w:lineRule="auto"/>
        <w:ind w:right="20"/>
        <w:rPr>
          <w:rFonts w:ascii="Calibri" w:eastAsia="Times New Roman" w:hAnsi="Calibri" w:cs="Arial"/>
          <w:color w:val="000000"/>
          <w:sz w:val="20"/>
          <w:szCs w:val="20"/>
        </w:rPr>
      </w:pPr>
      <w:r>
        <w:rPr>
          <w:rFonts w:ascii="Times New Roman" w:eastAsia="Times New Roman" w:hAnsi="Times New Roman" w:cs="Times New Roman"/>
          <w:color w:val="000000"/>
          <w:sz w:val="27"/>
        </w:rPr>
        <w:t xml:space="preserve">- </w:t>
      </w:r>
      <w:r w:rsidR="00564E3D" w:rsidRPr="00564E3D">
        <w:rPr>
          <w:rFonts w:ascii="Times New Roman" w:eastAsia="Times New Roman" w:hAnsi="Times New Roman" w:cs="Times New Roman"/>
          <w:color w:val="000000"/>
          <w:sz w:val="27"/>
        </w:rPr>
        <w:t>интеграции воспитательных и личностных ресурсов каждого специалиста в процессе профессионального взаимодействия;</w:t>
      </w:r>
    </w:p>
    <w:p w:rsidR="00564E3D" w:rsidRPr="00564E3D" w:rsidRDefault="000333DF" w:rsidP="000333DF">
      <w:pPr>
        <w:shd w:val="clear" w:color="auto" w:fill="FFFFFF"/>
        <w:spacing w:before="31" w:after="31" w:line="240" w:lineRule="auto"/>
        <w:ind w:right="20"/>
        <w:rPr>
          <w:rFonts w:ascii="Calibri" w:eastAsia="Times New Roman" w:hAnsi="Calibri" w:cs="Arial"/>
          <w:color w:val="000000"/>
          <w:sz w:val="20"/>
          <w:szCs w:val="20"/>
        </w:rPr>
      </w:pPr>
      <w:r>
        <w:rPr>
          <w:rFonts w:ascii="Times New Roman" w:eastAsia="Times New Roman" w:hAnsi="Times New Roman" w:cs="Times New Roman"/>
          <w:color w:val="000000"/>
          <w:sz w:val="27"/>
        </w:rPr>
        <w:t xml:space="preserve">- </w:t>
      </w:r>
      <w:r w:rsidR="00564E3D" w:rsidRPr="00564E3D">
        <w:rPr>
          <w:rFonts w:ascii="Times New Roman" w:eastAsia="Times New Roman" w:hAnsi="Times New Roman" w:cs="Times New Roman"/>
          <w:color w:val="000000"/>
          <w:sz w:val="27"/>
        </w:rPr>
        <w:t>координации целенаправленных действий специалистов по созданию комфортной социальной среды на основе индивидуального подхода к воспитаннику;</w:t>
      </w:r>
    </w:p>
    <w:p w:rsidR="00564E3D" w:rsidRPr="00564E3D" w:rsidRDefault="000333DF" w:rsidP="000333DF">
      <w:pPr>
        <w:shd w:val="clear" w:color="auto" w:fill="FFFFFF"/>
        <w:spacing w:before="31" w:after="31" w:line="240" w:lineRule="auto"/>
        <w:rPr>
          <w:rFonts w:ascii="Calibri" w:eastAsia="Times New Roman" w:hAnsi="Calibri" w:cs="Arial"/>
          <w:color w:val="000000"/>
          <w:sz w:val="20"/>
          <w:szCs w:val="20"/>
        </w:rPr>
      </w:pPr>
      <w:r>
        <w:rPr>
          <w:rFonts w:ascii="Times New Roman" w:eastAsia="Times New Roman" w:hAnsi="Times New Roman" w:cs="Times New Roman"/>
          <w:color w:val="000000"/>
          <w:sz w:val="27"/>
        </w:rPr>
        <w:t xml:space="preserve">- </w:t>
      </w:r>
      <w:proofErr w:type="gramStart"/>
      <w:r w:rsidR="00564E3D" w:rsidRPr="00564E3D">
        <w:rPr>
          <w:rFonts w:ascii="Times New Roman" w:eastAsia="Times New Roman" w:hAnsi="Times New Roman" w:cs="Times New Roman"/>
          <w:color w:val="000000"/>
          <w:sz w:val="27"/>
        </w:rPr>
        <w:t>повышении</w:t>
      </w:r>
      <w:proofErr w:type="gramEnd"/>
      <w:r w:rsidR="00564E3D" w:rsidRPr="00564E3D">
        <w:rPr>
          <w:rFonts w:ascii="Times New Roman" w:eastAsia="Times New Roman" w:hAnsi="Times New Roman" w:cs="Times New Roman"/>
          <w:color w:val="000000"/>
          <w:sz w:val="27"/>
        </w:rPr>
        <w:t xml:space="preserve"> квалификации специалистов.</w:t>
      </w:r>
    </w:p>
    <w:p w:rsidR="00564E3D" w:rsidRPr="00564E3D" w:rsidRDefault="00564E3D" w:rsidP="00564E3D">
      <w:pPr>
        <w:shd w:val="clear" w:color="auto" w:fill="FFFFFF"/>
        <w:spacing w:after="0" w:line="240" w:lineRule="auto"/>
        <w:ind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Проведение мероприятий совместного педагогического мониторинга по качеству проводимых занятий в адаптационном клубе специалистами ДОУ отражают, что деятельность адаптационного клуба дает положительные результаты. Дети, посещавшие его, легче адаптируются, у них ниже процент заболеваемости.</w:t>
      </w:r>
    </w:p>
    <w:p w:rsidR="00564E3D" w:rsidRPr="00564E3D" w:rsidRDefault="00564E3D" w:rsidP="00564E3D">
      <w:pPr>
        <w:shd w:val="clear" w:color="auto" w:fill="FFFFFF"/>
        <w:spacing w:after="0" w:line="240" w:lineRule="auto"/>
        <w:ind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Адаптационный период считается законченным, если:</w:t>
      </w:r>
    </w:p>
    <w:p w:rsidR="00564E3D" w:rsidRPr="00564E3D" w:rsidRDefault="00D618BF" w:rsidP="00D618BF">
      <w:pPr>
        <w:shd w:val="clear" w:color="auto" w:fill="FFFFFF"/>
        <w:spacing w:before="31" w:after="31" w:line="240" w:lineRule="auto"/>
        <w:rPr>
          <w:rFonts w:ascii="Calibri" w:eastAsia="Times New Roman" w:hAnsi="Calibri" w:cs="Arial"/>
          <w:color w:val="000000"/>
          <w:sz w:val="20"/>
          <w:szCs w:val="20"/>
        </w:rPr>
      </w:pPr>
      <w:r>
        <w:rPr>
          <w:rFonts w:ascii="Times New Roman" w:eastAsia="Times New Roman" w:hAnsi="Times New Roman" w:cs="Times New Roman"/>
          <w:color w:val="000000"/>
          <w:sz w:val="27"/>
        </w:rPr>
        <w:t xml:space="preserve">- </w:t>
      </w:r>
      <w:r w:rsidR="00564E3D" w:rsidRPr="00564E3D">
        <w:rPr>
          <w:rFonts w:ascii="Times New Roman" w:eastAsia="Times New Roman" w:hAnsi="Times New Roman" w:cs="Times New Roman"/>
          <w:color w:val="000000"/>
          <w:sz w:val="27"/>
        </w:rPr>
        <w:t>Ребенок ест с аппетитом;</w:t>
      </w:r>
    </w:p>
    <w:p w:rsidR="00564E3D" w:rsidRPr="00564E3D" w:rsidRDefault="00D618BF" w:rsidP="00D618BF">
      <w:pPr>
        <w:shd w:val="clear" w:color="auto" w:fill="FFFFFF"/>
        <w:spacing w:before="31" w:after="31" w:line="240" w:lineRule="auto"/>
        <w:rPr>
          <w:rFonts w:ascii="Calibri" w:eastAsia="Times New Roman" w:hAnsi="Calibri" w:cs="Arial"/>
          <w:color w:val="000000"/>
          <w:sz w:val="20"/>
          <w:szCs w:val="20"/>
        </w:rPr>
      </w:pPr>
      <w:r>
        <w:rPr>
          <w:rFonts w:ascii="Times New Roman" w:eastAsia="Times New Roman" w:hAnsi="Times New Roman" w:cs="Times New Roman"/>
          <w:color w:val="000000"/>
          <w:sz w:val="27"/>
        </w:rPr>
        <w:t xml:space="preserve">- </w:t>
      </w:r>
      <w:r w:rsidR="00564E3D" w:rsidRPr="00564E3D">
        <w:rPr>
          <w:rFonts w:ascii="Times New Roman" w:eastAsia="Times New Roman" w:hAnsi="Times New Roman" w:cs="Times New Roman"/>
          <w:color w:val="000000"/>
          <w:sz w:val="27"/>
        </w:rPr>
        <w:t>Быстро засыпает, вовремя просыпается;</w:t>
      </w:r>
    </w:p>
    <w:p w:rsidR="00564E3D" w:rsidRPr="00564E3D" w:rsidRDefault="00D618BF" w:rsidP="00D618BF">
      <w:pPr>
        <w:shd w:val="clear" w:color="auto" w:fill="FFFFFF"/>
        <w:spacing w:before="31" w:after="31" w:line="240" w:lineRule="auto"/>
        <w:rPr>
          <w:rFonts w:ascii="Calibri" w:eastAsia="Times New Roman" w:hAnsi="Calibri" w:cs="Arial"/>
          <w:color w:val="000000"/>
          <w:sz w:val="20"/>
          <w:szCs w:val="20"/>
        </w:rPr>
      </w:pPr>
      <w:r>
        <w:rPr>
          <w:rFonts w:ascii="Times New Roman" w:eastAsia="Times New Roman" w:hAnsi="Times New Roman" w:cs="Times New Roman"/>
          <w:color w:val="000000"/>
          <w:sz w:val="27"/>
        </w:rPr>
        <w:t xml:space="preserve">- </w:t>
      </w:r>
      <w:r w:rsidR="00564E3D" w:rsidRPr="00564E3D">
        <w:rPr>
          <w:rFonts w:ascii="Times New Roman" w:eastAsia="Times New Roman" w:hAnsi="Times New Roman" w:cs="Times New Roman"/>
          <w:color w:val="000000"/>
          <w:sz w:val="27"/>
        </w:rPr>
        <w:t>Эмоционально общается с окружающими.</w:t>
      </w:r>
    </w:p>
    <w:p w:rsidR="00564E3D" w:rsidRPr="00564E3D" w:rsidRDefault="00D618BF" w:rsidP="00D618BF">
      <w:pPr>
        <w:shd w:val="clear" w:color="auto" w:fill="FFFFFF"/>
        <w:spacing w:before="31" w:after="31" w:line="240" w:lineRule="auto"/>
        <w:rPr>
          <w:rFonts w:ascii="Calibri" w:eastAsia="Times New Roman" w:hAnsi="Calibri" w:cs="Arial"/>
          <w:color w:val="000000"/>
          <w:sz w:val="20"/>
          <w:szCs w:val="20"/>
        </w:rPr>
      </w:pPr>
      <w:r>
        <w:rPr>
          <w:rFonts w:ascii="Times New Roman" w:eastAsia="Times New Roman" w:hAnsi="Times New Roman" w:cs="Times New Roman"/>
          <w:color w:val="000000"/>
          <w:sz w:val="27"/>
        </w:rPr>
        <w:t xml:space="preserve">- </w:t>
      </w:r>
      <w:r w:rsidR="00564E3D" w:rsidRPr="00564E3D">
        <w:rPr>
          <w:rFonts w:ascii="Times New Roman" w:eastAsia="Times New Roman" w:hAnsi="Times New Roman" w:cs="Times New Roman"/>
          <w:color w:val="000000"/>
          <w:sz w:val="27"/>
        </w:rPr>
        <w:t>Играет.</w:t>
      </w:r>
    </w:p>
    <w:p w:rsidR="00564E3D" w:rsidRPr="00564E3D" w:rsidRDefault="00564E3D" w:rsidP="00564E3D">
      <w:pPr>
        <w:shd w:val="clear" w:color="auto" w:fill="FFFFFF"/>
        <w:spacing w:after="0" w:line="240" w:lineRule="auto"/>
        <w:ind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Главное - это благополучное привыкание малыша к коллективу сверстников и воспитателям группы.</w:t>
      </w:r>
    </w:p>
    <w:p w:rsidR="00564E3D" w:rsidRPr="00564E3D" w:rsidRDefault="00564E3D" w:rsidP="00564E3D">
      <w:pPr>
        <w:shd w:val="clear" w:color="auto" w:fill="FFFFFF"/>
        <w:spacing w:after="0" w:line="240" w:lineRule="auto"/>
        <w:ind w:left="20"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Родители в этот период осуществляют рекомендации педагогов и медработника, которые способствуют укреплению эмоционального и физического здоровья малыша.</w:t>
      </w:r>
    </w:p>
    <w:p w:rsidR="00564E3D" w:rsidRPr="00564E3D" w:rsidRDefault="00564E3D" w:rsidP="00564E3D">
      <w:pPr>
        <w:shd w:val="clear" w:color="auto" w:fill="FFFFFF"/>
        <w:spacing w:after="0" w:line="240" w:lineRule="auto"/>
        <w:ind w:left="20"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Детям любого возраста очень непросто начинать посещать детский сад, ведь вся их жизнь меняется кардинальным образом.</w:t>
      </w:r>
    </w:p>
    <w:p w:rsidR="00564E3D" w:rsidRPr="00564E3D" w:rsidRDefault="00564E3D" w:rsidP="00564E3D">
      <w:pPr>
        <w:shd w:val="clear" w:color="auto" w:fill="FFFFFF"/>
        <w:spacing w:after="0" w:line="240" w:lineRule="auto"/>
        <w:ind w:left="20"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 xml:space="preserve">Итак, мы знаем, что наиболее сложная перестройка организма происходит в начальной фазе адаптации, которая может затянуться и перейти в </w:t>
      </w:r>
      <w:proofErr w:type="spellStart"/>
      <w:r w:rsidRPr="00564E3D">
        <w:rPr>
          <w:rFonts w:ascii="Times New Roman" w:eastAsia="Times New Roman" w:hAnsi="Times New Roman" w:cs="Times New Roman"/>
          <w:color w:val="000000"/>
          <w:sz w:val="27"/>
        </w:rPr>
        <w:t>дезадаптацию</w:t>
      </w:r>
      <w:proofErr w:type="spellEnd"/>
      <w:r w:rsidRPr="00564E3D">
        <w:rPr>
          <w:rFonts w:ascii="Times New Roman" w:eastAsia="Times New Roman" w:hAnsi="Times New Roman" w:cs="Times New Roman"/>
          <w:color w:val="000000"/>
          <w:sz w:val="27"/>
        </w:rPr>
        <w:t>, что может привести к нарушениям здоровья, поведения и психики ребенка. Чтобы избежать осложнений в начальной фазе адаптации и обеспечить ее оптимальное течение, необходим постепенный переход ребенка из семьи в ДОУ. Этот постепенный переход из семьи в ДОУ и обеспечивает деятельность адаптационного клуба «В детский сад без слез». Четкая, профессионально слаженная и продуманная работа</w:t>
      </w:r>
      <w:r w:rsidR="00D618BF">
        <w:rPr>
          <w:rFonts w:ascii="Times New Roman" w:eastAsia="Times New Roman" w:hAnsi="Times New Roman" w:cs="Times New Roman"/>
          <w:color w:val="000000"/>
          <w:sz w:val="27"/>
        </w:rPr>
        <w:t xml:space="preserve"> педагогического коллектива</w:t>
      </w:r>
      <w:r w:rsidRPr="00564E3D">
        <w:rPr>
          <w:rFonts w:ascii="Times New Roman" w:eastAsia="Times New Roman" w:hAnsi="Times New Roman" w:cs="Times New Roman"/>
          <w:color w:val="000000"/>
          <w:sz w:val="27"/>
        </w:rPr>
        <w:t xml:space="preserve">, благополучный микроклимат в дошкольном учреждении, взаимодействие с родителями - залог успешного течения адаптации детей раннего возраста к детскому саду. Теперь они не зрители и наблюдатели, а активные участники различных мероприятий. Папы и мамы ощущают себя более </w:t>
      </w:r>
      <w:proofErr w:type="gramStart"/>
      <w:r w:rsidRPr="00564E3D">
        <w:rPr>
          <w:rFonts w:ascii="Times New Roman" w:eastAsia="Times New Roman" w:hAnsi="Times New Roman" w:cs="Times New Roman"/>
          <w:color w:val="000000"/>
          <w:sz w:val="27"/>
        </w:rPr>
        <w:t>компетентными</w:t>
      </w:r>
      <w:proofErr w:type="gramEnd"/>
      <w:r w:rsidRPr="00564E3D">
        <w:rPr>
          <w:rFonts w:ascii="Times New Roman" w:eastAsia="Times New Roman" w:hAnsi="Times New Roman" w:cs="Times New Roman"/>
          <w:color w:val="000000"/>
          <w:sz w:val="27"/>
        </w:rPr>
        <w:t xml:space="preserve"> в вопросах воспитания детей.</w:t>
      </w:r>
    </w:p>
    <w:p w:rsidR="00564E3D" w:rsidRPr="00564E3D" w:rsidRDefault="00564E3D" w:rsidP="00564E3D">
      <w:pPr>
        <w:shd w:val="clear" w:color="auto" w:fill="FFFFFF"/>
        <w:spacing w:after="0" w:line="240" w:lineRule="auto"/>
        <w:ind w:left="20"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Цель работы нашего ДОУ в решении вопроса об адаптации детей раннего возраста к детскому саду - это оказание помощи в построении взаимоотношений между детьми, родителями и сотрудниками детского сада. Мы выстраиваем такие отношения, которые создают ощущение комфорта, уверенности, взаимоуважения, взаимопомощи, способности решать проблемы взаимодействия родитель-ребенок.</w:t>
      </w:r>
    </w:p>
    <w:p w:rsidR="00564E3D" w:rsidRPr="00564E3D" w:rsidRDefault="00564E3D" w:rsidP="00564E3D">
      <w:pPr>
        <w:shd w:val="clear" w:color="auto" w:fill="FFFFFF"/>
        <w:spacing w:after="0" w:line="240" w:lineRule="auto"/>
        <w:ind w:left="20"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lastRenderedPageBreak/>
        <w:t>Если родители и педагоги объединяют свои усилия и обеспечивают малышу защиту, эмоциональный комфорт, интересную содержательную жизнь в детском саду и дома, то можно с уверенностью сказать, что произошедшие изменения в жизни ребенка - ему на благо.</w:t>
      </w:r>
    </w:p>
    <w:p w:rsidR="00564E3D" w:rsidRPr="00564E3D" w:rsidRDefault="00564E3D" w:rsidP="00564E3D">
      <w:pPr>
        <w:shd w:val="clear" w:color="auto" w:fill="FFFFFF"/>
        <w:spacing w:after="0" w:line="240" w:lineRule="auto"/>
        <w:ind w:left="20" w:right="20" w:hanging="20"/>
        <w:rPr>
          <w:rFonts w:ascii="Calibri" w:eastAsia="Times New Roman" w:hAnsi="Calibri" w:cs="Times New Roman"/>
          <w:color w:val="000000"/>
          <w:sz w:val="20"/>
          <w:szCs w:val="20"/>
        </w:rPr>
      </w:pPr>
      <w:r w:rsidRPr="00564E3D">
        <w:rPr>
          <w:rFonts w:ascii="Times New Roman" w:eastAsia="Times New Roman" w:hAnsi="Times New Roman" w:cs="Times New Roman"/>
          <w:color w:val="000000"/>
          <w:sz w:val="27"/>
        </w:rPr>
        <w:t>В завершение хочется отметить, что дошкольное образовательное учреждение является таким общественным институтом, с которым ежедневно вступают в контакт родители и где начинается их систематическое просвещение. Поэтому образовательное учреждение имеет возможность оказывать непосредственное влияние на семьи воспитанников. Воспитательные функции дошкольного учреждения и семьи различны, но для всестороннего развития ребёнка необходимо их взаимодействие. От качества целенаправленной совместной деятельности родителей и дошкольного учреждения зависят уровень педагогической культуры родителей, а, следовательно, и уровень воспитания. Положительных результатов в воспитании здорового ребёнка можно достичь при поддержке, желании и тесном сотрудничестве педагогов с семьями воспитанников. Укрепление и развитие тесной связи и взаимодействия дошкольного учреждения и семьи обеспечивают благоприятные условия жизни и воспитания здорового ребёнка, формирование основ полноценной, гармоничной личности.</w:t>
      </w:r>
    </w:p>
    <w:p w:rsidR="00F102A4" w:rsidRPr="00F102A4" w:rsidRDefault="00F102A4" w:rsidP="00F102A4">
      <w:pPr>
        <w:spacing w:after="0" w:line="240" w:lineRule="auto"/>
        <w:rPr>
          <w:rFonts w:ascii="Times New Roman" w:hAnsi="Times New Roman" w:cs="Times New Roman"/>
          <w:b/>
          <w:color w:val="FF0000"/>
          <w:sz w:val="28"/>
          <w:szCs w:val="28"/>
        </w:rPr>
      </w:pPr>
    </w:p>
    <w:sectPr w:rsidR="00F102A4" w:rsidRPr="00F102A4" w:rsidSect="00564E3D">
      <w:pgSz w:w="11906" w:h="16838"/>
      <w:pgMar w:top="1134" w:right="850" w:bottom="1134" w:left="1701" w:header="708" w:footer="708" w:gutter="0"/>
      <w:pgBorders w:offsetFrom="page">
        <w:top w:val="dotDash" w:sz="12" w:space="24" w:color="FF0000"/>
        <w:left w:val="dotDash" w:sz="12" w:space="24" w:color="FF0000"/>
        <w:bottom w:val="dotDash" w:sz="12" w:space="24" w:color="FF0000"/>
        <w:right w:val="dotDash" w:sz="12"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CD8"/>
    <w:multiLevelType w:val="multilevel"/>
    <w:tmpl w:val="781E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2C3FBA"/>
    <w:multiLevelType w:val="multilevel"/>
    <w:tmpl w:val="1904F0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3A3323"/>
    <w:multiLevelType w:val="multilevel"/>
    <w:tmpl w:val="27B2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6235F"/>
    <w:multiLevelType w:val="multilevel"/>
    <w:tmpl w:val="671E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62AEE"/>
    <w:multiLevelType w:val="multilevel"/>
    <w:tmpl w:val="6FAA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46E5E"/>
    <w:multiLevelType w:val="multilevel"/>
    <w:tmpl w:val="BED0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662BD"/>
    <w:multiLevelType w:val="multilevel"/>
    <w:tmpl w:val="9266E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B13EDD"/>
    <w:multiLevelType w:val="multilevel"/>
    <w:tmpl w:val="C88C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5697C"/>
    <w:multiLevelType w:val="multilevel"/>
    <w:tmpl w:val="1FE4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46575E"/>
    <w:multiLevelType w:val="multilevel"/>
    <w:tmpl w:val="F756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1366A7"/>
    <w:multiLevelType w:val="multilevel"/>
    <w:tmpl w:val="B68A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6D4817"/>
    <w:multiLevelType w:val="multilevel"/>
    <w:tmpl w:val="DA42A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0"/>
  </w:num>
  <w:num w:numId="4">
    <w:abstractNumId w:val="2"/>
  </w:num>
  <w:num w:numId="5">
    <w:abstractNumId w:val="7"/>
  </w:num>
  <w:num w:numId="6">
    <w:abstractNumId w:val="9"/>
  </w:num>
  <w:num w:numId="7">
    <w:abstractNumId w:val="6"/>
  </w:num>
  <w:num w:numId="8">
    <w:abstractNumId w:val="11"/>
  </w:num>
  <w:num w:numId="9">
    <w:abstractNumId w:val="1"/>
  </w:num>
  <w:num w:numId="10">
    <w:abstractNumId w:val="5"/>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102A4"/>
    <w:rsid w:val="000333DF"/>
    <w:rsid w:val="00237D4E"/>
    <w:rsid w:val="00564E3D"/>
    <w:rsid w:val="00650697"/>
    <w:rsid w:val="00993950"/>
    <w:rsid w:val="00C106F2"/>
    <w:rsid w:val="00D618BF"/>
    <w:rsid w:val="00F10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9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64E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64E3D"/>
  </w:style>
  <w:style w:type="paragraph" w:customStyle="1" w:styleId="c2">
    <w:name w:val="c2"/>
    <w:basedOn w:val="a"/>
    <w:rsid w:val="00564E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564E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564E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64E3D"/>
  </w:style>
  <w:style w:type="paragraph" w:customStyle="1" w:styleId="c0">
    <w:name w:val="c0"/>
    <w:basedOn w:val="a"/>
    <w:rsid w:val="00564E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564E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123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2224</Words>
  <Characters>12678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гыу</cp:lastModifiedBy>
  <cp:revision>5</cp:revision>
  <dcterms:created xsi:type="dcterms:W3CDTF">2023-09-17T07:56:00Z</dcterms:created>
  <dcterms:modified xsi:type="dcterms:W3CDTF">2023-10-02T05:24:00Z</dcterms:modified>
</cp:coreProperties>
</file>