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1" w:rsidRPr="007645F1" w:rsidRDefault="007645F1" w:rsidP="004D27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645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ОСП МБДОУ детский сад № 8 «Звёздочка» - детский сад «Солнышко»</w:t>
      </w:r>
    </w:p>
    <w:p w:rsidR="007645F1" w:rsidRPr="007645F1" w:rsidRDefault="007645F1" w:rsidP="004D27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7645F1" w:rsidRPr="007645F1" w:rsidRDefault="00BC45DC" w:rsidP="007645F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hyperlink r:id="rId5" w:tooltip="Консультации для родителей" w:history="1">
        <w:r w:rsidR="004D275E" w:rsidRPr="007645F1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</w:rPr>
          <w:t>Консультация для родителей младшей группы</w:t>
        </w:r>
      </w:hyperlink>
    </w:p>
    <w:p w:rsidR="007645F1" w:rsidRPr="007645F1" w:rsidRDefault="007645F1" w:rsidP="007645F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7645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на тему:</w:t>
      </w:r>
    </w:p>
    <w:p w:rsidR="007645F1" w:rsidRDefault="007645F1" w:rsidP="007645F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645F1" w:rsidRDefault="007645F1" w:rsidP="007645F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8619"/>
            <wp:effectExtent l="19050" t="0" r="3175" b="0"/>
            <wp:docPr id="1" name="Рисунок 1" descr="https://sun6-21.userapi.com/impg/H4yUtvrBZkeCplVa--1srUaqz2y0G6c_pbeZXA/dO8EhTa3qbE.jpg?size=960x720&amp;quality=96&amp;sign=da2039708b0fab3cb8dfc0c813d114d5&amp;c_uniq_tag=YN-LJ4Rs4DR-Q3Sq3Xya72lkCiifxiivJpFxG_P2lO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impg/H4yUtvrBZkeCplVa--1srUaqz2y0G6c_pbeZXA/dO8EhTa3qbE.jpg?size=960x720&amp;quality=96&amp;sign=da2039708b0fab3cb8dfc0c813d114d5&amp;c_uniq_tag=YN-LJ4Rs4DR-Q3Sq3Xya72lkCiifxiivJpFxG_P2lO0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31" w:rsidRDefault="000A1B3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645F1" w:rsidRPr="007645F1" w:rsidRDefault="007645F1" w:rsidP="007645F1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645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Воспитатель: Елистратова С.В.</w:t>
      </w:r>
    </w:p>
    <w:p w:rsidR="007645F1" w:rsidRPr="004D275E" w:rsidRDefault="007645F1" w:rsidP="007645F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1B31" w:rsidRDefault="000A1B31" w:rsidP="000A1B31">
      <w:pPr>
        <w:shd w:val="clear" w:color="auto" w:fill="FFFFFF"/>
        <w:tabs>
          <w:tab w:val="left" w:pos="3641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2023-2024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1B31" w:rsidRDefault="000A1B3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 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желает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его </w:t>
      </w:r>
      <w:r w:rsid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нок был здоров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весел и правильно развивался. В этом стремлений поможет правильная организация 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режима дня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такое 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 дня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Режим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дня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дня основан на правильном чередовании различных видов деятельности и предусматривает организационный 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 для дошкольника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  <w:r w:rsidR="007645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егулярное питание;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645F1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Правильное чередование труда и отдыха;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Определенное время для физзарядки и личной гигиены.</w:t>
      </w:r>
    </w:p>
    <w:p w:rsidR="007645F1" w:rsidRDefault="007645F1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7645F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пережили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 напряженный период, когда только что появившийся в мир человек должен приспособиться к необычным условиям.</w:t>
      </w:r>
    </w:p>
    <w:p w:rsidR="002838AF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Запаздывание еды, сна, 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прогулок отрицательно сказывается на нервной системе детей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они становятся вялыми или, наоборот, возбужденными, начинают капризничать, теряют аппетит, плохо засыпают и спят беспокойно. 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Один из мало важных отличительных признаков воспитания в детском саду </w:t>
      </w:r>
      <w:proofErr w:type="gramStart"/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домашнего – это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 в детском саду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По мере роста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режиме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Воспитать в </w:t>
      </w:r>
      <w:r w:rsidR="002838AF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нке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ритма – 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 слишком сложно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самой природе присущ ритм. Малыш легко привыкает к предложенному ему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режиму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Но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другим окружающим взрослым соблюдать его без перебоев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оказывается трудно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: то жаль в хорошую погоду вовремя уйти с прогулки или прервать интересную игру, то произошла задержка с приготовлением пищи. А мозг </w:t>
      </w:r>
      <w:r w:rsidR="002838AF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фиксирует эту неустойчивость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потому так трудно выдерживать его, когда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становиться старше и начинает просить </w:t>
      </w:r>
      <w:r w:rsidRPr="004D2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«чуть-чуть»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задержаться, опоздать, отложить и т. д.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 </w:t>
      </w:r>
      <w:r w:rsidRPr="004D275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(поле оптимальной возбудимости)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Остальные области коры в это время находятся 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состоянии покоя. При изменении характера занятий поле оптимальной возбудимости перемещается</w:t>
      </w:r>
      <w:r w:rsidR="002838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2838AF" w:rsidRDefault="004D275E" w:rsidP="0028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 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4D275E" w:rsidRPr="004D275E" w:rsidRDefault="004D275E" w:rsidP="0028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4D275E" w:rsidRPr="004D275E" w:rsidRDefault="002838AF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</w:t>
      </w:r>
      <w:r w:rsidR="004D275E"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дня – лучший вид отдыха 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="004D275E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 – подвижные игры</w:t>
      </w:r>
      <w:r w:rsidR="004D275E"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занятия физкультурой и спортом.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не знает о пользе закаливания и физкультуры в укреплении организма </w:t>
      </w:r>
      <w:r w:rsidR="002838AF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 </w:t>
      </w:r>
      <w:r w:rsidRPr="004D27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(комнатные воздушные ванны, пребывание на свежем воздухе и т. д.)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о значении </w:t>
      </w:r>
      <w:proofErr w:type="gramStart"/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активных</w:t>
      </w:r>
      <w:proofErr w:type="gramEnd"/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действии для здоровья 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 многие не знают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Часто взрослые предпочитают, чтобы </w:t>
      </w:r>
      <w:r w:rsidR="002838AF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нок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играл в спокойные игры, меньше бегал и прыгал, что ведет к излишней вялости. Ограничивая 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 в движении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неосознанно наносят вред здоровью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275E" w:rsidRPr="004D275E" w:rsidRDefault="002838AF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4D275E"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="004D275E"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="004D275E"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Длительность прогулки напрямую зависит от возраста, сезона, и погоды. В холодное время года нужно проводить на улице, по меньшей мере, 2-4 часа в сутки, а летом 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нок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проводить все дома как можно больше времени.</w:t>
      </w:r>
    </w:p>
    <w:p w:rsidR="004D275E" w:rsidRP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Питание – это один из важных пунктов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режима дня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. Полноценное питание – это залог здоровья вашего чада. Наверное, не стоит напоминать, что то, чем вы кормите </w:t>
      </w:r>
      <w:r w:rsid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4D275E" w:rsidRDefault="004D275E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не соблюдая </w:t>
      </w:r>
      <w:r w:rsidRPr="002838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режим</w:t>
      </w:r>
      <w:r w:rsidRPr="004D275E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больше подвержены простудным заболеваниям.</w:t>
      </w:r>
    </w:p>
    <w:p w:rsidR="002838AF" w:rsidRPr="004D275E" w:rsidRDefault="002838AF" w:rsidP="0076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D275E" w:rsidRDefault="004D275E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275E">
        <w:rPr>
          <w:rFonts w:ascii="Times New Roman" w:eastAsia="Times New Roman" w:hAnsi="Times New Roman" w:cs="Times New Roman"/>
          <w:color w:val="FF0000"/>
          <w:sz w:val="28"/>
          <w:szCs w:val="28"/>
        </w:rPr>
        <w:t>Таким образом, </w:t>
      </w:r>
      <w:r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режим дня – это режим жизни</w:t>
      </w:r>
      <w:r w:rsidRPr="004D275E">
        <w:rPr>
          <w:rFonts w:ascii="Times New Roman" w:eastAsia="Times New Roman" w:hAnsi="Times New Roman" w:cs="Times New Roman"/>
          <w:color w:val="FF0000"/>
          <w:sz w:val="28"/>
          <w:szCs w:val="28"/>
        </w:rPr>
        <w:t>. И насколько более тщательно </w:t>
      </w:r>
      <w:r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родители про</w:t>
      </w:r>
      <w:r w:rsidR="002838AF"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думают режим дня для своего ребё</w:t>
      </w:r>
      <w:r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и постараются </w:t>
      </w:r>
      <w:r w:rsidRPr="004D275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внедрить его в жизнь, настолько это положительно отразиться на всех сторонах жизни и здоровья вашего </w:t>
      </w:r>
      <w:r w:rsidR="002838AF"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ребё</w:t>
      </w:r>
      <w:r w:rsidRPr="002838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нка</w:t>
      </w:r>
      <w:r w:rsidRPr="004D275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Default="002838AF" w:rsidP="00283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38AF" w:rsidRPr="004D275E" w:rsidRDefault="002838AF" w:rsidP="0028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8AF"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4A444A" w:rsidRDefault="004A444A" w:rsidP="007645F1"/>
    <w:sectPr w:rsidR="004A444A" w:rsidSect="007645F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817"/>
    <w:multiLevelType w:val="multilevel"/>
    <w:tmpl w:val="15E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D275E"/>
    <w:rsid w:val="000A1B31"/>
    <w:rsid w:val="002838AF"/>
    <w:rsid w:val="004A444A"/>
    <w:rsid w:val="004D275E"/>
    <w:rsid w:val="007645F1"/>
    <w:rsid w:val="00B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C"/>
  </w:style>
  <w:style w:type="paragraph" w:styleId="2">
    <w:name w:val="heading 2"/>
    <w:basedOn w:val="a"/>
    <w:link w:val="20"/>
    <w:uiPriority w:val="9"/>
    <w:qFormat/>
    <w:rsid w:val="004D2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7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275E"/>
    <w:rPr>
      <w:b/>
      <w:bCs/>
    </w:rPr>
  </w:style>
  <w:style w:type="character" w:styleId="a5">
    <w:name w:val="Hyperlink"/>
    <w:basedOn w:val="a0"/>
    <w:uiPriority w:val="99"/>
    <w:semiHidden/>
    <w:unhideWhenUsed/>
    <w:rsid w:val="004D2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konsultacii-dlya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</cp:lastModifiedBy>
  <cp:revision>4</cp:revision>
  <cp:lastPrinted>2023-10-02T05:26:00Z</cp:lastPrinted>
  <dcterms:created xsi:type="dcterms:W3CDTF">2023-09-11T16:34:00Z</dcterms:created>
  <dcterms:modified xsi:type="dcterms:W3CDTF">2023-10-02T05:26:00Z</dcterms:modified>
</cp:coreProperties>
</file>