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52" w:rsidRPr="00490152" w:rsidRDefault="00490152" w:rsidP="00490152">
      <w:pPr>
        <w:pStyle w:val="a3"/>
        <w:shd w:val="clear" w:color="auto" w:fill="FFFFFF"/>
        <w:spacing w:before="0" w:beforeAutospacing="0" w:after="166" w:afterAutospacing="0"/>
        <w:rPr>
          <w:b/>
          <w:color w:val="7030A0"/>
          <w:sz w:val="28"/>
          <w:szCs w:val="28"/>
        </w:rPr>
      </w:pPr>
      <w:r w:rsidRPr="00490152">
        <w:rPr>
          <w:b/>
          <w:color w:val="7030A0"/>
          <w:sz w:val="28"/>
          <w:szCs w:val="28"/>
        </w:rPr>
        <w:t>ОСП МБДОУ детский сад № 8 «Звёздочка» - детский сад «Солнышко»</w:t>
      </w:r>
    </w:p>
    <w:p w:rsidR="00490152" w:rsidRPr="00490152" w:rsidRDefault="00490152" w:rsidP="00490152">
      <w:pPr>
        <w:pStyle w:val="a3"/>
        <w:shd w:val="clear" w:color="auto" w:fill="FFFFFF"/>
        <w:spacing w:before="0" w:beforeAutospacing="0" w:after="0" w:afterAutospacing="0"/>
        <w:jc w:val="center"/>
        <w:rPr>
          <w:b/>
          <w:color w:val="7030A0"/>
          <w:sz w:val="44"/>
          <w:szCs w:val="44"/>
        </w:rPr>
      </w:pPr>
      <w:r w:rsidRPr="00490152">
        <w:rPr>
          <w:b/>
          <w:color w:val="7030A0"/>
          <w:sz w:val="44"/>
          <w:szCs w:val="44"/>
        </w:rPr>
        <w:t>Консультация для родителей:</w:t>
      </w:r>
    </w:p>
    <w:p w:rsidR="00490152" w:rsidRPr="00490152" w:rsidRDefault="00490152" w:rsidP="00490152">
      <w:pPr>
        <w:pStyle w:val="a3"/>
        <w:shd w:val="clear" w:color="auto" w:fill="FFFFFF"/>
        <w:spacing w:before="0" w:beforeAutospacing="0" w:after="0" w:afterAutospacing="0"/>
        <w:jc w:val="center"/>
        <w:rPr>
          <w:b/>
          <w:color w:val="7030A0"/>
          <w:sz w:val="44"/>
          <w:szCs w:val="44"/>
        </w:rPr>
      </w:pPr>
      <w:r w:rsidRPr="00490152">
        <w:rPr>
          <w:b/>
          <w:color w:val="7030A0"/>
          <w:sz w:val="44"/>
          <w:szCs w:val="44"/>
        </w:rPr>
        <w:t>«Развитие творческих способностей у детей»</w:t>
      </w:r>
    </w:p>
    <w:p w:rsidR="00490152" w:rsidRDefault="00490152" w:rsidP="00490152">
      <w:pPr>
        <w:pStyle w:val="a3"/>
        <w:shd w:val="clear" w:color="auto" w:fill="FFFFFF"/>
        <w:spacing w:before="0" w:beforeAutospacing="0" w:after="0" w:afterAutospacing="0"/>
        <w:jc w:val="right"/>
        <w:rPr>
          <w:b/>
          <w:color w:val="7030A0"/>
          <w:sz w:val="28"/>
          <w:szCs w:val="28"/>
        </w:rPr>
      </w:pPr>
    </w:p>
    <w:p w:rsidR="00490152" w:rsidRPr="00490152" w:rsidRDefault="00490152" w:rsidP="00490152">
      <w:pPr>
        <w:pStyle w:val="a3"/>
        <w:shd w:val="clear" w:color="auto" w:fill="FFFFFF"/>
        <w:spacing w:before="0" w:beforeAutospacing="0" w:after="0" w:afterAutospacing="0"/>
        <w:jc w:val="right"/>
        <w:rPr>
          <w:b/>
          <w:color w:val="7030A0"/>
          <w:sz w:val="28"/>
          <w:szCs w:val="28"/>
        </w:rPr>
      </w:pPr>
      <w:r w:rsidRPr="00490152">
        <w:rPr>
          <w:b/>
          <w:color w:val="7030A0"/>
          <w:sz w:val="28"/>
          <w:szCs w:val="28"/>
        </w:rPr>
        <w:t>Воспитатель: Елистратова С.В.</w:t>
      </w:r>
    </w:p>
    <w:p w:rsidR="00490152" w:rsidRDefault="00490152" w:rsidP="00490152">
      <w:pPr>
        <w:pStyle w:val="a3"/>
        <w:shd w:val="clear" w:color="auto" w:fill="FFFFFF"/>
        <w:spacing w:before="0" w:beforeAutospacing="0" w:after="166" w:afterAutospacing="0"/>
        <w:jc w:val="right"/>
        <w:rPr>
          <w:color w:val="000000"/>
          <w:sz w:val="28"/>
          <w:szCs w:val="28"/>
        </w:rPr>
      </w:pPr>
    </w:p>
    <w:p w:rsidR="009F6FB5" w:rsidRPr="009F6FB5" w:rsidRDefault="009F6FB5" w:rsidP="009F6FB5">
      <w:pPr>
        <w:shd w:val="clear" w:color="auto" w:fill="FFFFFF"/>
        <w:spacing w:after="0" w:line="240" w:lineRule="auto"/>
        <w:jc w:val="right"/>
        <w:rPr>
          <w:rFonts w:ascii="Times New Roman" w:eastAsia="Times New Roman" w:hAnsi="Times New Roman" w:cs="Times New Roman"/>
          <w:b/>
          <w:color w:val="7030A0"/>
          <w:sz w:val="28"/>
          <w:szCs w:val="28"/>
        </w:rPr>
      </w:pPr>
      <w:r w:rsidRPr="009F6FB5">
        <w:rPr>
          <w:rFonts w:ascii="Times New Roman" w:eastAsia="Times New Roman" w:hAnsi="Times New Roman" w:cs="Times New Roman"/>
          <w:b/>
          <w:i/>
          <w:iCs/>
          <w:color w:val="7030A0"/>
          <w:sz w:val="28"/>
          <w:szCs w:val="28"/>
        </w:rPr>
        <w:t xml:space="preserve"> «Каждый ребёнок – художник.</w:t>
      </w:r>
    </w:p>
    <w:p w:rsidR="009F6FB5" w:rsidRPr="009F6FB5" w:rsidRDefault="009F6FB5" w:rsidP="009F6FB5">
      <w:pPr>
        <w:shd w:val="clear" w:color="auto" w:fill="FFFFFF"/>
        <w:spacing w:after="0" w:line="240" w:lineRule="auto"/>
        <w:jc w:val="right"/>
        <w:rPr>
          <w:rFonts w:ascii="Times New Roman" w:eastAsia="Times New Roman" w:hAnsi="Times New Roman" w:cs="Times New Roman"/>
          <w:b/>
          <w:i/>
          <w:iCs/>
          <w:color w:val="7030A0"/>
          <w:sz w:val="28"/>
          <w:szCs w:val="28"/>
        </w:rPr>
      </w:pPr>
      <w:r w:rsidRPr="009F6FB5">
        <w:rPr>
          <w:rFonts w:ascii="Times New Roman" w:eastAsia="Times New Roman" w:hAnsi="Times New Roman" w:cs="Times New Roman"/>
          <w:b/>
          <w:i/>
          <w:iCs/>
          <w:color w:val="7030A0"/>
          <w:sz w:val="28"/>
          <w:szCs w:val="28"/>
        </w:rPr>
        <w:t xml:space="preserve">Трудность в том, чтобы остаться художником, </w:t>
      </w:r>
    </w:p>
    <w:p w:rsidR="009F6FB5" w:rsidRPr="009F6FB5" w:rsidRDefault="009F6FB5" w:rsidP="009F6FB5">
      <w:pPr>
        <w:shd w:val="clear" w:color="auto" w:fill="FFFFFF"/>
        <w:spacing w:after="0" w:line="240" w:lineRule="auto"/>
        <w:jc w:val="right"/>
        <w:rPr>
          <w:rFonts w:ascii="Times New Roman" w:eastAsia="Times New Roman" w:hAnsi="Times New Roman" w:cs="Times New Roman"/>
          <w:b/>
          <w:color w:val="7030A0"/>
          <w:sz w:val="28"/>
          <w:szCs w:val="28"/>
        </w:rPr>
      </w:pPr>
      <w:r w:rsidRPr="009F6FB5">
        <w:rPr>
          <w:rFonts w:ascii="Times New Roman" w:eastAsia="Times New Roman" w:hAnsi="Times New Roman" w:cs="Times New Roman"/>
          <w:b/>
          <w:i/>
          <w:iCs/>
          <w:color w:val="7030A0"/>
          <w:sz w:val="28"/>
          <w:szCs w:val="28"/>
        </w:rPr>
        <w:t>выйдя из детского возраста».</w:t>
      </w:r>
    </w:p>
    <w:p w:rsidR="009F6FB5" w:rsidRPr="009F6FB5" w:rsidRDefault="009F6FB5" w:rsidP="009F6FB5">
      <w:pPr>
        <w:shd w:val="clear" w:color="auto" w:fill="FFFFFF"/>
        <w:spacing w:after="0" w:line="240" w:lineRule="auto"/>
        <w:jc w:val="right"/>
        <w:rPr>
          <w:rFonts w:ascii="Times New Roman" w:eastAsia="Times New Roman" w:hAnsi="Times New Roman" w:cs="Times New Roman"/>
          <w:b/>
          <w:color w:val="7030A0"/>
          <w:sz w:val="28"/>
          <w:szCs w:val="28"/>
        </w:rPr>
      </w:pPr>
      <w:r w:rsidRPr="009F6FB5">
        <w:rPr>
          <w:rFonts w:ascii="Times New Roman" w:eastAsia="Times New Roman" w:hAnsi="Times New Roman" w:cs="Times New Roman"/>
          <w:b/>
          <w:i/>
          <w:iCs/>
          <w:color w:val="7030A0"/>
          <w:sz w:val="28"/>
          <w:szCs w:val="28"/>
        </w:rPr>
        <w:t>(Пабло Пика)</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Сегодня во всём мире внимание психологов, физиологов и педагогов привлечено к проблеме раннего детства. От того, в каких условиях оно будет протекать, зависит будущее ребёнка.</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 xml:space="preserve">Ребёнок раннего возраста охотно вовлекается в продуктивную познавательно- творческую деятельность. В ней ребёнок выступает, с одной стороны, в качестве ведомого взрослым и через различные формы и способы включается в освоение художественного опыта; с другой стороны, он пробует себя в качестве художника — творца. Это требует от него творческого воображения и осмысленных действий, самостоятельности, умения применять опыт в новых условиях, ответственного отношения к собственной деятельности и деятельности сверстника, а также к получаемому продукту (результату). Активно участвуя в процессе преображения мира на доступном содержании и общаясь </w:t>
      </w:r>
      <w:proofErr w:type="gramStart"/>
      <w:r w:rsidRPr="009F6FB5">
        <w:rPr>
          <w:rFonts w:ascii="Times New Roman" w:eastAsia="Times New Roman" w:hAnsi="Times New Roman" w:cs="Times New Roman"/>
          <w:color w:val="000000"/>
          <w:sz w:val="28"/>
          <w:szCs w:val="28"/>
        </w:rPr>
        <w:t>со</w:t>
      </w:r>
      <w:proofErr w:type="gramEnd"/>
      <w:r w:rsidRPr="009F6FB5">
        <w:rPr>
          <w:rFonts w:ascii="Times New Roman" w:eastAsia="Times New Roman" w:hAnsi="Times New Roman" w:cs="Times New Roman"/>
          <w:color w:val="000000"/>
          <w:sz w:val="28"/>
          <w:szCs w:val="28"/>
        </w:rPr>
        <w:t xml:space="preserve"> взрослыми и сверстниками, малыш получает первый опыт творческой деятельности, что влечёт за собой развитие различных сфер личности ребёнка: интеллектуальной, нравственной, волевой и эмоциональной.</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 xml:space="preserve">Овладевая активными поисковыми действиями в процессе познания окружающего мира, экспериментируя, ребёнок приобретает новый социальный опыт. По определению С. Л. Рубинштейна, ребёнок «вычерпывает» всё новые и новые признаки и свойства объектов, учится анализировать. В результате формируется познание того, что признаки и свойства предметов раскрываются не тогда, когда они выступают как застывшая реальность, а лишь в процессе их движения, изменения и преобразования. По отношению к объектам ребёнок выступает не как созерцатель, а как активный преобразователь. У малыша познание, начинающееся с удивления, продолжается потом в изучении, разглядывании, практическом действии, экспериментировании с предметом, явлением. </w:t>
      </w:r>
      <w:proofErr w:type="gramStart"/>
      <w:r w:rsidRPr="009F6FB5">
        <w:rPr>
          <w:rFonts w:ascii="Times New Roman" w:eastAsia="Times New Roman" w:hAnsi="Times New Roman" w:cs="Times New Roman"/>
          <w:color w:val="000000"/>
          <w:sz w:val="28"/>
          <w:szCs w:val="28"/>
        </w:rPr>
        <w:t>Возникает желание поделиться узнанным с близкими людьми в рисунке, поделке.</w:t>
      </w:r>
      <w:proofErr w:type="gramEnd"/>
      <w:r w:rsidRPr="009F6FB5">
        <w:rPr>
          <w:rFonts w:ascii="Times New Roman" w:eastAsia="Times New Roman" w:hAnsi="Times New Roman" w:cs="Times New Roman"/>
          <w:color w:val="000000"/>
          <w:sz w:val="28"/>
          <w:szCs w:val="28"/>
        </w:rPr>
        <w:t xml:space="preserve"> Этим ребёнок «подключает» близкого человека к сопереживанию.</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 xml:space="preserve">Постепенно малыш учится рассказывать об </w:t>
      </w:r>
      <w:proofErr w:type="gramStart"/>
      <w:r w:rsidRPr="009F6FB5">
        <w:rPr>
          <w:rFonts w:ascii="Times New Roman" w:eastAsia="Times New Roman" w:hAnsi="Times New Roman" w:cs="Times New Roman"/>
          <w:color w:val="000000"/>
          <w:sz w:val="28"/>
          <w:szCs w:val="28"/>
        </w:rPr>
        <w:t>увиденном</w:t>
      </w:r>
      <w:proofErr w:type="gramEnd"/>
      <w:r w:rsidRPr="009F6FB5">
        <w:rPr>
          <w:rFonts w:ascii="Times New Roman" w:eastAsia="Times New Roman" w:hAnsi="Times New Roman" w:cs="Times New Roman"/>
          <w:color w:val="000000"/>
          <w:sz w:val="28"/>
          <w:szCs w:val="28"/>
        </w:rPr>
        <w:t xml:space="preserve"> языком красок, линий, словами. Ответная положительная эмоциональная реакция взрослых поддерживает у ребёнка стремление больше видеть, узнавать, искать ещё </w:t>
      </w:r>
      <w:r w:rsidRPr="009F6FB5">
        <w:rPr>
          <w:rFonts w:ascii="Times New Roman" w:eastAsia="Times New Roman" w:hAnsi="Times New Roman" w:cs="Times New Roman"/>
          <w:color w:val="000000"/>
          <w:sz w:val="28"/>
          <w:szCs w:val="28"/>
        </w:rPr>
        <w:lastRenderedPageBreak/>
        <w:t>более понятный и выразительный язык линий, красок, форм. Так стимулируется развитие творчества ребёнка.</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В процессе изобразительной деятельности дети приобретают способность всматриваться, вслушиваться, ощущать, анализировать предметы, явления, видеть в них общее и отличное. У них развивается внимание, усидчивость, тренируются рука и глаз. По - мнению учёных, развитие руки определяет развитие мышления ребёнка.</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Движения рук управляются несколькими механизмами:</w:t>
      </w:r>
    </w:p>
    <w:p w:rsidR="009F6FB5" w:rsidRPr="009F6FB5" w:rsidRDefault="009F6FB5" w:rsidP="009F6FB5">
      <w:pPr>
        <w:numPr>
          <w:ilvl w:val="0"/>
          <w:numId w:val="3"/>
        </w:numPr>
        <w:shd w:val="clear" w:color="auto" w:fill="FFFFFF"/>
        <w:spacing w:before="33" w:after="33" w:line="240" w:lineRule="auto"/>
        <w:ind w:left="426"/>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чувствительность пальцев обеспечивает восприятие формы, веса, температуры, шероховатости, твёрдости и мягкости предметов;</w:t>
      </w:r>
    </w:p>
    <w:p w:rsidR="009F6FB5" w:rsidRPr="009F6FB5" w:rsidRDefault="009F6FB5" w:rsidP="009F6FB5">
      <w:pPr>
        <w:numPr>
          <w:ilvl w:val="0"/>
          <w:numId w:val="3"/>
        </w:numPr>
        <w:shd w:val="clear" w:color="auto" w:fill="FFFFFF"/>
        <w:spacing w:before="33" w:after="33" w:line="240" w:lineRule="auto"/>
        <w:ind w:left="426"/>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механизм регуляции тонуса и силы сокращения мышц позволяет выполнить движения точно в срок;</w:t>
      </w:r>
    </w:p>
    <w:p w:rsidR="009F6FB5" w:rsidRPr="009F6FB5" w:rsidRDefault="009F6FB5" w:rsidP="009F6FB5">
      <w:pPr>
        <w:numPr>
          <w:ilvl w:val="0"/>
          <w:numId w:val="3"/>
        </w:numPr>
        <w:shd w:val="clear" w:color="auto" w:fill="FFFFFF"/>
        <w:spacing w:before="33" w:after="33" w:line="240" w:lineRule="auto"/>
        <w:ind w:left="426"/>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кинетическая (двигательная) память обеспечивает автоматизацию навыков;</w:t>
      </w:r>
    </w:p>
    <w:p w:rsidR="009F6FB5" w:rsidRPr="009F6FB5" w:rsidRDefault="009F6FB5" w:rsidP="009F6FB5">
      <w:pPr>
        <w:numPr>
          <w:ilvl w:val="0"/>
          <w:numId w:val="3"/>
        </w:numPr>
        <w:shd w:val="clear" w:color="auto" w:fill="FFFFFF"/>
        <w:spacing w:before="33" w:after="33" w:line="240" w:lineRule="auto"/>
        <w:ind w:left="426"/>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зрение и мышление позволяют ребёнку ориентироваться в расположении предметов в пространстве, оценивать их параметры; выполнять целенаправленные действия; планировать и исправлять ошибки.</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Чем старше стано</w:t>
      </w:r>
      <w:r>
        <w:rPr>
          <w:rFonts w:ascii="Times New Roman" w:eastAsia="Times New Roman" w:hAnsi="Times New Roman" w:cs="Times New Roman"/>
          <w:color w:val="000000"/>
          <w:sz w:val="28"/>
          <w:szCs w:val="28"/>
        </w:rPr>
        <w:t xml:space="preserve">вится ребёнок, тем большую роль </w:t>
      </w:r>
      <w:r w:rsidRPr="009F6FB5">
        <w:rPr>
          <w:rFonts w:ascii="Times New Roman" w:eastAsia="Times New Roman" w:hAnsi="Times New Roman" w:cs="Times New Roman"/>
          <w:color w:val="000000"/>
          <w:sz w:val="28"/>
          <w:szCs w:val="28"/>
        </w:rPr>
        <w:t>прио</w:t>
      </w:r>
      <w:r>
        <w:rPr>
          <w:rFonts w:ascii="Times New Roman" w:eastAsia="Times New Roman" w:hAnsi="Times New Roman" w:cs="Times New Roman"/>
          <w:color w:val="000000"/>
          <w:sz w:val="28"/>
          <w:szCs w:val="28"/>
        </w:rPr>
        <w:t xml:space="preserve">бретает </w:t>
      </w:r>
      <w:r w:rsidRPr="009F6FB5">
        <w:rPr>
          <w:rFonts w:ascii="Times New Roman" w:eastAsia="Times New Roman" w:hAnsi="Times New Roman" w:cs="Times New Roman"/>
          <w:color w:val="000000"/>
          <w:sz w:val="28"/>
          <w:szCs w:val="28"/>
        </w:rPr>
        <w:t> влияние мелких движений пальцев рук на формирование его психических процессов. Уровень развития психических процессов находится в прямой зависимости от степени сформированности мелкой моторики рук.</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 xml:space="preserve">В.А. Сухомлинский писал: «Истоки творческих способностей и дарований детей на кончиках их пальцев. От пальцев, образно говоря, идут тончайшие ручонки, которые питают источник творческой </w:t>
      </w:r>
      <w:proofErr w:type="gramStart"/>
      <w:r w:rsidRPr="009F6FB5">
        <w:rPr>
          <w:rFonts w:ascii="Times New Roman" w:eastAsia="Times New Roman" w:hAnsi="Times New Roman" w:cs="Times New Roman"/>
          <w:color w:val="000000"/>
          <w:sz w:val="28"/>
          <w:szCs w:val="28"/>
        </w:rPr>
        <w:t>мысли</w:t>
      </w:r>
      <w:proofErr w:type="gramEnd"/>
      <w:r w:rsidRPr="009F6FB5">
        <w:rPr>
          <w:rFonts w:ascii="Times New Roman" w:eastAsia="Times New Roman" w:hAnsi="Times New Roman" w:cs="Times New Roman"/>
          <w:color w:val="000000"/>
          <w:sz w:val="28"/>
          <w:szCs w:val="28"/>
        </w:rPr>
        <w:t>…Чем больше мастерств</w:t>
      </w:r>
      <w:r>
        <w:rPr>
          <w:rFonts w:ascii="Times New Roman" w:eastAsia="Times New Roman" w:hAnsi="Times New Roman" w:cs="Times New Roman"/>
          <w:color w:val="000000"/>
          <w:sz w:val="28"/>
          <w:szCs w:val="28"/>
        </w:rPr>
        <w:t>а в детской руке, тем умнее ребё</w:t>
      </w:r>
      <w:r w:rsidRPr="009F6FB5">
        <w:rPr>
          <w:rFonts w:ascii="Times New Roman" w:eastAsia="Times New Roman" w:hAnsi="Times New Roman" w:cs="Times New Roman"/>
          <w:color w:val="000000"/>
          <w:sz w:val="28"/>
          <w:szCs w:val="28"/>
        </w:rPr>
        <w:t>нок».</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Первые годы жизни ребёнка - самые ценные для его будущего и надо как можно полнее использовать их. К трём годам развитие клеток головного мозга завершено на 70-80%, формируется фундаментальная способность мозга - принимать сигнал извне, создавать его образ и запоминать его. Это та основа, на которой держится всё дальнейшее интеллектуальное развитие ребёнка. У ребёнка превалирует интерес. Чем меньше ребёнок, тем меньше усилий ему нужно затратить, чтобы научиться что - то делать. Мозг ребёнка может вместить безграничный объём информации.</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ребё</w:t>
      </w:r>
      <w:r w:rsidRPr="009F6FB5">
        <w:rPr>
          <w:rFonts w:ascii="Times New Roman" w:eastAsia="Times New Roman" w:hAnsi="Times New Roman" w:cs="Times New Roman"/>
          <w:color w:val="000000"/>
          <w:sz w:val="28"/>
          <w:szCs w:val="28"/>
        </w:rPr>
        <w:t>нок стал творческой личностью, в детстве необходимо развивать его способность видеть, чувствовать и осознавать выразительность образов, замечать неповторимость, оригинальность окружающего мира, уметь передавать впечатления в своем творчестве.</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Потребность детей проявлять свои творческие способности велика. Ее удовлетворение дает детям интенсивное ощущение радости жизни. Надо сберегать в ребенке мечтателя, чтобы он вырос активным творцом научной, производственной, общественной жизни; творцом своей собственной личности.</w:t>
      </w:r>
    </w:p>
    <w:p w:rsidR="009F6FB5" w:rsidRDefault="009F6FB5" w:rsidP="009F6FB5">
      <w:pPr>
        <w:shd w:val="clear" w:color="auto" w:fill="FFFFFF"/>
        <w:spacing w:after="0" w:line="240" w:lineRule="auto"/>
        <w:jc w:val="center"/>
        <w:rPr>
          <w:rFonts w:ascii="Times New Roman" w:eastAsia="Times New Roman" w:hAnsi="Times New Roman" w:cs="Times New Roman"/>
          <w:b/>
          <w:bCs/>
          <w:color w:val="CC3399"/>
          <w:sz w:val="28"/>
          <w:szCs w:val="28"/>
        </w:rPr>
      </w:pPr>
    </w:p>
    <w:p w:rsidR="009F6FB5" w:rsidRPr="009F6FB5" w:rsidRDefault="009F6FB5" w:rsidP="009F6FB5">
      <w:pPr>
        <w:shd w:val="clear" w:color="auto" w:fill="FFFFFF"/>
        <w:spacing w:after="0" w:line="240" w:lineRule="auto"/>
        <w:jc w:val="center"/>
        <w:rPr>
          <w:rFonts w:ascii="Times New Roman" w:eastAsia="Times New Roman" w:hAnsi="Times New Roman" w:cs="Times New Roman"/>
          <w:color w:val="7030A0"/>
          <w:sz w:val="28"/>
          <w:szCs w:val="28"/>
          <w:u w:val="single"/>
        </w:rPr>
      </w:pPr>
      <w:r w:rsidRPr="009F6FB5">
        <w:rPr>
          <w:rFonts w:ascii="Times New Roman" w:eastAsia="Times New Roman" w:hAnsi="Times New Roman" w:cs="Times New Roman"/>
          <w:b/>
          <w:bCs/>
          <w:color w:val="7030A0"/>
          <w:sz w:val="28"/>
          <w:szCs w:val="28"/>
          <w:u w:val="single"/>
        </w:rPr>
        <w:lastRenderedPageBreak/>
        <w:t>В каком же возрасте необходимо начинать разви</w:t>
      </w:r>
      <w:r>
        <w:rPr>
          <w:rFonts w:ascii="Times New Roman" w:eastAsia="Times New Roman" w:hAnsi="Times New Roman" w:cs="Times New Roman"/>
          <w:b/>
          <w:bCs/>
          <w:color w:val="7030A0"/>
          <w:sz w:val="28"/>
          <w:szCs w:val="28"/>
          <w:u w:val="single"/>
        </w:rPr>
        <w:t>тие творческих способностей ребё</w:t>
      </w:r>
      <w:r w:rsidRPr="009F6FB5">
        <w:rPr>
          <w:rFonts w:ascii="Times New Roman" w:eastAsia="Times New Roman" w:hAnsi="Times New Roman" w:cs="Times New Roman"/>
          <w:b/>
          <w:bCs/>
          <w:color w:val="7030A0"/>
          <w:sz w:val="28"/>
          <w:szCs w:val="28"/>
          <w:u w:val="single"/>
        </w:rPr>
        <w:t>нка?</w:t>
      </w:r>
    </w:p>
    <w:p w:rsidR="009F6FB5" w:rsidRPr="009F6FB5" w:rsidRDefault="009F6FB5" w:rsidP="009F6FB5">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 Если говорить о конкретных способностях, которые лежат в основе различных видов творческой деятельности ребенка, то самой ранней по развитию является музыкальная способность. Многие ученые сходятся к мнению, что она начинает развиваться еще в утробе матери. Когда мама слушает музыку, она испытывает определенные эмоции, которые передаются ребенку, именно это позволяет в дальнейшем реагировать эмоционально на ту или иную музыку. Именно эмоциональная окрашенность музыки заставляет ребенка еще не осознанно двигаться в такт мелодии, или засыпать под мелодичную, спокойную музыку. Бла</w:t>
      </w:r>
      <w:r>
        <w:rPr>
          <w:rFonts w:ascii="Times New Roman" w:eastAsia="Times New Roman" w:hAnsi="Times New Roman" w:cs="Times New Roman"/>
          <w:color w:val="000000"/>
          <w:sz w:val="28"/>
          <w:szCs w:val="28"/>
        </w:rPr>
        <w:t>годаря этому в дальнейшем у ребё</w:t>
      </w:r>
      <w:r w:rsidRPr="009F6FB5">
        <w:rPr>
          <w:rFonts w:ascii="Times New Roman" w:eastAsia="Times New Roman" w:hAnsi="Times New Roman" w:cs="Times New Roman"/>
          <w:color w:val="000000"/>
          <w:sz w:val="28"/>
          <w:szCs w:val="28"/>
        </w:rPr>
        <w:t>нка развивается чувства музыкального ритма, такта и музыкальный слух.</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Позднее развивается изобразительное творчество (1, 5 года). Это связано со способностью ребенка держать карандаш, кисточку, уметь передавать увиденные образы. А в 4-5 лет ребёнок начинает изображать узнаваемые предметы.</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Самым поздним в своем формировании являются техническое детское творчество. Это связано с тем, что дети накапливают определенный опыт, позволяющий им экспериментировать, преображать и создавать что-то новое. Хотя основа к данному виду творчества лежит в тот период, когда ребенок берет в руки кубики и конструктор. Пытается создать из них что-то свое.</w:t>
      </w:r>
    </w:p>
    <w:p w:rsidR="00D120F0" w:rsidRDefault="00D120F0" w:rsidP="009F6FB5">
      <w:pPr>
        <w:shd w:val="clear" w:color="auto" w:fill="FFFFFF"/>
        <w:spacing w:after="0" w:line="240" w:lineRule="auto"/>
        <w:jc w:val="center"/>
        <w:rPr>
          <w:rFonts w:ascii="Times New Roman" w:eastAsia="Times New Roman" w:hAnsi="Times New Roman" w:cs="Times New Roman"/>
          <w:b/>
          <w:bCs/>
          <w:color w:val="7030A0"/>
          <w:sz w:val="28"/>
          <w:szCs w:val="28"/>
          <w:u w:val="single"/>
        </w:rPr>
      </w:pPr>
    </w:p>
    <w:p w:rsidR="009F6FB5" w:rsidRPr="009F6FB5" w:rsidRDefault="009F6FB5" w:rsidP="009F6FB5">
      <w:pPr>
        <w:shd w:val="clear" w:color="auto" w:fill="FFFFFF"/>
        <w:spacing w:after="0" w:line="240" w:lineRule="auto"/>
        <w:jc w:val="center"/>
        <w:rPr>
          <w:rFonts w:ascii="Times New Roman" w:eastAsia="Times New Roman" w:hAnsi="Times New Roman" w:cs="Times New Roman"/>
          <w:color w:val="7030A0"/>
          <w:sz w:val="28"/>
          <w:szCs w:val="28"/>
          <w:u w:val="single"/>
        </w:rPr>
      </w:pPr>
      <w:r w:rsidRPr="00D120F0">
        <w:rPr>
          <w:rFonts w:ascii="Times New Roman" w:eastAsia="Times New Roman" w:hAnsi="Times New Roman" w:cs="Times New Roman"/>
          <w:b/>
          <w:bCs/>
          <w:color w:val="7030A0"/>
          <w:sz w:val="28"/>
          <w:szCs w:val="28"/>
          <w:u w:val="single"/>
        </w:rPr>
        <w:t>С чего начать развитие творческих способностей детей?</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Развитие творческих способностей детей начинается с создания наилучших условий для такого роста, так сказать атмосферы, которая бы сама подталкивала к развитию.</w:t>
      </w:r>
    </w:p>
    <w:p w:rsidR="009F6FB5" w:rsidRPr="009F6FB5" w:rsidRDefault="009F6FB5" w:rsidP="00D120F0">
      <w:pPr>
        <w:shd w:val="clear" w:color="auto" w:fill="FFFFFF"/>
        <w:spacing w:before="33" w:after="33"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В первую очередь нужно подготовить физические условия. Здесь подразумевается подготовка необходимых материалов для творчества, и отведение времени для игры с ними. </w:t>
      </w:r>
    </w:p>
    <w:p w:rsidR="009F6FB5" w:rsidRPr="009F6FB5" w:rsidRDefault="009F6FB5" w:rsidP="00D120F0">
      <w:pPr>
        <w:shd w:val="clear" w:color="auto" w:fill="FFFFFF"/>
        <w:spacing w:before="33" w:after="33"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Обеспечьте ребенку полную безопасность, чтобы ребенок понимал, что за свои творческие эксперименты, он не будет наказан.   Лучше поощряйте и подбадривайте, ведь для малыша воспринимать новые знания может быть трудно.</w:t>
      </w:r>
    </w:p>
    <w:p w:rsidR="009F6FB5" w:rsidRPr="009F6FB5" w:rsidRDefault="00D120F0" w:rsidP="00D120F0">
      <w:pPr>
        <w:shd w:val="clear" w:color="auto" w:fill="FFFFFF"/>
        <w:spacing w:before="33" w:after="33"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Позволяйте ребё</w:t>
      </w:r>
      <w:r w:rsidR="009F6FB5" w:rsidRPr="009F6FB5">
        <w:rPr>
          <w:rFonts w:ascii="Times New Roman" w:eastAsia="Times New Roman" w:hAnsi="Times New Roman" w:cs="Times New Roman"/>
          <w:color w:val="000000"/>
          <w:sz w:val="28"/>
          <w:szCs w:val="28"/>
        </w:rPr>
        <w:t>нку проявлять инициативу, не гасите любопытство к окружающему миру. Не стоит превращать занятия с ребенком в обязательные уроки, иначе ребенку они будут в тягость.</w:t>
      </w:r>
    </w:p>
    <w:p w:rsidR="009F6FB5" w:rsidRPr="009F6FB5" w:rsidRDefault="009F6FB5" w:rsidP="00D120F0">
      <w:pPr>
        <w:shd w:val="clear" w:color="auto" w:fill="FFFFFF"/>
        <w:spacing w:before="33" w:after="33"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Пусть обучение проходит в атмосфере любви и уважения, тогда ничто не помешает получать новые навыки.</w:t>
      </w:r>
    </w:p>
    <w:p w:rsidR="009F6FB5" w:rsidRPr="009F6FB5" w:rsidRDefault="009F6FB5" w:rsidP="00D120F0">
      <w:pPr>
        <w:shd w:val="clear" w:color="auto" w:fill="FFFFFF"/>
        <w:spacing w:before="33" w:after="33"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Выбирайте информацию, подходящую к возрасту и способностям своего ребенка. Помните вы не гонитесь за количеством познанного материала, ваша цель – развить способности малыша.</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lastRenderedPageBreak/>
        <w:t>Немаловажно, что нужно для успешного развития – это системность занятий. Если вы будете заниматься с ребенком от случая к случаю, то он вряд ли поймет, что от него хотят. Кусочки знаний должны складываться у малыша в общую взаимосвязанную картинку.</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 xml:space="preserve">Развитие творческих способностей детей дошкольного возраста трудно представить без развития воображения. Воображение – это способность составлять из отдельных фрагментов жизненного опыта, что-то новое, отличающееся </w:t>
      </w:r>
      <w:proofErr w:type="gramStart"/>
      <w:r w:rsidRPr="009F6FB5">
        <w:rPr>
          <w:rFonts w:ascii="Times New Roman" w:eastAsia="Times New Roman" w:hAnsi="Times New Roman" w:cs="Times New Roman"/>
          <w:color w:val="000000"/>
          <w:sz w:val="28"/>
          <w:szCs w:val="28"/>
        </w:rPr>
        <w:t>от</w:t>
      </w:r>
      <w:proofErr w:type="gramEnd"/>
      <w:r w:rsidRPr="009F6FB5">
        <w:rPr>
          <w:rFonts w:ascii="Times New Roman" w:eastAsia="Times New Roman" w:hAnsi="Times New Roman" w:cs="Times New Roman"/>
          <w:color w:val="000000"/>
          <w:sz w:val="28"/>
          <w:szCs w:val="28"/>
        </w:rPr>
        <w:t xml:space="preserve"> ранее усвоенного.</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Обучать можно без скучной передачи данных, развитие творческих способностей детей должно проходить в стиле игры, можно рассказывать сказки, петь песни, придумывать окончание стихов.</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Если мы хотим вырасти творческую личность, значит надо нам подходить ко всему с творчеством. Ребенка можно удивлять и радовать, и сами родители и педагоги будут рады, что ребенок стал творить чудеса.</w:t>
      </w:r>
    </w:p>
    <w:p w:rsidR="00D120F0" w:rsidRDefault="00D120F0" w:rsidP="009F6FB5">
      <w:pPr>
        <w:shd w:val="clear" w:color="auto" w:fill="FFFFFF"/>
        <w:spacing w:after="0" w:line="240" w:lineRule="auto"/>
        <w:ind w:firstLine="708"/>
        <w:jc w:val="center"/>
        <w:rPr>
          <w:rFonts w:ascii="Times New Roman" w:eastAsia="Times New Roman" w:hAnsi="Times New Roman" w:cs="Times New Roman"/>
          <w:b/>
          <w:bCs/>
          <w:color w:val="CC3399"/>
          <w:sz w:val="28"/>
          <w:szCs w:val="28"/>
          <w:u w:val="single"/>
        </w:rPr>
      </w:pPr>
    </w:p>
    <w:p w:rsidR="009F6FB5" w:rsidRPr="009F6FB5" w:rsidRDefault="009F6FB5" w:rsidP="009F6FB5">
      <w:pPr>
        <w:shd w:val="clear" w:color="auto" w:fill="FFFFFF"/>
        <w:spacing w:after="0" w:line="240" w:lineRule="auto"/>
        <w:ind w:firstLine="708"/>
        <w:jc w:val="center"/>
        <w:rPr>
          <w:rFonts w:ascii="Times New Roman" w:eastAsia="Times New Roman" w:hAnsi="Times New Roman" w:cs="Times New Roman"/>
          <w:color w:val="7030A0"/>
          <w:sz w:val="28"/>
          <w:szCs w:val="28"/>
          <w:u w:val="single"/>
        </w:rPr>
      </w:pPr>
      <w:r w:rsidRPr="00D120F0">
        <w:rPr>
          <w:rFonts w:ascii="Times New Roman" w:eastAsia="Times New Roman" w:hAnsi="Times New Roman" w:cs="Times New Roman"/>
          <w:b/>
          <w:bCs/>
          <w:color w:val="7030A0"/>
          <w:sz w:val="28"/>
          <w:szCs w:val="28"/>
          <w:u w:val="single"/>
        </w:rPr>
        <w:t>Как разви</w:t>
      </w:r>
      <w:r w:rsidR="00D120F0">
        <w:rPr>
          <w:rFonts w:ascii="Times New Roman" w:eastAsia="Times New Roman" w:hAnsi="Times New Roman" w:cs="Times New Roman"/>
          <w:b/>
          <w:bCs/>
          <w:color w:val="7030A0"/>
          <w:sz w:val="28"/>
          <w:szCs w:val="28"/>
          <w:u w:val="single"/>
        </w:rPr>
        <w:t>вать творческие способности ребё</w:t>
      </w:r>
      <w:r w:rsidRPr="00D120F0">
        <w:rPr>
          <w:rFonts w:ascii="Times New Roman" w:eastAsia="Times New Roman" w:hAnsi="Times New Roman" w:cs="Times New Roman"/>
          <w:b/>
          <w:bCs/>
          <w:color w:val="7030A0"/>
          <w:sz w:val="28"/>
          <w:szCs w:val="28"/>
          <w:u w:val="single"/>
        </w:rPr>
        <w:t>нка.</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Творческие способности имеют свои составляющие. Это свойства личности, позволяющие смотреть на этот мир с новой точки зрения, отойдя от стандартного мышления. Это те способности, которые лежат в основе творческого мышления. Учитывая их, психологи определи или выделили основные направления в развитии творческих способностей детей:</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1.</w:t>
      </w:r>
      <w:r w:rsidRPr="009F6FB5">
        <w:rPr>
          <w:rFonts w:ascii="Times New Roman" w:eastAsia="Times New Roman" w:hAnsi="Times New Roman" w:cs="Times New Roman"/>
          <w:color w:val="000000"/>
          <w:sz w:val="28"/>
          <w:szCs w:val="28"/>
        </w:rPr>
        <w:t> Раз</w:t>
      </w:r>
      <w:r w:rsidR="00D120F0">
        <w:rPr>
          <w:rFonts w:ascii="Times New Roman" w:eastAsia="Times New Roman" w:hAnsi="Times New Roman" w:cs="Times New Roman"/>
          <w:color w:val="000000"/>
          <w:sz w:val="28"/>
          <w:szCs w:val="28"/>
        </w:rPr>
        <w:t>витие воображения. Воображение -</w:t>
      </w:r>
      <w:r w:rsidRPr="009F6FB5">
        <w:rPr>
          <w:rFonts w:ascii="Times New Roman" w:eastAsia="Times New Roman" w:hAnsi="Times New Roman" w:cs="Times New Roman"/>
          <w:color w:val="000000"/>
          <w:sz w:val="28"/>
          <w:szCs w:val="28"/>
        </w:rPr>
        <w:t xml:space="preserve"> способность сознания создавать образы, представления, идеи и манипулировать ими. Развивается во время игры, когда ребенок представляет предметы, которыми играет (берет кубик и говорит, что это - стол, а может – это, чашка).</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2</w:t>
      </w:r>
      <w:r w:rsidRPr="009F6FB5">
        <w:rPr>
          <w:rFonts w:ascii="Times New Roman" w:eastAsia="Times New Roman" w:hAnsi="Times New Roman" w:cs="Times New Roman"/>
          <w:color w:val="000000"/>
          <w:sz w:val="28"/>
          <w:szCs w:val="28"/>
        </w:rPr>
        <w:t>. Развитие качеств мышления, которые формируют креативность. Креативность</w:t>
      </w:r>
      <w:r w:rsidR="00D120F0">
        <w:rPr>
          <w:rFonts w:ascii="Times New Roman" w:eastAsia="Times New Roman" w:hAnsi="Times New Roman" w:cs="Times New Roman"/>
          <w:color w:val="000000"/>
          <w:sz w:val="28"/>
          <w:szCs w:val="28"/>
        </w:rPr>
        <w:t xml:space="preserve"> - </w:t>
      </w:r>
      <w:r w:rsidRPr="009F6FB5">
        <w:rPr>
          <w:rFonts w:ascii="Times New Roman" w:eastAsia="Times New Roman" w:hAnsi="Times New Roman" w:cs="Times New Roman"/>
          <w:color w:val="000000"/>
          <w:sz w:val="28"/>
          <w:szCs w:val="28"/>
        </w:rPr>
        <w:t>способность принимать и создавать принципиально новые идей, отклоняющихся от традиционных или принятых схем мышления. На бытовом уровне креативность проявляется как смекалка — способность решать задачи, используя предметы и обстоятельства необычным образом. Или умение видеть в одном предмете другой.</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Можно развивать, не используя специального оборудования. Посмотри на облака, на что они похожи. Найти необычную веточку и тоже придумать, на что она может быть похожа. Нарисовать круг, пусть ребенок что-то дорисует, чтобы получился предмет, или просто назовет, на что это может быть похоже.</w:t>
      </w:r>
    </w:p>
    <w:p w:rsidR="009F6FB5" w:rsidRPr="009F6FB5" w:rsidRDefault="009F6FB5" w:rsidP="009F6FB5">
      <w:pPr>
        <w:shd w:val="clear" w:color="auto" w:fill="FFFFFF"/>
        <w:spacing w:after="0" w:line="240" w:lineRule="auto"/>
        <w:jc w:val="center"/>
        <w:rPr>
          <w:rFonts w:ascii="Times New Roman" w:eastAsia="Times New Roman" w:hAnsi="Times New Roman" w:cs="Times New Roman"/>
          <w:color w:val="000000"/>
          <w:sz w:val="28"/>
          <w:szCs w:val="28"/>
          <w:u w:val="single"/>
        </w:rPr>
      </w:pPr>
      <w:r w:rsidRPr="00D120F0">
        <w:rPr>
          <w:rFonts w:ascii="Times New Roman" w:eastAsia="Times New Roman" w:hAnsi="Times New Roman" w:cs="Times New Roman"/>
          <w:b/>
          <w:bCs/>
          <w:color w:val="7030A0"/>
          <w:sz w:val="28"/>
          <w:szCs w:val="28"/>
          <w:u w:val="single"/>
        </w:rPr>
        <w:t>Условия успешного развития творческих способностей</w:t>
      </w:r>
      <w:r w:rsidRPr="00D120F0">
        <w:rPr>
          <w:rFonts w:ascii="Times New Roman" w:eastAsia="Times New Roman" w:hAnsi="Times New Roman" w:cs="Times New Roman"/>
          <w:b/>
          <w:bCs/>
          <w:color w:val="CC3399"/>
          <w:sz w:val="28"/>
          <w:szCs w:val="28"/>
          <w:u w:val="single"/>
        </w:rPr>
        <w:t>.</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Одним из важнейших факторов творческого развития детей является создание условий, способствующих формированию их творческих способностей. Выделяют шесть основных условий успешного развития творческих способностей детей.</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1</w:t>
      </w:r>
      <w:r w:rsidRPr="009F6FB5">
        <w:rPr>
          <w:rFonts w:ascii="Times New Roman" w:eastAsia="Times New Roman" w:hAnsi="Times New Roman" w:cs="Times New Roman"/>
          <w:color w:val="000000"/>
          <w:sz w:val="28"/>
          <w:szCs w:val="28"/>
        </w:rPr>
        <w:t>.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lastRenderedPageBreak/>
        <w:t>2.</w:t>
      </w:r>
      <w:r w:rsidRPr="009F6FB5">
        <w:rPr>
          <w:rFonts w:ascii="Times New Roman" w:eastAsia="Times New Roman" w:hAnsi="Times New Roman" w:cs="Times New Roman"/>
          <w:color w:val="000000"/>
          <w:sz w:val="28"/>
          <w:szCs w:val="28"/>
        </w:rPr>
        <w:t xml:space="preserve"> Создание обстановки, опережающей развитие детей. Необходимо, насколько </w:t>
      </w:r>
      <w:proofErr w:type="gramStart"/>
      <w:r w:rsidRPr="009F6FB5">
        <w:rPr>
          <w:rFonts w:ascii="Times New Roman" w:eastAsia="Times New Roman" w:hAnsi="Times New Roman" w:cs="Times New Roman"/>
          <w:color w:val="000000"/>
          <w:sz w:val="28"/>
          <w:szCs w:val="28"/>
        </w:rPr>
        <w:t>это</w:t>
      </w:r>
      <w:proofErr w:type="gramEnd"/>
      <w:r w:rsidRPr="009F6FB5">
        <w:rPr>
          <w:rFonts w:ascii="Times New Roman" w:eastAsia="Times New Roman" w:hAnsi="Times New Roman" w:cs="Times New Roman"/>
          <w:color w:val="000000"/>
          <w:sz w:val="28"/>
          <w:szCs w:val="28"/>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Как создавать развивающую среду. Когда мы хотим обучить ребенка читать, мы покупаем кубики с буквами, вешаем буквы на предметы, чтобы он их хорошо запомнил. Также чтобы ребенок рисовал, ему нужно место и условия, где он сможет это делать свободно, не испортив вещи. Дать ему возможность работать с различными материалами – пластилин, массы для лепки, краски, карандаши и т. п.</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3.</w:t>
      </w:r>
      <w:r w:rsidRPr="009F6FB5">
        <w:rPr>
          <w:rFonts w:ascii="Times New Roman" w:eastAsia="Times New Roman" w:hAnsi="Times New Roman" w:cs="Times New Roman"/>
          <w:color w:val="000000"/>
          <w:sz w:val="28"/>
          <w:szCs w:val="28"/>
        </w:rPr>
        <w:t>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w:t>
      </w:r>
      <w:r w:rsidRPr="009F6FB5">
        <w:rPr>
          <w:rFonts w:ascii="Times New Roman" w:eastAsia="Times New Roman" w:hAnsi="Times New Roman" w:cs="Times New Roman"/>
          <w:i/>
          <w:iCs/>
          <w:color w:val="000000"/>
          <w:sz w:val="28"/>
          <w:szCs w:val="28"/>
        </w:rPr>
        <w:t>максимального напряжения сил</w:t>
      </w:r>
      <w:r w:rsidRPr="009F6FB5">
        <w:rPr>
          <w:rFonts w:ascii="Times New Roman" w:eastAsia="Times New Roman" w:hAnsi="Times New Roman" w:cs="Times New Roman"/>
          <w:color w:val="000000"/>
          <w:sz w:val="28"/>
          <w:szCs w:val="28"/>
        </w:rPr>
        <w:t>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4</w:t>
      </w:r>
      <w:r w:rsidRPr="009F6FB5">
        <w:rPr>
          <w:rFonts w:ascii="Times New Roman" w:eastAsia="Times New Roman" w:hAnsi="Times New Roman" w:cs="Times New Roman"/>
          <w:color w:val="000000"/>
          <w:sz w:val="28"/>
          <w:szCs w:val="28"/>
        </w:rPr>
        <w:t>. Предоставление ребенку большой свободы в выборе деятельности, в чередовании дел, в продолжительности занятий одним каким-либо делом, в выборе способов и т. 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5</w:t>
      </w:r>
      <w:r w:rsidRPr="009F6FB5">
        <w:rPr>
          <w:rFonts w:ascii="Times New Roman" w:eastAsia="Times New Roman" w:hAnsi="Times New Roman" w:cs="Times New Roman"/>
          <w:color w:val="000000"/>
          <w:sz w:val="28"/>
          <w:szCs w:val="28"/>
        </w:rPr>
        <w:t> Ненавязчивая, умная, доброжелательная помощь взрослых. Самое главное здесь - не превращать свободу во вседозволенность, а помощь -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b/>
          <w:bCs/>
          <w:color w:val="000000"/>
          <w:sz w:val="28"/>
          <w:szCs w:val="28"/>
        </w:rPr>
        <w:t>6</w:t>
      </w:r>
      <w:r w:rsidRPr="009F6FB5">
        <w:rPr>
          <w:rFonts w:ascii="Times New Roman" w:eastAsia="Times New Roman" w:hAnsi="Times New Roman" w:cs="Times New Roman"/>
          <w:color w:val="000000"/>
          <w:sz w:val="28"/>
          <w:szCs w:val="28"/>
        </w:rPr>
        <w:t>.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 Нужно исключить из обихода замечания и осуждения.</w:t>
      </w:r>
    </w:p>
    <w:p w:rsidR="00D120F0" w:rsidRDefault="00D120F0" w:rsidP="00D120F0">
      <w:pPr>
        <w:shd w:val="clear" w:color="auto" w:fill="FFFFFF"/>
        <w:spacing w:after="0" w:line="240" w:lineRule="auto"/>
        <w:rPr>
          <w:rFonts w:ascii="Times New Roman" w:eastAsia="Times New Roman" w:hAnsi="Times New Roman" w:cs="Times New Roman"/>
          <w:b/>
          <w:bCs/>
          <w:i/>
          <w:iCs/>
          <w:color w:val="CC3399"/>
          <w:sz w:val="28"/>
          <w:szCs w:val="28"/>
        </w:rPr>
      </w:pPr>
    </w:p>
    <w:p w:rsidR="00D120F0" w:rsidRDefault="00D120F0" w:rsidP="00D120F0">
      <w:pPr>
        <w:shd w:val="clear" w:color="auto" w:fill="FFFFFF"/>
        <w:spacing w:after="0" w:line="240" w:lineRule="auto"/>
        <w:rPr>
          <w:rFonts w:ascii="Times New Roman" w:eastAsia="Times New Roman" w:hAnsi="Times New Roman" w:cs="Times New Roman"/>
          <w:b/>
          <w:bCs/>
          <w:iCs/>
          <w:color w:val="7030A0"/>
          <w:sz w:val="28"/>
          <w:szCs w:val="28"/>
          <w:u w:val="single"/>
        </w:rPr>
      </w:pPr>
    </w:p>
    <w:p w:rsidR="00D120F0" w:rsidRDefault="00D120F0" w:rsidP="00D120F0">
      <w:pPr>
        <w:shd w:val="clear" w:color="auto" w:fill="FFFFFF"/>
        <w:spacing w:after="0" w:line="240" w:lineRule="auto"/>
        <w:rPr>
          <w:rFonts w:ascii="Times New Roman" w:eastAsia="Times New Roman" w:hAnsi="Times New Roman" w:cs="Times New Roman"/>
          <w:b/>
          <w:bCs/>
          <w:iCs/>
          <w:color w:val="7030A0"/>
          <w:sz w:val="28"/>
          <w:szCs w:val="28"/>
          <w:u w:val="single"/>
        </w:rPr>
      </w:pPr>
    </w:p>
    <w:p w:rsidR="00D120F0" w:rsidRDefault="00D120F0" w:rsidP="00D120F0">
      <w:pPr>
        <w:shd w:val="clear" w:color="auto" w:fill="FFFFFF"/>
        <w:spacing w:after="0" w:line="240" w:lineRule="auto"/>
        <w:rPr>
          <w:rFonts w:ascii="Times New Roman" w:eastAsia="Times New Roman" w:hAnsi="Times New Roman" w:cs="Times New Roman"/>
          <w:b/>
          <w:bCs/>
          <w:iCs/>
          <w:color w:val="7030A0"/>
          <w:sz w:val="28"/>
          <w:szCs w:val="28"/>
          <w:u w:val="single"/>
        </w:rPr>
      </w:pPr>
    </w:p>
    <w:p w:rsidR="00D120F0" w:rsidRDefault="00D120F0" w:rsidP="00D120F0">
      <w:pPr>
        <w:shd w:val="clear" w:color="auto" w:fill="FFFFFF"/>
        <w:spacing w:after="0" w:line="240" w:lineRule="auto"/>
        <w:rPr>
          <w:rFonts w:ascii="Times New Roman" w:eastAsia="Times New Roman" w:hAnsi="Times New Roman" w:cs="Times New Roman"/>
          <w:b/>
          <w:bCs/>
          <w:iCs/>
          <w:color w:val="7030A0"/>
          <w:sz w:val="28"/>
          <w:szCs w:val="28"/>
          <w:u w:val="single"/>
        </w:rPr>
      </w:pPr>
    </w:p>
    <w:p w:rsidR="00D120F0" w:rsidRDefault="00D120F0" w:rsidP="00D120F0">
      <w:pPr>
        <w:shd w:val="clear" w:color="auto" w:fill="FFFFFF"/>
        <w:spacing w:after="0" w:line="240" w:lineRule="auto"/>
        <w:rPr>
          <w:rFonts w:ascii="Times New Roman" w:eastAsia="Times New Roman" w:hAnsi="Times New Roman" w:cs="Times New Roman"/>
          <w:b/>
          <w:bCs/>
          <w:iCs/>
          <w:color w:val="7030A0"/>
          <w:sz w:val="28"/>
          <w:szCs w:val="28"/>
          <w:u w:val="single"/>
        </w:rPr>
      </w:pPr>
    </w:p>
    <w:p w:rsidR="00D120F0" w:rsidRDefault="00D120F0" w:rsidP="00D120F0">
      <w:pPr>
        <w:shd w:val="clear" w:color="auto" w:fill="FFFFFF"/>
        <w:spacing w:after="0" w:line="240" w:lineRule="auto"/>
        <w:rPr>
          <w:rFonts w:ascii="Times New Roman" w:eastAsia="Times New Roman" w:hAnsi="Times New Roman" w:cs="Times New Roman"/>
          <w:b/>
          <w:bCs/>
          <w:iCs/>
          <w:color w:val="7030A0"/>
          <w:sz w:val="28"/>
          <w:szCs w:val="28"/>
          <w:u w:val="single"/>
        </w:rPr>
      </w:pPr>
    </w:p>
    <w:p w:rsidR="009F6FB5" w:rsidRPr="009F6FB5" w:rsidRDefault="009F6FB5" w:rsidP="00D120F0">
      <w:pPr>
        <w:shd w:val="clear" w:color="auto" w:fill="FFFFFF"/>
        <w:spacing w:after="0" w:line="240" w:lineRule="auto"/>
        <w:rPr>
          <w:rFonts w:ascii="Times New Roman" w:eastAsia="Times New Roman" w:hAnsi="Times New Roman" w:cs="Times New Roman"/>
          <w:color w:val="7030A0"/>
          <w:sz w:val="28"/>
          <w:szCs w:val="28"/>
          <w:u w:val="single"/>
        </w:rPr>
      </w:pPr>
      <w:r w:rsidRPr="00D120F0">
        <w:rPr>
          <w:rFonts w:ascii="Times New Roman" w:eastAsia="Times New Roman" w:hAnsi="Times New Roman" w:cs="Times New Roman"/>
          <w:b/>
          <w:bCs/>
          <w:iCs/>
          <w:color w:val="7030A0"/>
          <w:sz w:val="28"/>
          <w:szCs w:val="28"/>
          <w:u w:val="single"/>
        </w:rPr>
        <w:lastRenderedPageBreak/>
        <w:t>Дорогие родители!</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Чаще творите вместе с детьми, ведь совместное творчество делает вас ближе к детям, работая совместно не только ребенок, но и вы получите массу положительных эмоций! В качестве поощрения себе и детям чаще участвуйте в различных конкурсах и выставках. Избегайте неодобрительно</w:t>
      </w:r>
      <w:r w:rsidR="00D120F0">
        <w:rPr>
          <w:rFonts w:ascii="Times New Roman" w:eastAsia="Times New Roman" w:hAnsi="Times New Roman" w:cs="Times New Roman"/>
          <w:color w:val="000000"/>
          <w:sz w:val="28"/>
          <w:szCs w:val="28"/>
        </w:rPr>
        <w:t>й оценки творческих попыток ребё</w:t>
      </w:r>
      <w:r w:rsidRPr="009F6FB5">
        <w:rPr>
          <w:rFonts w:ascii="Times New Roman" w:eastAsia="Times New Roman" w:hAnsi="Times New Roman" w:cs="Times New Roman"/>
          <w:color w:val="000000"/>
          <w:sz w:val="28"/>
          <w:szCs w:val="28"/>
        </w:rPr>
        <w:t xml:space="preserve">нка - не следует говорить, как можно улучшить его произведение, в этом случае, как бы ни старался ребенок, результат все равно недостаточно хорош. Находите слова поддержки для новых творческих начинаний ребенка. Избегайте критиковать первые опыты - как бы ни были они неудачны. Относитесь к </w:t>
      </w:r>
      <w:r w:rsidR="00D120F0">
        <w:rPr>
          <w:rFonts w:ascii="Times New Roman" w:eastAsia="Times New Roman" w:hAnsi="Times New Roman" w:cs="Times New Roman"/>
          <w:color w:val="000000"/>
          <w:sz w:val="28"/>
          <w:szCs w:val="28"/>
        </w:rPr>
        <w:t>ним с симпатией и теплотой: ребё</w:t>
      </w:r>
      <w:r w:rsidRPr="009F6FB5">
        <w:rPr>
          <w:rFonts w:ascii="Times New Roman" w:eastAsia="Times New Roman" w:hAnsi="Times New Roman" w:cs="Times New Roman"/>
          <w:color w:val="000000"/>
          <w:sz w:val="28"/>
          <w:szCs w:val="28"/>
        </w:rPr>
        <w:t>нок стремится творить не только для себя, но и для тех, кого любит. Хотелось бы, чтоб</w:t>
      </w:r>
      <w:r w:rsidR="00D120F0">
        <w:rPr>
          <w:rFonts w:ascii="Times New Roman" w:eastAsia="Times New Roman" w:hAnsi="Times New Roman" w:cs="Times New Roman"/>
          <w:color w:val="000000"/>
          <w:sz w:val="28"/>
          <w:szCs w:val="28"/>
        </w:rPr>
        <w:t>ы развитие творчества пошло ребё</w:t>
      </w:r>
      <w:r w:rsidRPr="009F6FB5">
        <w:rPr>
          <w:rFonts w:ascii="Times New Roman" w:eastAsia="Times New Roman" w:hAnsi="Times New Roman" w:cs="Times New Roman"/>
          <w:color w:val="000000"/>
          <w:sz w:val="28"/>
          <w:szCs w:val="28"/>
        </w:rPr>
        <w:t>нку на пользу. Не пыта</w:t>
      </w:r>
      <w:r w:rsidR="00D120F0">
        <w:rPr>
          <w:rFonts w:ascii="Times New Roman" w:eastAsia="Times New Roman" w:hAnsi="Times New Roman" w:cs="Times New Roman"/>
          <w:color w:val="000000"/>
          <w:sz w:val="28"/>
          <w:szCs w:val="28"/>
        </w:rPr>
        <w:t>йтесь насильно вырастить из ребё</w:t>
      </w:r>
      <w:r w:rsidRPr="009F6FB5">
        <w:rPr>
          <w:rFonts w:ascii="Times New Roman" w:eastAsia="Times New Roman" w:hAnsi="Times New Roman" w:cs="Times New Roman"/>
          <w:color w:val="000000"/>
          <w:sz w:val="28"/>
          <w:szCs w:val="28"/>
        </w:rPr>
        <w:t>нка великого художника, музыканта, или писателя-фантаста. Ваша задача в помощи развить то, что уже заложено именно в вашем малыше, и тогда он сам определиться в любимом занятии.</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 xml:space="preserve">Если Вы думаете, что великие дарования заявили о своих талантах </w:t>
      </w:r>
      <w:proofErr w:type="gramStart"/>
      <w:r w:rsidRPr="009F6FB5">
        <w:rPr>
          <w:rFonts w:ascii="Times New Roman" w:eastAsia="Times New Roman" w:hAnsi="Times New Roman" w:cs="Times New Roman"/>
          <w:color w:val="000000"/>
          <w:sz w:val="28"/>
          <w:szCs w:val="28"/>
        </w:rPr>
        <w:t>в первые</w:t>
      </w:r>
      <w:proofErr w:type="gramEnd"/>
      <w:r w:rsidRPr="009F6FB5">
        <w:rPr>
          <w:rFonts w:ascii="Times New Roman" w:eastAsia="Times New Roman" w:hAnsi="Times New Roman" w:cs="Times New Roman"/>
          <w:color w:val="000000"/>
          <w:sz w:val="28"/>
          <w:szCs w:val="28"/>
        </w:rPr>
        <w:t xml:space="preserve"> месяцы жизни, то вы ошибаетесь. Даже самому одаренному малышу для осознания своих способностей нужна помощь родителей. Именно от Вас зависит то, как скоро ребенок поймет, какое занятие привлекает его больше всего. Правда, стоит иметь в виду, что творческое развитие ребёнка не должно опираться на предпочтения родителей, а должно быть свободным выбором малыша. Если не учитывать это обстоятельство, можно не только загубить талант на корню, но и вызвать отвращение ребенка к творчеству.</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Самым первым вкладом родителей является развитие музыкального слуха у детей. То, что ребенок слышит звуки, еще находясь в утробе матери – общеизвестная истина, поэтому стоит окружить его прекрасной музыкой еще до рождения. В дальнейшем, прослеживая реакцию ребенка на разнообразные мелодии, вы сможете составить свой собственный репертуар, который поможет в общем развитии и воспитании малыша. К тому же, вас никогда не будет мучить проблема «как научить ребенка самостоятельно засыпать».</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Воспитанию чувства прекрасного помогут любые предметы, окружающие малыша. Важно, чтобы у родителей был эстетический вкус. Но не стоит с рождения брать ребенка на выставки, вернисажи и театральные представления. Ребенок не сможет воспринимать произведения искусства, выделяя их из всего увиденного. Намного полезнее для малыша совместная деятельность с взрослыми. Неважно, что мы делаем: лепим из пластилина с ребенком, рисуем, создаем удивительные панно, музицируем или собираем природный материал для поделок — мы развиваем его творчески. Проследив за тем, что малыш делает с большим удовольствием, концентрируемся на этой деятельности, всячески поощряя д</w:t>
      </w:r>
      <w:r w:rsidR="00D120F0">
        <w:rPr>
          <w:rFonts w:ascii="Times New Roman" w:eastAsia="Times New Roman" w:hAnsi="Times New Roman" w:cs="Times New Roman"/>
          <w:color w:val="000000"/>
          <w:sz w:val="28"/>
          <w:szCs w:val="28"/>
        </w:rPr>
        <w:t>остижения малыша. Например, ребё</w:t>
      </w:r>
      <w:r w:rsidRPr="009F6FB5">
        <w:rPr>
          <w:rFonts w:ascii="Times New Roman" w:eastAsia="Times New Roman" w:hAnsi="Times New Roman" w:cs="Times New Roman"/>
          <w:color w:val="000000"/>
          <w:sz w:val="28"/>
          <w:szCs w:val="28"/>
        </w:rPr>
        <w:t xml:space="preserve">нку нравится рисовать – стоит купить ему как можно больше качественных карандашей, фломастеров, красок, кистей и не пожалеть денег на рамы для оформления его рисунков и вывешивания на самых видных </w:t>
      </w:r>
      <w:r w:rsidRPr="009F6FB5">
        <w:rPr>
          <w:rFonts w:ascii="Times New Roman" w:eastAsia="Times New Roman" w:hAnsi="Times New Roman" w:cs="Times New Roman"/>
          <w:color w:val="000000"/>
          <w:sz w:val="28"/>
          <w:szCs w:val="28"/>
        </w:rPr>
        <w:lastRenderedPageBreak/>
        <w:t xml:space="preserve">местах в доме. </w:t>
      </w:r>
      <w:proofErr w:type="gramStart"/>
      <w:r w:rsidRPr="009F6FB5">
        <w:rPr>
          <w:rFonts w:ascii="Times New Roman" w:eastAsia="Times New Roman" w:hAnsi="Times New Roman" w:cs="Times New Roman"/>
          <w:color w:val="000000"/>
          <w:sz w:val="28"/>
          <w:szCs w:val="28"/>
        </w:rPr>
        <w:t>Если</w:t>
      </w:r>
      <w:proofErr w:type="gramEnd"/>
      <w:r w:rsidRPr="009F6FB5">
        <w:rPr>
          <w:rFonts w:ascii="Times New Roman" w:eastAsia="Times New Roman" w:hAnsi="Times New Roman" w:cs="Times New Roman"/>
          <w:color w:val="000000"/>
          <w:sz w:val="28"/>
          <w:szCs w:val="28"/>
        </w:rPr>
        <w:t xml:space="preserve"> получается лепить из пластилина – осваиваем соленое тесто, глину и другие материалы.</w:t>
      </w:r>
    </w:p>
    <w:p w:rsidR="00D120F0"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Дошкольники – маленькие фантазеры и открыватели – творят мир вокруг. Их находки и открытия по характеру поиска и проявления инициативы вполне соотносимы с творческими достижениями взрослых. Только степень нови</w:t>
      </w:r>
      <w:r w:rsidR="00D120F0">
        <w:rPr>
          <w:rFonts w:ascii="Times New Roman" w:eastAsia="Times New Roman" w:hAnsi="Times New Roman" w:cs="Times New Roman"/>
          <w:color w:val="000000"/>
          <w:sz w:val="28"/>
          <w:szCs w:val="28"/>
        </w:rPr>
        <w:t>зны оценивается по-другому. Ребё</w:t>
      </w:r>
      <w:r w:rsidRPr="009F6FB5">
        <w:rPr>
          <w:rFonts w:ascii="Times New Roman" w:eastAsia="Times New Roman" w:hAnsi="Times New Roman" w:cs="Times New Roman"/>
          <w:color w:val="000000"/>
          <w:sz w:val="28"/>
          <w:szCs w:val="28"/>
        </w:rPr>
        <w:t xml:space="preserve">нок открывает, создает что-то новое для себя – субъективно новое. </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Поощрение творческих проявлений особенно важно в дошкольном возрасте. Именно у дошкольников вся жизнь пронизана фантазией и творчеством. Не получив должного развития в этот период, творческий потенциал далеко не всегда проявится в будущем. Развитие творческих способностей или предпосылок к нему начинается уже в раннем возрасте.</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Хвалите ребёнка, гордитесь им, не стесняйтесь говорить об его успехах вслух и, возможно, окрыленный вашей верой в него, малыш добьется признания своего таланта.</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В заключении хотелось бы сказать следующее. По отношению к детям с различными видами способностей часто демонстрируется или восхищение или наоборот, скептическое, настороженное поведение. Следует помнить, что по отношению к любым детям являются неуместными как неумеренные восторги, так и проявления весьма критического, недостоверного отношения. Единственное, что следует поощрять в ребенке - его желание работать ради работы, а не его стремление обогнать товарищей.</w:t>
      </w:r>
    </w:p>
    <w:p w:rsidR="009F6FB5" w:rsidRPr="009F6FB5" w:rsidRDefault="009F6FB5" w:rsidP="00D120F0">
      <w:pPr>
        <w:shd w:val="clear" w:color="auto" w:fill="FFFFFF"/>
        <w:spacing w:after="0" w:line="240" w:lineRule="auto"/>
        <w:rPr>
          <w:rFonts w:ascii="Times New Roman" w:eastAsia="Times New Roman" w:hAnsi="Times New Roman" w:cs="Times New Roman"/>
          <w:color w:val="000000"/>
          <w:sz w:val="28"/>
          <w:szCs w:val="28"/>
        </w:rPr>
      </w:pPr>
      <w:r w:rsidRPr="009F6FB5">
        <w:rPr>
          <w:rFonts w:ascii="Times New Roman" w:eastAsia="Times New Roman" w:hAnsi="Times New Roman" w:cs="Times New Roman"/>
          <w:color w:val="000000"/>
          <w:sz w:val="28"/>
          <w:szCs w:val="28"/>
        </w:rPr>
        <w:t>Говоря о проблеме творческих способностей детей, хотелось бы подчеркнуть, что их эффективное развитие возможно лишь при совместных усилиях детского сада и семьи.</w:t>
      </w:r>
    </w:p>
    <w:p w:rsidR="00C54B9A" w:rsidRDefault="00C54B9A"/>
    <w:sectPr w:rsidR="00C54B9A" w:rsidSect="00D120F0">
      <w:pgSz w:w="11906" w:h="16838"/>
      <w:pgMar w:top="1134" w:right="850" w:bottom="1134" w:left="1701"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0FF"/>
    <w:multiLevelType w:val="multilevel"/>
    <w:tmpl w:val="75A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3926"/>
    <w:multiLevelType w:val="multilevel"/>
    <w:tmpl w:val="6F0C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4094C"/>
    <w:multiLevelType w:val="multilevel"/>
    <w:tmpl w:val="94A6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F307C"/>
    <w:multiLevelType w:val="multilevel"/>
    <w:tmpl w:val="7AD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90152"/>
    <w:rsid w:val="00490152"/>
    <w:rsid w:val="009F6FB5"/>
    <w:rsid w:val="00C54B9A"/>
    <w:rsid w:val="00D1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F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F6FB5"/>
  </w:style>
  <w:style w:type="paragraph" w:customStyle="1" w:styleId="c19">
    <w:name w:val="c19"/>
    <w:basedOn w:val="a"/>
    <w:rsid w:val="009F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6FB5"/>
  </w:style>
  <w:style w:type="paragraph" w:customStyle="1" w:styleId="c34">
    <w:name w:val="c34"/>
    <w:basedOn w:val="a"/>
    <w:rsid w:val="009F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F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9F6FB5"/>
  </w:style>
  <w:style w:type="paragraph" w:customStyle="1" w:styleId="c2">
    <w:name w:val="c2"/>
    <w:basedOn w:val="a"/>
    <w:rsid w:val="009F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F6FB5"/>
  </w:style>
  <w:style w:type="character" w:customStyle="1" w:styleId="c12">
    <w:name w:val="c12"/>
    <w:basedOn w:val="a0"/>
    <w:rsid w:val="009F6FB5"/>
  </w:style>
  <w:style w:type="character" w:customStyle="1" w:styleId="c3">
    <w:name w:val="c3"/>
    <w:basedOn w:val="a0"/>
    <w:rsid w:val="009F6FB5"/>
  </w:style>
</w:styles>
</file>

<file path=word/webSettings.xml><?xml version="1.0" encoding="utf-8"?>
<w:webSettings xmlns:r="http://schemas.openxmlformats.org/officeDocument/2006/relationships" xmlns:w="http://schemas.openxmlformats.org/wordprocessingml/2006/main">
  <w:divs>
    <w:div w:id="141168213">
      <w:bodyDiv w:val="1"/>
      <w:marLeft w:val="0"/>
      <w:marRight w:val="0"/>
      <w:marTop w:val="0"/>
      <w:marBottom w:val="0"/>
      <w:divBdr>
        <w:top w:val="none" w:sz="0" w:space="0" w:color="auto"/>
        <w:left w:val="none" w:sz="0" w:space="0" w:color="auto"/>
        <w:bottom w:val="none" w:sz="0" w:space="0" w:color="auto"/>
        <w:right w:val="none" w:sz="0" w:space="0" w:color="auto"/>
      </w:divBdr>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2024-02-12T14:37:00Z</dcterms:created>
  <dcterms:modified xsi:type="dcterms:W3CDTF">2024-02-12T15:04:00Z</dcterms:modified>
</cp:coreProperties>
</file>