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F" w:rsidRPr="006D1282" w:rsidRDefault="00D6799F" w:rsidP="00D6799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B0F0"/>
          <w:sz w:val="28"/>
          <w:szCs w:val="28"/>
        </w:rPr>
      </w:pPr>
      <w:r w:rsidRPr="006D1282">
        <w:rPr>
          <w:rStyle w:val="c2"/>
          <w:b/>
          <w:bCs/>
          <w:color w:val="00B0F0"/>
          <w:sz w:val="28"/>
          <w:szCs w:val="28"/>
        </w:rPr>
        <w:t>ОСП МБДОУ детский сад № 8 «Звёздочка» - детский сад «Солнышко»</w:t>
      </w:r>
    </w:p>
    <w:p w:rsidR="00D6799F" w:rsidRPr="006D1282" w:rsidRDefault="00D6799F" w:rsidP="00D6799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B0F0"/>
          <w:sz w:val="32"/>
          <w:szCs w:val="32"/>
        </w:rPr>
      </w:pPr>
    </w:p>
    <w:p w:rsidR="00D6799F" w:rsidRPr="006D1282" w:rsidRDefault="00D6799F" w:rsidP="00D6799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B0F0"/>
          <w:sz w:val="32"/>
          <w:szCs w:val="32"/>
        </w:rPr>
      </w:pPr>
      <w:r w:rsidRPr="006D1282">
        <w:rPr>
          <w:rStyle w:val="c2"/>
          <w:b/>
          <w:bCs/>
          <w:color w:val="00B0F0"/>
          <w:sz w:val="32"/>
          <w:szCs w:val="32"/>
        </w:rPr>
        <w:t>Сценарий развлечения</w:t>
      </w:r>
    </w:p>
    <w:p w:rsidR="00D6799F" w:rsidRPr="006D1282" w:rsidRDefault="00D6799F" w:rsidP="00D6799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B0F0"/>
          <w:sz w:val="32"/>
          <w:szCs w:val="32"/>
        </w:rPr>
      </w:pPr>
      <w:r w:rsidRPr="006D1282">
        <w:rPr>
          <w:rStyle w:val="c2"/>
          <w:b/>
          <w:bCs/>
          <w:color w:val="00B0F0"/>
          <w:sz w:val="32"/>
          <w:szCs w:val="32"/>
        </w:rPr>
        <w:t>для детей разновозрастной группы: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B0F0"/>
          <w:sz w:val="32"/>
          <w:szCs w:val="32"/>
        </w:rPr>
      </w:pPr>
      <w:r w:rsidRPr="006D1282">
        <w:rPr>
          <w:rStyle w:val="c2"/>
          <w:b/>
          <w:bCs/>
          <w:color w:val="00B0F0"/>
          <w:sz w:val="32"/>
          <w:szCs w:val="32"/>
        </w:rPr>
        <w:t>«В царстве Нептуна»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B0F0"/>
          <w:sz w:val="32"/>
          <w:szCs w:val="32"/>
        </w:rPr>
      </w:pP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B0F0"/>
          <w:sz w:val="32"/>
          <w:szCs w:val="32"/>
        </w:rPr>
      </w:pPr>
      <w:r>
        <w:rPr>
          <w:rStyle w:val="c2"/>
          <w:b/>
          <w:bCs/>
          <w:color w:val="00B0F0"/>
          <w:sz w:val="32"/>
          <w:szCs w:val="32"/>
        </w:rPr>
        <w:t>Подготовила и провела</w:t>
      </w:r>
    </w:p>
    <w:p w:rsidR="00D6799F" w:rsidRPr="006D1282" w:rsidRDefault="00D6799F" w:rsidP="00D6799F">
      <w:pPr>
        <w:pStyle w:val="c4"/>
        <w:shd w:val="clear" w:color="auto" w:fill="FFFFFF"/>
        <w:spacing w:before="0" w:beforeAutospacing="0" w:after="0" w:afterAutospacing="0"/>
        <w:jc w:val="right"/>
        <w:rPr>
          <w:color w:val="00B0F0"/>
          <w:sz w:val="32"/>
          <w:szCs w:val="32"/>
        </w:rPr>
      </w:pPr>
      <w:r>
        <w:rPr>
          <w:rStyle w:val="c2"/>
          <w:b/>
          <w:bCs/>
          <w:color w:val="00B0F0"/>
          <w:sz w:val="32"/>
          <w:szCs w:val="32"/>
        </w:rPr>
        <w:t>воспитатель: Елистратова С.В.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111111"/>
          <w:sz w:val="28"/>
          <w:szCs w:val="28"/>
        </w:rPr>
      </w:pP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Цель: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•создание у детей позитивного настроения от участия в играх, эстафетах и забавах.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 познакомить детей с праздником День Нептуна.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Задачи</w:t>
      </w:r>
      <w:r>
        <w:rPr>
          <w:rStyle w:val="c3"/>
          <w:color w:val="111111"/>
          <w:sz w:val="28"/>
          <w:szCs w:val="28"/>
        </w:rPr>
        <w:t>: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 Закреплять знания и навыки, полученные на занятиях по физической культуре и музыке.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•развивать координацию движений, ловкость, внимание.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• Воспитывать чувство взаимопомощи, объединить детей и взрослых общими радостными переживаниями.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Оборудование и материалы: 20 рыбок, 2 ложки, 2 контейнера, 2 плавательных круга, 10 обручей, 20 контейнеров от киндера, цветные камешки, 2 ведерка, сладкие призы.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Ход мероприятия: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здравствуйте, ребятишки, девчонки и мальчишки!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Летняя пришла жара, громко крикнем ей. (дети: УРА)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Будем вместе отдыхать, петь, плескаться и играть!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 подводном царстве,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морском государстве,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Жил царь морской на дне морском.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Без дела не скучал,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Корону чистил он песком, да корабли качал.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каждый год на дне морском,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Устраивал он бал.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Гостей морских со всех широт,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праздник приглашал.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еще этот праздник называют День Нептуна. Дети, а кто такой Нептун? (ответы детей) Это царь морей и океанов. Он очень добрый и справедливый, он любит играть. 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 в подводном царстве Нептуна много разных морских жителей, предлагаю их вспомнить и изобразить.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Музыкальная игра «Море волнуется»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ой-ой-ой, ребята, смотрите рыбки! Их выбросило на берег, они без воды погибают! Что же делать, как же быть? (ответы детей)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правильно, ребята, нам срочно нужна вода! 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Эстафета " Спаси рыбок"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Возле каждой команды стоит контейнер с рыбками. В отделении находится контейнер или ведро с водой. Задача игроков добежать до контейнера с водой, зачерпнуть воду ложкой, донести её до контейнера с рыбками, передать ложку следующему игроку.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Молодцы, ребята, рыбки спасены!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</w:t>
      </w:r>
      <w:r>
        <w:rPr>
          <w:rStyle w:val="c0"/>
          <w:color w:val="000000"/>
          <w:sz w:val="28"/>
          <w:szCs w:val="28"/>
          <w:shd w:val="clear" w:color="auto" w:fill="FBFAFF"/>
        </w:rPr>
        <w:t> сейчас я вам немного расскажу про моря и океаны. В море, как и в других водоемах, много разных полезных животных. Некоторых можно употреблять в пищу – рыб, крабов, осьминогов. Есть в морях и такие полезные животные, как дельфины. Они очень необычные, потому что помогают лечить людей. Морская соль тоже очень целебная, и поэтому купаться в море полезно для здоровья. Но купаться нужно осторожно, и если не умеешь плавать, надо надевать спасательные жилеты, чтобы не утонуть или пользоваться спасательным кругом.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Эстафета «Спасательный круг»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Каждый пробегает до ориентира и обратно, надев на себя спасательный круг. Передаёт круг следующему участнику, сам встаёт сзади колонны.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А сейчас я проверю какие вы, ребята, внимательные. 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Игра на внимание «Камень, водоросли, рыбки»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теперь предлагаю всем вместе поиграть в игру «Море – острова»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Игра «Море–острова»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(Звучит музыка – все дети "плавают" по морю. С окончанием музыки все прыгают на островки-обручи. Тот, кто не поместился в обруч, выбывает из игры. Постепенно обручи убираются до одного)</w:t>
      </w:r>
    </w:p>
    <w:p w:rsidR="00D6799F" w:rsidRPr="0027624E" w:rsidRDefault="00D6799F" w:rsidP="00D6799F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7624E">
        <w:rPr>
          <w:rStyle w:val="c2"/>
          <w:b/>
          <w:bCs/>
          <w:color w:val="000000"/>
          <w:sz w:val="28"/>
          <w:szCs w:val="28"/>
        </w:rPr>
        <w:t>Игра</w:t>
      </w:r>
      <w:r w:rsidRPr="0027624E">
        <w:rPr>
          <w:rStyle w:val="c6"/>
          <w:b/>
          <w:bCs/>
          <w:i/>
          <w:iCs/>
          <w:color w:val="111111"/>
          <w:sz w:val="28"/>
          <w:szCs w:val="28"/>
        </w:rPr>
        <w:t> </w:t>
      </w:r>
      <w:r w:rsidRPr="0027624E">
        <w:rPr>
          <w:rStyle w:val="c10"/>
          <w:b/>
          <w:bCs/>
          <w:color w:val="111111"/>
          <w:sz w:val="28"/>
          <w:szCs w:val="28"/>
        </w:rPr>
        <w:t>«Коромысло».</w:t>
      </w:r>
    </w:p>
    <w:p w:rsidR="00D6799F" w:rsidRPr="0027624E" w:rsidRDefault="00D6799F" w:rsidP="00D6799F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7624E">
        <w:rPr>
          <w:rStyle w:val="c1"/>
          <w:color w:val="111111"/>
          <w:sz w:val="28"/>
          <w:szCs w:val="28"/>
        </w:rPr>
        <w:t>На гимнастической палке висят по два ведерка с водой. Передавая «коромысло» друг другу игроки пробегают дистанцию. Надо</w:t>
      </w:r>
    </w:p>
    <w:p w:rsidR="00D6799F" w:rsidRDefault="00D6799F" w:rsidP="00D6799F">
      <w:pPr>
        <w:pStyle w:val="c32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27624E">
        <w:rPr>
          <w:rStyle w:val="c1"/>
          <w:color w:val="111111"/>
          <w:sz w:val="28"/>
          <w:szCs w:val="28"/>
        </w:rPr>
        <w:t>сделать быстро и не расплескать воду.</w:t>
      </w:r>
    </w:p>
    <w:p w:rsidR="00BF21C0" w:rsidRDefault="00BF21C0" w:rsidP="00BF21C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вы знаете, что происходит на море, когда у Нептуна плохое настроение?</w:t>
      </w:r>
    </w:p>
    <w:p w:rsidR="00BF21C0" w:rsidRDefault="00BF21C0" w:rsidP="00BF21C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Зол Нептун! С Русалкой в ссоре,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Если так бушует море.</w:t>
      </w:r>
    </w:p>
    <w:p w:rsidR="00BF21C0" w:rsidRDefault="00BF21C0" w:rsidP="00BF21C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Волны самых разных форм...Что же с морем? В море... шторм</w:t>
      </w:r>
    </w:p>
    <w:p w:rsidR="00BF21C0" w:rsidRDefault="00BF21C0" w:rsidP="00BF21C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Эстафета "Ударь по воде рукой или у кого брызги выше»</w:t>
      </w:r>
    </w:p>
    <w:p w:rsidR="00BF21C0" w:rsidRDefault="00BF21C0" w:rsidP="00BF21C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(Добежать до таза с водой, ударить ладонью по воде и вернуться назад).</w:t>
      </w:r>
    </w:p>
    <w:p w:rsidR="00BF21C0" w:rsidRDefault="00BF21C0" w:rsidP="00BF21C0">
      <w:pPr>
        <w:pStyle w:val="a3"/>
        <w:spacing w:before="0" w:beforeAutospacing="0" w:after="0" w:afterAutospacing="0"/>
        <w:rPr>
          <w:rStyle w:val="a4"/>
          <w:bCs/>
          <w:sz w:val="28"/>
          <w:szCs w:val="28"/>
        </w:rPr>
      </w:pPr>
      <w:r w:rsidRPr="006D1282">
        <w:rPr>
          <w:b/>
          <w:sz w:val="28"/>
          <w:szCs w:val="28"/>
        </w:rPr>
        <w:t>Воспитатель:</w:t>
      </w:r>
      <w:r w:rsidRPr="006D1282">
        <w:rPr>
          <w:sz w:val="28"/>
          <w:szCs w:val="28"/>
        </w:rPr>
        <w:t xml:space="preserve"> Какой замечательный праздник у нас получился! Продолжим все мы развлекаться и в воде морской плескаться.</w:t>
      </w:r>
      <w:r>
        <w:rPr>
          <w:sz w:val="28"/>
          <w:szCs w:val="28"/>
        </w:rPr>
        <w:t xml:space="preserve"> </w:t>
      </w:r>
      <w:r w:rsidRPr="006D1282">
        <w:rPr>
          <w:rStyle w:val="a4"/>
          <w:bCs/>
          <w:sz w:val="28"/>
          <w:szCs w:val="28"/>
        </w:rPr>
        <w:t>(воспитатель раздаёт детям брызгалки для игр с водой – обливание)</w:t>
      </w:r>
    </w:p>
    <w:p w:rsidR="00D6799F" w:rsidRPr="00BF21C0" w:rsidRDefault="00D6799F" w:rsidP="00BF21C0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Молодцы, ребята, справились с заданием. А сейчас приглашаю вас всех на танец.</w:t>
      </w:r>
    </w:p>
    <w:p w:rsidR="00D6799F" w:rsidRDefault="00D6799F" w:rsidP="00D6799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Танец под музыку «А рыбки в море плавают вот так….»</w:t>
      </w:r>
    </w:p>
    <w:p w:rsidR="00951EF4" w:rsidRDefault="00951EF4" w:rsidP="00D6799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51EF4" w:rsidRDefault="00951EF4" w:rsidP="00951EF4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ФОТООТЧЁТ:</w:t>
      </w:r>
    </w:p>
    <w:p w:rsidR="00D61637" w:rsidRDefault="00D61637" w:rsidP="00951EF4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</w:p>
    <w:p w:rsidR="00951EF4" w:rsidRDefault="00951EF4" w:rsidP="00951EF4">
      <w:pPr>
        <w:pStyle w:val="c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951EF4">
        <w:rPr>
          <w:noProof/>
          <w:color w:val="000000"/>
          <w:sz w:val="28"/>
          <w:szCs w:val="28"/>
        </w:rPr>
        <w:drawing>
          <wp:inline distT="0" distB="0" distL="0" distR="0">
            <wp:extent cx="1876425" cy="2181225"/>
            <wp:effectExtent l="0" t="0" r="9525" b="9525"/>
            <wp:docPr id="1" name="Рисунок 1" descr="C:\Users\Asus\Desktop\день воды\IMG-20250801-WA018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день воды\IMG-20250801-WA0182(1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97" cy="218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EF4">
        <w:rPr>
          <w:noProof/>
          <w:color w:val="000000"/>
          <w:sz w:val="28"/>
          <w:szCs w:val="28"/>
        </w:rPr>
        <w:drawing>
          <wp:inline distT="0" distB="0" distL="0" distR="0">
            <wp:extent cx="2305050" cy="2219325"/>
            <wp:effectExtent l="0" t="0" r="0" b="9525"/>
            <wp:docPr id="2" name="Рисунок 2" descr="C:\Users\Asus\Desktop\день воды\IMG-20250801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день воды\IMG-20250801-WA0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7446" cy="222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1EF4">
        <w:rPr>
          <w:noProof/>
          <w:color w:val="000000"/>
          <w:sz w:val="28"/>
          <w:szCs w:val="28"/>
        </w:rPr>
        <w:drawing>
          <wp:inline distT="0" distB="0" distL="0" distR="0">
            <wp:extent cx="2219325" cy="2219325"/>
            <wp:effectExtent l="0" t="0" r="9525" b="9525"/>
            <wp:docPr id="3" name="Рисунок 3" descr="C:\Users\Asus\Desktop\день воды\IMG-20250801-WA018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день воды\IMG-20250801-WA018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823" cy="221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637" w:rsidRDefault="00D61637" w:rsidP="00951EF4">
      <w:pPr>
        <w:pStyle w:val="c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1895475" cy="1914525"/>
            <wp:effectExtent l="0" t="0" r="9525" b="9525"/>
            <wp:docPr id="5" name="Рисунок 5" descr="C:\Users\Asus\Desktop\день воды\IMG-202508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день воды\IMG-20250801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5547" cy="191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2266950" cy="1905000"/>
            <wp:effectExtent l="0" t="0" r="0" b="0"/>
            <wp:docPr id="6" name="Рисунок 6" descr="C:\Users\Asus\Desktop\день воды\IMG-2025080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день воды\IMG-20250801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7194" cy="19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2228850" cy="1924050"/>
            <wp:effectExtent l="0" t="0" r="0" b="0"/>
            <wp:docPr id="7" name="Рисунок 7" descr="C:\Users\Asus\Desktop\день воды\IMG-2025080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день воды\IMG-20250801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328" cy="19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637" w:rsidRDefault="00D61637" w:rsidP="00951EF4">
      <w:pPr>
        <w:pStyle w:val="c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1885950" cy="1781175"/>
            <wp:effectExtent l="0" t="0" r="0" b="9525"/>
            <wp:docPr id="8" name="Рисунок 8" descr="C:\Users\Asus\Desktop\день воды\IMG-2025080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день воды\IMG-20250801-WA0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6419" cy="178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2238375" cy="1809750"/>
            <wp:effectExtent l="0" t="0" r="9525" b="0"/>
            <wp:docPr id="9" name="Рисунок 9" descr="C:\Users\Asus\Desktop\день воды\IMG-20250801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день воды\IMG-20250801-WA0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8458" cy="180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2238374" cy="1809750"/>
            <wp:effectExtent l="0" t="0" r="0" b="0"/>
            <wp:docPr id="10" name="Рисунок 10" descr="C:\Users\Asus\Desktop\день воды\IMG-20250801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день воды\IMG-20250801-WA0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0759" cy="181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637" w:rsidRDefault="00D61637" w:rsidP="00951EF4">
      <w:pPr>
        <w:pStyle w:val="c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1905000" cy="2009775"/>
            <wp:effectExtent l="0" t="0" r="0" b="9525"/>
            <wp:docPr id="11" name="Рисунок 11" descr="C:\Users\Asus\Desktop\день воды\IMG-20250801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день воды\IMG-20250801-WA0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5206" cy="200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2238375" cy="1990725"/>
            <wp:effectExtent l="0" t="0" r="9525" b="9525"/>
            <wp:docPr id="12" name="Рисунок 12" descr="C:\Users\Asus\Desktop\день воды\IMG-20250801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день воды\IMG-20250801-WA0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9167" cy="199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D61637">
        <w:rPr>
          <w:noProof/>
          <w:color w:val="000000"/>
          <w:sz w:val="28"/>
          <w:szCs w:val="28"/>
        </w:rPr>
        <w:drawing>
          <wp:inline distT="0" distB="0" distL="0" distR="0">
            <wp:extent cx="2200275" cy="1981200"/>
            <wp:effectExtent l="0" t="0" r="9525" b="0"/>
            <wp:docPr id="13" name="Рисунок 13" descr="C:\Users\Asus\Desktop\день воды\IMG-20250801-WA014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день воды\IMG-20250801-WA0145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0359" cy="198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1637" w:rsidRDefault="00D61637" w:rsidP="00D61637">
      <w:pPr>
        <w:pStyle w:val="c4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ED2D55" w:rsidRDefault="00D61637" w:rsidP="00D61637">
      <w:pPr>
        <w:spacing w:line="240" w:lineRule="auto"/>
        <w:ind w:left="-851"/>
      </w:pPr>
      <w:r>
        <w:rPr>
          <w:noProof/>
          <w:lang w:eastAsia="ru-RU"/>
        </w:rPr>
        <w:t xml:space="preserve">  </w:t>
      </w:r>
    </w:p>
    <w:sectPr w:rsidR="00ED2D55" w:rsidSect="00951EF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CF"/>
    <w:rsid w:val="009375CF"/>
    <w:rsid w:val="00951EF4"/>
    <w:rsid w:val="00BF21C0"/>
    <w:rsid w:val="00C46C0B"/>
    <w:rsid w:val="00D61637"/>
    <w:rsid w:val="00D6799F"/>
    <w:rsid w:val="00E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92FC-03F2-49F2-8A83-C02B6644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799F"/>
  </w:style>
  <w:style w:type="character" w:customStyle="1" w:styleId="c0">
    <w:name w:val="c0"/>
    <w:basedOn w:val="a0"/>
    <w:rsid w:val="00D6799F"/>
  </w:style>
  <w:style w:type="character" w:customStyle="1" w:styleId="c5">
    <w:name w:val="c5"/>
    <w:basedOn w:val="a0"/>
    <w:rsid w:val="00D6799F"/>
  </w:style>
  <w:style w:type="character" w:customStyle="1" w:styleId="c3">
    <w:name w:val="c3"/>
    <w:basedOn w:val="a0"/>
    <w:rsid w:val="00D6799F"/>
  </w:style>
  <w:style w:type="paragraph" w:customStyle="1" w:styleId="c32">
    <w:name w:val="c32"/>
    <w:basedOn w:val="a"/>
    <w:rsid w:val="00D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99F"/>
  </w:style>
  <w:style w:type="character" w:customStyle="1" w:styleId="c6">
    <w:name w:val="c6"/>
    <w:basedOn w:val="a0"/>
    <w:rsid w:val="00D6799F"/>
  </w:style>
  <w:style w:type="character" w:customStyle="1" w:styleId="c10">
    <w:name w:val="c10"/>
    <w:basedOn w:val="a0"/>
    <w:rsid w:val="00D6799F"/>
  </w:style>
  <w:style w:type="paragraph" w:styleId="a3">
    <w:name w:val="Normal (Web)"/>
    <w:basedOn w:val="a"/>
    <w:uiPriority w:val="99"/>
    <w:unhideWhenUsed/>
    <w:rsid w:val="00D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7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27FF-D779-4427-BB02-6967581E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2025-08-05T11:15:00Z</dcterms:created>
  <dcterms:modified xsi:type="dcterms:W3CDTF">2025-09-09T13:06:00Z</dcterms:modified>
</cp:coreProperties>
</file>