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6C2" w:rsidRPr="005F26C2" w:rsidRDefault="005F26C2" w:rsidP="008E76BD">
      <w:pPr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5F26C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ОСП МБДОУ детский сад № 8 «Звёздочка» - детский сад «Солнышко»</w:t>
      </w:r>
    </w:p>
    <w:p w:rsidR="005F26C2" w:rsidRPr="005F26C2" w:rsidRDefault="005F26C2" w:rsidP="005F26C2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5F26C2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Консультация для родителей:</w:t>
      </w:r>
    </w:p>
    <w:p w:rsidR="005F26C2" w:rsidRDefault="005F26C2" w:rsidP="005F26C2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5F26C2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«Эколог</w:t>
      </w:r>
      <w:r w:rsidRPr="005F26C2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ическое воспитание дошкольников»</w:t>
      </w:r>
    </w:p>
    <w:p w:rsidR="005F26C2" w:rsidRDefault="005F26C2" w:rsidP="005F26C2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</w:p>
    <w:p w:rsidR="005F26C2" w:rsidRDefault="005F26C2" w:rsidP="005F26C2">
      <w:pPr>
        <w:spacing w:after="0" w:line="240" w:lineRule="auto"/>
        <w:jc w:val="right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воспитатель: Елистратова С.В.</w:t>
      </w:r>
    </w:p>
    <w:p w:rsidR="00D12C64" w:rsidRDefault="00D12C64" w:rsidP="005F26C2">
      <w:pPr>
        <w:spacing w:after="0" w:line="240" w:lineRule="auto"/>
        <w:jc w:val="right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</w:p>
    <w:p w:rsidR="00D12C64" w:rsidRPr="00D12C64" w:rsidRDefault="00D12C64" w:rsidP="00D12C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D12C64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Дошкольный возраст</w:t>
      </w:r>
      <w:r w:rsidRPr="00D12C64">
        <w:rPr>
          <w:color w:val="151515"/>
          <w:sz w:val="28"/>
          <w:szCs w:val="28"/>
        </w:rPr>
        <w:t> – первая ступенька нашего образования, в котором идет усиленное физическое и умственное развитие, формируются различные способности, закладывается основа черт характера и моральных качеств личнос</w:t>
      </w:r>
      <w:r>
        <w:rPr>
          <w:color w:val="151515"/>
          <w:sz w:val="28"/>
          <w:szCs w:val="28"/>
        </w:rPr>
        <w:t>ти. В дошкольном возрасте у ребё</w:t>
      </w:r>
      <w:r w:rsidRPr="00D12C64">
        <w:rPr>
          <w:color w:val="151515"/>
          <w:sz w:val="28"/>
          <w:szCs w:val="28"/>
        </w:rPr>
        <w:t>нка происходит формирование важных человеческих чувств: честности, правдивости, чувства долга, любви и уважения к труду, чести и собственного достоинства,</w:t>
      </w:r>
      <w:r>
        <w:rPr>
          <w:color w:val="151515"/>
          <w:sz w:val="28"/>
          <w:szCs w:val="28"/>
        </w:rPr>
        <w:t xml:space="preserve"> любви к природе. С детства ребё</w:t>
      </w:r>
      <w:r w:rsidRPr="00D12C64">
        <w:rPr>
          <w:color w:val="151515"/>
          <w:sz w:val="28"/>
          <w:szCs w:val="28"/>
        </w:rPr>
        <w:t>нок начинает осмысленно познавать и анализировать окружающий его мир, формировать определенное мнение и отношение к людям. Впитывая как губка, ребенок получает знания от близких ему людей и развивается, учится правильно вести себя в природе, начинает осознавать, что можно делать, а что – нельзя.</w:t>
      </w:r>
    </w:p>
    <w:p w:rsidR="00D12C64" w:rsidRPr="00D12C64" w:rsidRDefault="00D12C64" w:rsidP="00D12C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D12C64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Экология</w:t>
      </w:r>
      <w:r w:rsidRPr="00D12C64">
        <w:rPr>
          <w:color w:val="151515"/>
          <w:sz w:val="28"/>
          <w:szCs w:val="28"/>
        </w:rPr>
        <w:t> – это то, что окружает каждого из нас, поэтому наша задача научиться защищать, охранять, любить и уважать природу, а потом это передать своим детям. С каждым днем все больше загрязняется окружающая среда. Одна из главнейших задач человечества - рационально использовать природные ресурсы не только в интересах человека, но и природы. Детский сад является первым звеном системы непрерывного экологического образования. Поэтому перед педагогами встает задача формирование у дошкольников основ экологической культуры.</w:t>
      </w:r>
    </w:p>
    <w:p w:rsidR="005F26C2" w:rsidRPr="005F26C2" w:rsidRDefault="008E76BD" w:rsidP="00D12C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26C2">
        <w:rPr>
          <w:rFonts w:ascii="Times New Roman" w:hAnsi="Times New Roman" w:cs="Times New Roman"/>
          <w:i/>
          <w:sz w:val="28"/>
          <w:szCs w:val="28"/>
        </w:rPr>
        <w:t>Формирование экологической воспитанности дошкольника предполагает решение следующих задач:</w:t>
      </w:r>
    </w:p>
    <w:p w:rsidR="005F26C2" w:rsidRDefault="005F26C2" w:rsidP="005F2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76BD" w:rsidRPr="005F26C2">
        <w:rPr>
          <w:rFonts w:ascii="Times New Roman" w:hAnsi="Times New Roman" w:cs="Times New Roman"/>
          <w:sz w:val="28"/>
          <w:szCs w:val="28"/>
        </w:rPr>
        <w:t xml:space="preserve">Развитие у детей дошкольного возраста экологических представлений, знаний о ценности природы и правилах поведения в ней. </w:t>
      </w:r>
    </w:p>
    <w:p w:rsidR="005F26C2" w:rsidRDefault="005F26C2" w:rsidP="005F2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76BD" w:rsidRPr="005F26C2">
        <w:rPr>
          <w:rFonts w:ascii="Times New Roman" w:hAnsi="Times New Roman" w:cs="Times New Roman"/>
          <w:sz w:val="28"/>
          <w:szCs w:val="28"/>
        </w:rPr>
        <w:t xml:space="preserve">Формирование умений разнообразной деятельности в природе и становление экологически ориентированного взаимодействия с ее объектами.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76BD" w:rsidRPr="005F26C2">
        <w:rPr>
          <w:rFonts w:ascii="Times New Roman" w:hAnsi="Times New Roman" w:cs="Times New Roman"/>
          <w:sz w:val="28"/>
          <w:szCs w:val="28"/>
        </w:rPr>
        <w:t xml:space="preserve">Накопление детьми эмоционально - позитивного опыта общения с природой. </w:t>
      </w:r>
    </w:p>
    <w:p w:rsidR="005F26C2" w:rsidRDefault="008E76BD" w:rsidP="005F2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26C2">
        <w:rPr>
          <w:rFonts w:ascii="Times New Roman" w:hAnsi="Times New Roman" w:cs="Times New Roman"/>
          <w:sz w:val="28"/>
          <w:szCs w:val="28"/>
        </w:rPr>
        <w:t>Родители должны осозна</w:t>
      </w:r>
      <w:r w:rsidR="00D12C64">
        <w:rPr>
          <w:rFonts w:ascii="Times New Roman" w:hAnsi="Times New Roman" w:cs="Times New Roman"/>
          <w:sz w:val="28"/>
          <w:szCs w:val="28"/>
        </w:rPr>
        <w:t>ть, что нельзя требовать от ребё</w:t>
      </w:r>
      <w:r w:rsidRPr="005F26C2">
        <w:rPr>
          <w:rFonts w:ascii="Times New Roman" w:hAnsi="Times New Roman" w:cs="Times New Roman"/>
          <w:sz w:val="28"/>
          <w:szCs w:val="28"/>
        </w:rPr>
        <w:t xml:space="preserve">нка выполнения какого-либо правила поведения, если взрослые сами не всегда ему следуют. Например, сложно объяснять детям, что надо беречь природу, если родители сами этого не делают. </w:t>
      </w:r>
    </w:p>
    <w:p w:rsidR="005F26C2" w:rsidRDefault="008E76BD" w:rsidP="005F2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26C2">
        <w:rPr>
          <w:rFonts w:ascii="Times New Roman" w:hAnsi="Times New Roman" w:cs="Times New Roman"/>
          <w:sz w:val="28"/>
          <w:szCs w:val="28"/>
        </w:rPr>
        <w:t xml:space="preserve">А разные требования, предъявляемые в детском саду и дома, могут вызвать у них растерянность, обиду или даже агрессию. Нужно выделить основное, что потребует совместных усилий от педагогов и родителей. Нужно рассмотреть и обсудить полученные результаты и принять совместное решение относительно окончательного перечня жизненно важных правил и запретов. </w:t>
      </w:r>
      <w:r w:rsidRPr="005F26C2">
        <w:rPr>
          <w:rFonts w:ascii="Times New Roman" w:hAnsi="Times New Roman" w:cs="Times New Roman"/>
          <w:sz w:val="28"/>
          <w:szCs w:val="28"/>
        </w:rPr>
        <w:lastRenderedPageBreak/>
        <w:t>Воспитать в детях положительное отношение к природе возможно лишь тогда, когда сами родители обладают экологической культурой. Эффект воспитания детей во многом обусловлен тем, насколько экологические ценности воспринимаются взрослыми как жизненно необходимые. Зам</w:t>
      </w:r>
      <w:r w:rsidR="005F26C2">
        <w:rPr>
          <w:rFonts w:ascii="Times New Roman" w:hAnsi="Times New Roman" w:cs="Times New Roman"/>
          <w:sz w:val="28"/>
          <w:szCs w:val="28"/>
        </w:rPr>
        <w:t>етное влияние на воспитание ребё</w:t>
      </w:r>
      <w:r w:rsidRPr="005F26C2">
        <w:rPr>
          <w:rFonts w:ascii="Times New Roman" w:hAnsi="Times New Roman" w:cs="Times New Roman"/>
          <w:sz w:val="28"/>
          <w:szCs w:val="28"/>
        </w:rPr>
        <w:t xml:space="preserve">нка оказывает уклад, уровень, качество и стиль жизни семьи. Дети очень восприимчивы к тому, что видят вокруг себя. Они ведут себя так, как окружающие их взрослые. Родители должны осознать это. Только с помощью многократных повторений навыков, знаний, умений на практических мероприятиях, можно прочно сформировать экологическую культуру у детей. </w:t>
      </w:r>
    </w:p>
    <w:p w:rsidR="005F26C2" w:rsidRDefault="008E76BD" w:rsidP="005F2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26C2">
        <w:rPr>
          <w:rFonts w:ascii="Times New Roman" w:hAnsi="Times New Roman" w:cs="Times New Roman"/>
          <w:sz w:val="28"/>
          <w:szCs w:val="28"/>
        </w:rPr>
        <w:t xml:space="preserve">В процессе обучения формированию экологической культуры можно использовать следующие формы работы: беседы, дискуссии, часы общения, ролевые игры. </w:t>
      </w:r>
    </w:p>
    <w:p w:rsidR="005F26C2" w:rsidRDefault="008E76BD" w:rsidP="005F2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26C2">
        <w:rPr>
          <w:rFonts w:ascii="Times New Roman" w:hAnsi="Times New Roman" w:cs="Times New Roman"/>
          <w:sz w:val="28"/>
          <w:szCs w:val="28"/>
        </w:rPr>
        <w:t xml:space="preserve">В ходе таких мероприятий происходит взаимодействие взрослых и детей, которое дает большие возможности для установления связей между условиями природной среды и ее обитателями, между животными и растениями, между деятельностью человека и состоянием природного окружения. Среди эффективных способов экологического образования детей важно отметить экскурсии и прогулки. </w:t>
      </w:r>
    </w:p>
    <w:p w:rsidR="00D12C64" w:rsidRDefault="008E76BD" w:rsidP="005F2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26C2">
        <w:rPr>
          <w:rFonts w:ascii="Times New Roman" w:hAnsi="Times New Roman" w:cs="Times New Roman"/>
          <w:sz w:val="28"/>
          <w:szCs w:val="28"/>
        </w:rPr>
        <w:t>С целью удовлетворить стремление познать</w:t>
      </w:r>
      <w:r w:rsidR="005F26C2">
        <w:rPr>
          <w:rFonts w:ascii="Times New Roman" w:hAnsi="Times New Roman" w:cs="Times New Roman"/>
          <w:sz w:val="28"/>
          <w:szCs w:val="28"/>
        </w:rPr>
        <w:t>,</w:t>
      </w:r>
      <w:r w:rsidRPr="005F26C2">
        <w:rPr>
          <w:rFonts w:ascii="Times New Roman" w:hAnsi="Times New Roman" w:cs="Times New Roman"/>
          <w:sz w:val="28"/>
          <w:szCs w:val="28"/>
        </w:rPr>
        <w:t xml:space="preserve"> как можно больше об окружающем мире и природных явлениях, привлекающих внимание, дети среднего возраста активно включаются в процесс наблюдения. Нужно обращать внимание на красоту природы. Необходимо наблюдать за поведением животных и состоянием растений, обучать детей самостоятельно замечать явления природы, называть их и делать выводы, побуждать к задаванию вопросов. Каждое наблюдение расширяет и углубляет представления ребенка об окружающей природной среде, дает новые знания, пробуждает любознательность и пытливость. Ознакомление с конкретными примерами растений и животных, их обязательной связью с определенной средой обитания и полной зависимостью от нее позволяет сформировать у дошкольников первоначальные представления экологического характера. Выращивая отдельные экземпляры растений и животных, дети познают различный характер их потребностей во внешних компонентах среды, на разных стадиях роста и развития. Важным аспектом при этом является рассмотрение труда людей как сред образующего фактора. Посадите наряду с другими хотя бы один сломанный. Через несколько дней, когда вы снова подойдете со своим ребенком к грядке с уже окрепшими стеблями помидоров, покажите ему на сломанный стебелек и напомните, что он был сломан пр</w:t>
      </w:r>
      <w:r w:rsidR="005F26C2">
        <w:rPr>
          <w:rFonts w:ascii="Times New Roman" w:hAnsi="Times New Roman" w:cs="Times New Roman"/>
          <w:sz w:val="28"/>
          <w:szCs w:val="28"/>
        </w:rPr>
        <w:t>и посадке. На следующий год ребё</w:t>
      </w:r>
      <w:r w:rsidRPr="005F26C2">
        <w:rPr>
          <w:rFonts w:ascii="Times New Roman" w:hAnsi="Times New Roman" w:cs="Times New Roman"/>
          <w:sz w:val="28"/>
          <w:szCs w:val="28"/>
        </w:rPr>
        <w:t>нку нужно собственную грядку, чтобы дать возможность делать на ней всё, что он захочет. Оказать помощь ребенку можно, лишь спросив у него разрешение, поработать с ним совместно. Когда вы будете высевать злаковые, дайте ему бросить на гря</w:t>
      </w:r>
      <w:r w:rsidR="005F26C2">
        <w:rPr>
          <w:rFonts w:ascii="Times New Roman" w:hAnsi="Times New Roman" w:cs="Times New Roman"/>
          <w:sz w:val="28"/>
          <w:szCs w:val="28"/>
        </w:rPr>
        <w:t>дку своей ручкой зерна. Так ребё</w:t>
      </w:r>
      <w:r w:rsidRPr="005F26C2">
        <w:rPr>
          <w:rFonts w:ascii="Times New Roman" w:hAnsi="Times New Roman" w:cs="Times New Roman"/>
          <w:sz w:val="28"/>
          <w:szCs w:val="28"/>
        </w:rPr>
        <w:t xml:space="preserve">нок проявит интерес к растительному миру. Дело не только в том, что он будет знать и чувствовать, как и что растет. </w:t>
      </w:r>
    </w:p>
    <w:p w:rsidR="003E3DFB" w:rsidRPr="005F26C2" w:rsidRDefault="008E76BD" w:rsidP="005F2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26C2">
        <w:rPr>
          <w:rFonts w:ascii="Times New Roman" w:hAnsi="Times New Roman" w:cs="Times New Roman"/>
          <w:sz w:val="28"/>
          <w:szCs w:val="28"/>
        </w:rPr>
        <w:lastRenderedPageBreak/>
        <w:t>Главное - он начнет думать, анализ</w:t>
      </w:r>
      <w:r w:rsidR="005F26C2">
        <w:rPr>
          <w:rFonts w:ascii="Times New Roman" w:hAnsi="Times New Roman" w:cs="Times New Roman"/>
          <w:sz w:val="28"/>
          <w:szCs w:val="28"/>
        </w:rPr>
        <w:t>ировать. Познакомьте вашего ребё</w:t>
      </w:r>
      <w:r w:rsidRPr="005F26C2">
        <w:rPr>
          <w:rFonts w:ascii="Times New Roman" w:hAnsi="Times New Roman" w:cs="Times New Roman"/>
          <w:sz w:val="28"/>
          <w:szCs w:val="28"/>
        </w:rPr>
        <w:t>нка с различными птицами, их повадками, покажите фотографии, скорей всего он будет несказанно рад и получит массу положительных эмоций от того, что каждая птица имеет свою неповторимую трель песни (исключая, конечно вид – пересмешник и его род, которые способны повторять песни многих птиц, не отличимые от оригинала). Можно прослушать несколько видов песен самых обычных пернатых. Также важно, чтобы уголок природы присутствовал у ребёнка дома и был у ребёнка всегда под рукой. Собирание гербария, шишек, красивых камушков и даже перьев птиц - всё это способ познания окружающего мира. Ну, а содержание домашних питомцев и уход за ними, это тоже большой вклад в экологическое развитие ребёнка, воспитание моральных и этических качеств, не стоит лишать его такого взаимодействия с природой.</w:t>
      </w:r>
    </w:p>
    <w:p w:rsidR="008E76BD" w:rsidRPr="005F26C2" w:rsidRDefault="005F26C2">
      <w:pPr>
        <w:rPr>
          <w:rFonts w:ascii="Times New Roman" w:hAnsi="Times New Roman" w:cs="Times New Roman"/>
          <w:sz w:val="28"/>
          <w:szCs w:val="28"/>
        </w:rPr>
      </w:pPr>
      <w:r w:rsidRPr="005F26C2">
        <w:rPr>
          <w:rFonts w:ascii="Times New Roman" w:hAnsi="Times New Roman" w:cs="Times New Roman"/>
          <w:sz w:val="28"/>
          <w:szCs w:val="28"/>
        </w:rPr>
        <w:t>Для того, чтобы ребёнок полюбил природу, стал уважать её и относиться к ней бережно, нужно не так и много, ведь он - сам её часть. Всё необходимое уже заложено в ребёнке изначально. Потребность ребенка в общении с живой природой, поможет проявлению в нём чуткости и доброты. А эстетическое чувство прекрасного и понимание природы, заставит его проявлять такую необходимую в наше время инициативу в сохранении нашего прекрасного и ранимого окружающего мира</w:t>
      </w:r>
    </w:p>
    <w:p w:rsidR="00D12C64" w:rsidRDefault="008E76BD" w:rsidP="00D12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6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Экологическое воспитание детей – прежде всего воспитание человечности, т.е. доброты, ответственного отношения к природе, и к людям, </w:t>
      </w:r>
    </w:p>
    <w:p w:rsidR="00D12C64" w:rsidRDefault="008E76BD" w:rsidP="00D12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6C2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 живут рядом, к потомкам, которым надо оставить Землю пригодной для полноценной жизни.</w:t>
      </w:r>
    </w:p>
    <w:p w:rsidR="00D12C64" w:rsidRDefault="008E76BD" w:rsidP="00D12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6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Экологическое воспитание должно учить детей понимать себя и всё, </w:t>
      </w:r>
    </w:p>
    <w:p w:rsidR="00D12C64" w:rsidRDefault="008E76BD" w:rsidP="00D12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6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происходит вокруг. </w:t>
      </w:r>
    </w:p>
    <w:p w:rsidR="008E76BD" w:rsidRPr="005F26C2" w:rsidRDefault="008E76BD" w:rsidP="00D12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6C2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учить ребят правильно вести себя в природе и среди людей.</w:t>
      </w:r>
      <w:bookmarkStart w:id="0" w:name="_GoBack"/>
      <w:bookmarkEnd w:id="0"/>
    </w:p>
    <w:sectPr w:rsidR="008E76BD" w:rsidRPr="005F26C2" w:rsidSect="00D12C64">
      <w:pgSz w:w="11906" w:h="16838"/>
      <w:pgMar w:top="1134" w:right="850" w:bottom="1134" w:left="1701" w:header="708" w:footer="708" w:gutter="0"/>
      <w:pgBorders w:offsetFrom="page">
        <w:top w:val="christmasTree" w:sz="11" w:space="24" w:color="auto"/>
        <w:left w:val="christmasTree" w:sz="11" w:space="24" w:color="auto"/>
        <w:bottom w:val="christmasTree" w:sz="11" w:space="24" w:color="auto"/>
        <w:right w:val="christmasTree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72"/>
    <w:rsid w:val="005F26C2"/>
    <w:rsid w:val="00891808"/>
    <w:rsid w:val="008E76BD"/>
    <w:rsid w:val="00D12C64"/>
    <w:rsid w:val="00DC07BF"/>
    <w:rsid w:val="00E5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89A3"/>
  <w15:chartTrackingRefBased/>
  <w15:docId w15:val="{2EA1BD36-CCE7-4A83-9A11-18C14F03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2025-11-05T14:42:00Z</dcterms:created>
  <dcterms:modified xsi:type="dcterms:W3CDTF">2025-11-05T15:19:00Z</dcterms:modified>
</cp:coreProperties>
</file>