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9" w:rsidRDefault="005D04D5" w:rsidP="005D04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4D5">
        <w:rPr>
          <w:rFonts w:ascii="Times New Roman" w:hAnsi="Times New Roman" w:cs="Times New Roman"/>
          <w:b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5D04D5" w:rsidRDefault="005D04D5" w:rsidP="005D04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</w:t>
      </w:r>
    </w:p>
    <w:p w:rsidR="005D04D5" w:rsidRDefault="005D04D5" w:rsidP="005D04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ВОСПИТАТЕЛЕЙ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  <w:t>НА ТЕМУ:</w:t>
      </w:r>
    </w:p>
    <w:p w:rsidR="005D04D5" w:rsidRDefault="005D04D5" w:rsidP="005D04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«НЕТРАДИЦИОННЫЕ ТЕХНИКИ РИСОВАНИЯ</w:t>
      </w:r>
    </w:p>
    <w:p w:rsidR="005D04D5" w:rsidRDefault="005D04D5" w:rsidP="005D04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ИХ РОЛЬ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  <w:t>В РАЗВИТИИ ДЕТЕЙ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  <w:t>ДОШКОЛЬНОГО ВОЗРАСТА»</w:t>
      </w:r>
    </w:p>
    <w:p w:rsidR="005D04D5" w:rsidRDefault="005D04D5" w:rsidP="005D04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244F" w:rsidRPr="005D04D5" w:rsidRDefault="0044244F" w:rsidP="0044244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 воспитатель: Елистратова С.В.</w:t>
      </w:r>
    </w:p>
    <w:p w:rsidR="0044244F" w:rsidRDefault="0044244F" w:rsidP="005D0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</w:p>
    <w:p w:rsidR="009E043C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 xml:space="preserve">Свое выступление я хотела бы начать словами известного художника 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 xml:space="preserve">В. </w:t>
      </w:r>
      <w:r w:rsidRPr="0044244F">
        <w:rPr>
          <w:color w:val="111111"/>
          <w:sz w:val="29"/>
          <w:szCs w:val="29"/>
        </w:rPr>
        <w:t>А. </w:t>
      </w:r>
      <w:r w:rsidRPr="0044244F">
        <w:rPr>
          <w:color w:val="111111"/>
          <w:sz w:val="29"/>
          <w:szCs w:val="29"/>
          <w:bdr w:val="none" w:sz="0" w:space="0" w:color="auto" w:frame="1"/>
        </w:rPr>
        <w:t>Фаворского</w:t>
      </w:r>
      <w:r w:rsidRPr="0044244F">
        <w:rPr>
          <w:color w:val="111111"/>
          <w:sz w:val="29"/>
          <w:szCs w:val="29"/>
        </w:rPr>
        <w:t>:</w:t>
      </w:r>
      <w:r w:rsidRPr="005D04D5">
        <w:rPr>
          <w:color w:val="111111"/>
          <w:sz w:val="29"/>
          <w:szCs w:val="29"/>
        </w:rPr>
        <w:t xml:space="preserve"> «Когда ребенок обращается к искусству, ему дают обычно карандаши, краску и бумагу, это, несомненно, </w:t>
      </w:r>
      <w:r w:rsidRPr="0044244F">
        <w:rPr>
          <w:color w:val="111111"/>
          <w:sz w:val="29"/>
          <w:szCs w:val="29"/>
          <w:bdr w:val="none" w:sz="0" w:space="0" w:color="auto" w:frame="1"/>
        </w:rPr>
        <w:t>ошибка</w:t>
      </w:r>
      <w:r w:rsidRPr="0044244F">
        <w:rPr>
          <w:color w:val="111111"/>
          <w:sz w:val="29"/>
          <w:szCs w:val="29"/>
        </w:rPr>
        <w:t>:</w:t>
      </w:r>
      <w:r w:rsidRPr="005D04D5">
        <w:rPr>
          <w:color w:val="111111"/>
          <w:sz w:val="29"/>
          <w:szCs w:val="29"/>
        </w:rPr>
        <w:t xml:space="preserve"> необходимо дать ребенку всевозможные материалы</w:t>
      </w:r>
      <w:r w:rsidR="0044244F">
        <w:rPr>
          <w:color w:val="111111"/>
          <w:sz w:val="29"/>
          <w:szCs w:val="29"/>
        </w:rPr>
        <w:t>»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Детство - очень важный период в жизни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44244F">
        <w:rPr>
          <w:b/>
          <w:color w:val="111111"/>
          <w:sz w:val="29"/>
          <w:szCs w:val="29"/>
        </w:rPr>
        <w:t>.</w:t>
      </w:r>
      <w:r w:rsidRPr="005D04D5">
        <w:rPr>
          <w:color w:val="111111"/>
          <w:sz w:val="29"/>
          <w:szCs w:val="29"/>
        </w:rPr>
        <w:t xml:space="preserve"> Именно в этом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возрасте</w:t>
      </w:r>
      <w:r w:rsidRPr="005D04D5">
        <w:rPr>
          <w:color w:val="111111"/>
          <w:sz w:val="29"/>
          <w:szCs w:val="29"/>
        </w:rPr>
        <w:t> 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</w:t>
      </w:r>
      <w:r w:rsidRPr="0044244F">
        <w:rPr>
          <w:b/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развитие ребенка</w:t>
      </w:r>
      <w:r w:rsidRPr="0044244F">
        <w:rPr>
          <w:b/>
          <w:color w:val="111111"/>
          <w:sz w:val="29"/>
          <w:szCs w:val="29"/>
        </w:rPr>
        <w:t xml:space="preserve">, </w:t>
      </w:r>
      <w:r w:rsidRPr="005D04D5">
        <w:rPr>
          <w:color w:val="111111"/>
          <w:sz w:val="29"/>
          <w:szCs w:val="29"/>
        </w:rPr>
        <w:t xml:space="preserve">реализуются его потенциальные возможности и первые проявления творчества. Вот почему одним из наиболее близких и доступных видов работы с детьми является изобразительная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5D04D5">
        <w:rPr>
          <w:color w:val="111111"/>
          <w:sz w:val="29"/>
          <w:szCs w:val="29"/>
        </w:rPr>
        <w:t>простого</w:t>
      </w:r>
      <w:proofErr w:type="gramEnd"/>
      <w:r w:rsidRPr="005D04D5">
        <w:rPr>
          <w:color w:val="111111"/>
          <w:sz w:val="29"/>
          <w:szCs w:val="29"/>
        </w:rPr>
        <w:t xml:space="preserve"> к сложному. И эта миссия возложена на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воспитателя</w:t>
      </w:r>
      <w:r w:rsidRPr="005D04D5">
        <w:rPr>
          <w:color w:val="111111"/>
          <w:sz w:val="29"/>
          <w:szCs w:val="29"/>
        </w:rPr>
        <w:t>, имеющего жизненный опыт и специальные знания.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Изобразительная деятельность приносит много радости детям. Потребность в</w:t>
      </w:r>
      <w:r w:rsidRPr="0044244F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рисовании</w:t>
      </w:r>
      <w:r w:rsidRPr="0044244F">
        <w:rPr>
          <w:color w:val="111111"/>
          <w:sz w:val="29"/>
          <w:szCs w:val="29"/>
        </w:rPr>
        <w:t> </w:t>
      </w:r>
      <w:r w:rsidRPr="0044244F">
        <w:rPr>
          <w:color w:val="111111"/>
          <w:sz w:val="29"/>
          <w:szCs w:val="29"/>
          <w:bdr w:val="none" w:sz="0" w:space="0" w:color="auto" w:frame="1"/>
        </w:rPr>
        <w:t>заложена у них на генетическом уровне</w:t>
      </w:r>
      <w:r w:rsidRPr="0044244F">
        <w:rPr>
          <w:color w:val="111111"/>
          <w:sz w:val="29"/>
          <w:szCs w:val="29"/>
        </w:rPr>
        <w:t>:</w:t>
      </w:r>
      <w:r w:rsidRPr="005D04D5">
        <w:rPr>
          <w:color w:val="111111"/>
          <w:sz w:val="29"/>
          <w:szCs w:val="29"/>
        </w:rPr>
        <w:t xml:space="preserve"> копируя окружающий мир, они изучают его. Изначально всякое детское художество сводится не к тому, что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рисовать и на чем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а уж фантазии и воображения у современных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5D04D5">
        <w:rPr>
          <w:color w:val="111111"/>
          <w:sz w:val="29"/>
          <w:szCs w:val="29"/>
        </w:rPr>
        <w:t> более чем достаточно. Задача педагога - научить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 использовать нетрадиционные способы изображения</w:t>
      </w:r>
      <w:r w:rsidRPr="005D04D5">
        <w:rPr>
          <w:color w:val="111111"/>
          <w:sz w:val="29"/>
          <w:szCs w:val="29"/>
        </w:rPr>
        <w:t>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Дошкольное детство</w:t>
      </w:r>
      <w:r w:rsidRPr="005D04D5">
        <w:rPr>
          <w:color w:val="111111"/>
          <w:sz w:val="29"/>
          <w:szCs w:val="29"/>
        </w:rPr>
        <w:t>, очень короткий отрезок в жизни человека, всего первые семь лет. Но они имеют огромное значение. В этот период</w:t>
      </w:r>
      <w:r w:rsidRPr="0044244F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развитие</w:t>
      </w:r>
      <w:r w:rsidRPr="005D04D5">
        <w:rPr>
          <w:color w:val="111111"/>
          <w:sz w:val="29"/>
          <w:szCs w:val="29"/>
        </w:rPr>
        <w:t> идет как никогда бурно и стремительно. Особенно совершенствуется мелкая моторика кисти руки ребенка. Движение пальцев и кистей рук имеет особое,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развивающее воздействие</w:t>
      </w:r>
      <w:r w:rsidRPr="0044244F">
        <w:rPr>
          <w:b/>
          <w:color w:val="111111"/>
          <w:sz w:val="29"/>
          <w:szCs w:val="29"/>
        </w:rPr>
        <w:t>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Как говорил В. А. </w:t>
      </w:r>
      <w:r w:rsidRPr="0044244F">
        <w:rPr>
          <w:color w:val="111111"/>
          <w:sz w:val="29"/>
          <w:szCs w:val="29"/>
          <w:bdr w:val="none" w:sz="0" w:space="0" w:color="auto" w:frame="1"/>
        </w:rPr>
        <w:t>Сухомлинский</w:t>
      </w:r>
      <w:r w:rsidRPr="005D04D5">
        <w:rPr>
          <w:color w:val="111111"/>
          <w:sz w:val="29"/>
          <w:szCs w:val="29"/>
        </w:rPr>
        <w:t>: “Истоки способностей и дарования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 на кончиках пальцев</w:t>
      </w:r>
      <w:r w:rsidRPr="0044244F">
        <w:rPr>
          <w:b/>
          <w:color w:val="111111"/>
          <w:sz w:val="29"/>
          <w:szCs w:val="29"/>
        </w:rPr>
        <w:t>.</w:t>
      </w:r>
      <w:r w:rsidRPr="005D04D5">
        <w:rPr>
          <w:color w:val="111111"/>
          <w:sz w:val="29"/>
          <w:szCs w:val="29"/>
        </w:rPr>
        <w:t xml:space="preserve"> Другими словами, чем больше мастерства в детской руке, тем умнее ребёнок”.</w:t>
      </w:r>
    </w:p>
    <w:p w:rsidR="009E043C" w:rsidRDefault="009E043C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44244F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lastRenderedPageBreak/>
        <w:t>Дети с плохо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развитой</w:t>
      </w:r>
      <w:r w:rsidRPr="0044244F">
        <w:rPr>
          <w:b/>
          <w:color w:val="111111"/>
          <w:sz w:val="29"/>
          <w:szCs w:val="29"/>
        </w:rPr>
        <w:t> </w:t>
      </w:r>
      <w:r w:rsidRPr="005D04D5">
        <w:rPr>
          <w:color w:val="111111"/>
          <w:sz w:val="29"/>
          <w:szCs w:val="29"/>
        </w:rPr>
        <w:t xml:space="preserve">ручной моторикой неловко держат ложку, карандаш, не могут застегивать пуговицы, шнуровать ботинки. 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Им бывает трудно собрать рассыпавшиеся детали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конструктора</w:t>
      </w:r>
      <w:r w:rsidRPr="005D04D5">
        <w:rPr>
          <w:color w:val="111111"/>
          <w:sz w:val="29"/>
          <w:szCs w:val="29"/>
        </w:rPr>
        <w:t>, работать с пазлами, счетными палочками, мозаикой. С течением времени движений руки оказывается недостаточным для освоения письма, формирует школьные трудности. Вот почему и специалистам и родителям важно следить за уровнем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развития</w:t>
      </w:r>
      <w:r w:rsidRPr="005D04D5">
        <w:rPr>
          <w:color w:val="111111"/>
          <w:sz w:val="29"/>
          <w:szCs w:val="29"/>
        </w:rPr>
        <w:t> общей и мелкой моторики.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</w:t>
      </w:r>
      <w:r w:rsidRPr="0044244F">
        <w:rPr>
          <w:b/>
          <w:color w:val="111111"/>
          <w:sz w:val="29"/>
          <w:szCs w:val="29"/>
        </w:rPr>
        <w:t> </w:t>
      </w:r>
      <w:r w:rsidRPr="005D04D5">
        <w:rPr>
          <w:color w:val="111111"/>
          <w:sz w:val="29"/>
          <w:szCs w:val="29"/>
        </w:rPr>
        <w:t xml:space="preserve">карандашами и красками требует от </w:t>
      </w:r>
      <w:r w:rsidR="0044244F">
        <w:rPr>
          <w:color w:val="111111"/>
          <w:sz w:val="29"/>
          <w:szCs w:val="29"/>
        </w:rPr>
        <w:t xml:space="preserve"> </w:t>
      </w:r>
      <w:r w:rsidRPr="005D04D5">
        <w:rPr>
          <w:color w:val="111111"/>
          <w:sz w:val="29"/>
          <w:szCs w:val="29"/>
        </w:rPr>
        <w:t>ребенка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дошкольника</w:t>
      </w:r>
      <w:r w:rsidRPr="005D04D5">
        <w:rPr>
          <w:color w:val="111111"/>
          <w:sz w:val="29"/>
          <w:szCs w:val="29"/>
        </w:rPr>
        <w:t> высокого уровня владения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техникой</w:t>
      </w:r>
      <w:r w:rsidRPr="0044244F">
        <w:rPr>
          <w:b/>
          <w:color w:val="111111"/>
          <w:sz w:val="29"/>
          <w:szCs w:val="29"/>
        </w:rPr>
        <w:t xml:space="preserve">, </w:t>
      </w:r>
      <w:r w:rsidRPr="005D04D5">
        <w:rPr>
          <w:color w:val="111111"/>
          <w:sz w:val="29"/>
          <w:szCs w:val="29"/>
        </w:rPr>
        <w:t>сформированных навыков, знание приемов работы. Однако, несмотря на усилия, рисунок может, получается непривлекательным, тут на помощь приходят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нетрадиционные приемы рисования</w:t>
      </w:r>
      <w:r w:rsidRPr="0044244F">
        <w:rPr>
          <w:b/>
          <w:color w:val="111111"/>
          <w:sz w:val="29"/>
          <w:szCs w:val="29"/>
        </w:rPr>
        <w:t>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proofErr w:type="spellStart"/>
      <w:r w:rsidRPr="005D04D5">
        <w:rPr>
          <w:color w:val="111111"/>
          <w:sz w:val="29"/>
          <w:szCs w:val="29"/>
        </w:rPr>
        <w:t>Несформированность</w:t>
      </w:r>
      <w:proofErr w:type="spellEnd"/>
      <w:r w:rsidRPr="005D04D5">
        <w:rPr>
          <w:color w:val="111111"/>
          <w:sz w:val="29"/>
          <w:szCs w:val="29"/>
        </w:rPr>
        <w:t xml:space="preserve"> графических навыков и умений мешает детям выражать в рисунках задуманное, адекватно изображать предметы объективного мира и затрудняет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развитие</w:t>
      </w:r>
      <w:r w:rsidRPr="005D04D5">
        <w:rPr>
          <w:color w:val="111111"/>
          <w:sz w:val="29"/>
          <w:szCs w:val="29"/>
        </w:rPr>
        <w:t> познания и эстетического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восприятия</w:t>
      </w:r>
      <w:r w:rsidRPr="005D04D5">
        <w:rPr>
          <w:color w:val="111111"/>
          <w:sz w:val="29"/>
          <w:szCs w:val="29"/>
        </w:rPr>
        <w:t>. Это приводит к однообразию способов изображения предметов, наличию </w:t>
      </w:r>
      <w:r w:rsidRPr="0044244F">
        <w:rPr>
          <w:iCs/>
          <w:color w:val="111111"/>
          <w:sz w:val="29"/>
          <w:szCs w:val="29"/>
          <w:bdr w:val="none" w:sz="0" w:space="0" w:color="auto" w:frame="1"/>
        </w:rPr>
        <w:t>«заученных»</w:t>
      </w:r>
      <w:r w:rsidRPr="005D04D5">
        <w:rPr>
          <w:color w:val="111111"/>
          <w:sz w:val="29"/>
          <w:szCs w:val="29"/>
        </w:rPr>
        <w:t> изображений (шаблонов, которые повторяются из рисунка в рисунок с небольшими изменениями и дополнениями</w:t>
      </w:r>
      <w:r w:rsidR="0044244F">
        <w:rPr>
          <w:color w:val="111111"/>
          <w:sz w:val="29"/>
          <w:szCs w:val="29"/>
        </w:rPr>
        <w:t>)</w:t>
      </w:r>
      <w:r w:rsidRPr="005D04D5">
        <w:rPr>
          <w:color w:val="111111"/>
          <w:sz w:val="29"/>
          <w:szCs w:val="29"/>
        </w:rPr>
        <w:t>.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Нетрадиционная техника</w:t>
      </w:r>
      <w:r w:rsidRPr="005D04D5">
        <w:rPr>
          <w:color w:val="111111"/>
          <w:sz w:val="29"/>
          <w:szCs w:val="29"/>
        </w:rPr>
        <w:t> не позволяет копировать образец, что дает ещё больший толчок к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развитию воображения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творчества, самостоятельности, инициативы, проявлению индивидуальности. 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5D04D5" w:rsidRPr="0044244F" w:rsidRDefault="005D04D5" w:rsidP="0044244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9"/>
          <w:szCs w:val="29"/>
        </w:rPr>
      </w:pPr>
      <w:r w:rsidRPr="0044244F">
        <w:rPr>
          <w:color w:val="111111"/>
          <w:sz w:val="29"/>
          <w:szCs w:val="29"/>
          <w:bdr w:val="none" w:sz="0" w:space="0" w:color="auto" w:frame="1"/>
        </w:rPr>
        <w:t>Цель данного направления</w:t>
      </w:r>
      <w:r w:rsidRPr="0044244F">
        <w:rPr>
          <w:color w:val="111111"/>
          <w:sz w:val="29"/>
          <w:szCs w:val="29"/>
        </w:rPr>
        <w:t>:</w:t>
      </w:r>
      <w:r w:rsidRPr="005D04D5">
        <w:rPr>
          <w:color w:val="111111"/>
          <w:sz w:val="29"/>
          <w:szCs w:val="29"/>
        </w:rPr>
        <w:t xml:space="preserve"> всестороннее</w:t>
      </w:r>
      <w:r w:rsidRPr="0044244F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развития у детей дошкольного возраста</w:t>
      </w:r>
      <w:r w:rsidRPr="0044244F">
        <w:rPr>
          <w:b/>
          <w:color w:val="111111"/>
          <w:sz w:val="29"/>
          <w:szCs w:val="29"/>
        </w:rPr>
        <w:t> </w:t>
      </w:r>
      <w:r w:rsidRPr="0044244F">
        <w:rPr>
          <w:color w:val="111111"/>
          <w:sz w:val="29"/>
          <w:szCs w:val="29"/>
        </w:rPr>
        <w:t>мелкой</w:t>
      </w:r>
      <w:r w:rsidRPr="0044244F">
        <w:rPr>
          <w:b/>
          <w:color w:val="111111"/>
          <w:sz w:val="29"/>
          <w:szCs w:val="29"/>
        </w:rPr>
        <w:t xml:space="preserve"> </w:t>
      </w:r>
      <w:r w:rsidRPr="005D04D5">
        <w:rPr>
          <w:color w:val="111111"/>
          <w:sz w:val="29"/>
          <w:szCs w:val="29"/>
        </w:rPr>
        <w:t>моторики рук средствами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нетрадиционных техник рисования</w:t>
      </w:r>
      <w:r w:rsidRPr="0044244F">
        <w:rPr>
          <w:b/>
          <w:color w:val="111111"/>
          <w:sz w:val="29"/>
          <w:szCs w:val="29"/>
        </w:rPr>
        <w:t>.</w:t>
      </w:r>
    </w:p>
    <w:p w:rsidR="0044244F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Применение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нетрадиционных техник рисования</w:t>
      </w:r>
      <w:r w:rsidRPr="005D04D5">
        <w:rPr>
          <w:color w:val="111111"/>
          <w:sz w:val="29"/>
          <w:szCs w:val="29"/>
        </w:rPr>
        <w:t> способствует обогащению знаний и представлений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5D04D5">
        <w:rPr>
          <w:color w:val="111111"/>
          <w:sz w:val="29"/>
          <w:szCs w:val="29"/>
        </w:rPr>
        <w:t> о предметах и их использовании, материалах, их свойствах, способах применении. </w:t>
      </w:r>
      <w:proofErr w:type="gramStart"/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 учат рисовать не только красками</w:t>
      </w:r>
      <w:r w:rsidRPr="005D04D5">
        <w:rPr>
          <w:color w:val="111111"/>
          <w:sz w:val="29"/>
          <w:szCs w:val="29"/>
        </w:rPr>
        <w:t>, карандашами, фломастерами, но и подкрашенной мыльной пеной, свечой, показывают, как использовать для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рисования клей и т</w:t>
      </w:r>
      <w:r w:rsidRPr="005D04D5">
        <w:rPr>
          <w:color w:val="111111"/>
          <w:sz w:val="29"/>
          <w:szCs w:val="29"/>
        </w:rPr>
        <w:t>. д. Дети знакомятся с разными способами окрашивания бумаги, в том числе цветным клейстером, методом набрызгивания краски, узнают, что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рисовать</w:t>
      </w:r>
      <w:r w:rsidRPr="005D04D5">
        <w:rPr>
          <w:color w:val="111111"/>
          <w:sz w:val="29"/>
          <w:szCs w:val="29"/>
        </w:rPr>
        <w:t> можно не только на бумаге, но и на специальном стекле.</w:t>
      </w:r>
      <w:proofErr w:type="gramEnd"/>
      <w:r w:rsidRPr="005D04D5">
        <w:rPr>
          <w:color w:val="111111"/>
          <w:sz w:val="29"/>
          <w:szCs w:val="29"/>
        </w:rPr>
        <w:t xml:space="preserve"> </w:t>
      </w:r>
      <w:proofErr w:type="gramStart"/>
      <w:r w:rsidRPr="005D04D5">
        <w:rPr>
          <w:color w:val="111111"/>
          <w:sz w:val="29"/>
          <w:szCs w:val="29"/>
        </w:rPr>
        <w:t>Они пробуют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рисовать ладошкой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пальцами, кулачком, ребром ладони, получать изображения с помощью подручных средств </w:t>
      </w:r>
      <w:r w:rsidRPr="005D04D5">
        <w:rPr>
          <w:i/>
          <w:iCs/>
          <w:color w:val="111111"/>
          <w:sz w:val="29"/>
          <w:szCs w:val="29"/>
          <w:bdr w:val="none" w:sz="0" w:space="0" w:color="auto" w:frame="1"/>
        </w:rPr>
        <w:t>(ниток, веревок, полых трубочек)</w:t>
      </w:r>
      <w:r w:rsidRPr="005D04D5">
        <w:rPr>
          <w:color w:val="111111"/>
          <w:sz w:val="29"/>
          <w:szCs w:val="29"/>
        </w:rPr>
        <w:t> и природного материала </w:t>
      </w:r>
      <w:r w:rsidRPr="005D04D5">
        <w:rPr>
          <w:i/>
          <w:iCs/>
          <w:color w:val="111111"/>
          <w:sz w:val="29"/>
          <w:szCs w:val="29"/>
          <w:bdr w:val="none" w:sz="0" w:space="0" w:color="auto" w:frame="1"/>
        </w:rPr>
        <w:t>(листьев деревьев)</w:t>
      </w:r>
      <w:r w:rsidRPr="005D04D5">
        <w:rPr>
          <w:color w:val="111111"/>
          <w:sz w:val="29"/>
          <w:szCs w:val="29"/>
        </w:rPr>
        <w:t>.</w:t>
      </w:r>
      <w:proofErr w:type="gramEnd"/>
      <w:r w:rsidRPr="005D04D5">
        <w:rPr>
          <w:color w:val="111111"/>
          <w:sz w:val="29"/>
          <w:szCs w:val="29"/>
        </w:rPr>
        <w:t xml:space="preserve"> На занятиях с использованием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нетрадиционной техники изображения дошкольникам</w:t>
      </w:r>
      <w:r w:rsidRPr="005D04D5">
        <w:rPr>
          <w:color w:val="111111"/>
          <w:sz w:val="29"/>
          <w:szCs w:val="29"/>
        </w:rPr>
        <w:t> предоставляется возможность. При непосредственном контакте пальцев рук с краской дети познают ее свойства (густоту, твердость, вязкость, а при добавлении разного количества воды в акварель получают различные оттенки цвета</w:t>
      </w:r>
      <w:r w:rsidR="0044244F">
        <w:rPr>
          <w:color w:val="111111"/>
          <w:sz w:val="29"/>
          <w:szCs w:val="29"/>
        </w:rPr>
        <w:t>)</w:t>
      </w:r>
      <w:r w:rsidRPr="005D04D5">
        <w:rPr>
          <w:color w:val="111111"/>
          <w:sz w:val="29"/>
          <w:szCs w:val="29"/>
        </w:rPr>
        <w:t xml:space="preserve">. </w:t>
      </w:r>
    </w:p>
    <w:p w:rsidR="009E043C" w:rsidRDefault="009E043C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Таким образом,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развиваются</w:t>
      </w:r>
      <w:r w:rsidRPr="005D04D5">
        <w:rPr>
          <w:color w:val="111111"/>
          <w:sz w:val="29"/>
          <w:szCs w:val="29"/>
        </w:rPr>
        <w:t> тактильная чувствительность, цветоразличение. Все необычное привлекает внимание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5D04D5">
        <w:rPr>
          <w:color w:val="111111"/>
          <w:sz w:val="29"/>
          <w:szCs w:val="29"/>
        </w:rPr>
        <w:t>, заставляет их удивляться. У ребят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развивается</w:t>
      </w:r>
      <w:r w:rsidRPr="005D04D5">
        <w:rPr>
          <w:color w:val="111111"/>
          <w:sz w:val="29"/>
          <w:szCs w:val="29"/>
        </w:rPr>
        <w:t> 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 Как известно, дети часто копируют предлагаемый им образец.</w:t>
      </w: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Нетрадиционные техники</w:t>
      </w:r>
      <w:r w:rsidRPr="005D04D5">
        <w:rPr>
          <w:color w:val="111111"/>
          <w:sz w:val="29"/>
          <w:szCs w:val="29"/>
        </w:rPr>
        <w:t> изображения позволяют избежать этого, так как педагог вместо готового образца демонстрирует лишь способ действия с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нетрадиционными материалами</w:t>
      </w:r>
      <w:r w:rsidRPr="005D04D5">
        <w:rPr>
          <w:color w:val="111111"/>
          <w:sz w:val="29"/>
          <w:szCs w:val="29"/>
        </w:rPr>
        <w:t>, инструментами. Это дает толчок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развитию воображения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творчества, проявлению самостоятельности, инициативы, выражению индивидуальности. Применяя и комбинируя разные способы изображения в одном рисунке,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дошкольники учатся думать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самостоятельно решать, какую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технику использовать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чтобы тот или иной образ получился наиболее выразительным. Затем они анализируют результат, сравнивают свои работы, учатся высказывать собственное мнение, у них появляется желание в следующий раз сделать свой рисунок более интересным, непохожим на другие.</w:t>
      </w:r>
    </w:p>
    <w:p w:rsidR="009E043C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Нетрадиционные техники</w:t>
      </w:r>
      <w:r w:rsidRPr="005D04D5">
        <w:rPr>
          <w:color w:val="111111"/>
          <w:sz w:val="29"/>
          <w:szCs w:val="29"/>
        </w:rPr>
        <w:t> изображения требуют соблюдения последовательности производимых действий. Так, дети учатся планировать процесс</w:t>
      </w:r>
      <w:r w:rsidRPr="0044244F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рисования</w:t>
      </w:r>
      <w:r w:rsidRPr="0044244F">
        <w:rPr>
          <w:b/>
          <w:color w:val="111111"/>
          <w:sz w:val="29"/>
          <w:szCs w:val="29"/>
        </w:rPr>
        <w:t>.</w:t>
      </w:r>
      <w:r w:rsidRPr="005D04D5">
        <w:rPr>
          <w:color w:val="111111"/>
          <w:sz w:val="29"/>
          <w:szCs w:val="29"/>
        </w:rPr>
        <w:t xml:space="preserve"> Работа с</w:t>
      </w:r>
      <w:r w:rsidRPr="0044244F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нетрадиционными техниками</w:t>
      </w:r>
      <w:r w:rsidRPr="0044244F">
        <w:rPr>
          <w:b/>
          <w:color w:val="111111"/>
          <w:sz w:val="29"/>
          <w:szCs w:val="29"/>
        </w:rPr>
        <w:t> </w:t>
      </w:r>
      <w:r w:rsidRPr="005D04D5">
        <w:rPr>
          <w:color w:val="111111"/>
          <w:sz w:val="29"/>
          <w:szCs w:val="29"/>
        </w:rPr>
        <w:t>изображения стимулирует положительную мотивацию у ребенка, вызывает радостное настроение, снимает страх перед процессом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рисования</w:t>
      </w:r>
      <w:r w:rsidRPr="005D04D5">
        <w:rPr>
          <w:color w:val="111111"/>
          <w:sz w:val="29"/>
          <w:szCs w:val="29"/>
        </w:rPr>
        <w:t>. Многие виды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нетрадиционного рисования</w:t>
      </w:r>
      <w:r w:rsidRPr="0044244F">
        <w:rPr>
          <w:b/>
          <w:color w:val="111111"/>
          <w:sz w:val="29"/>
          <w:szCs w:val="29"/>
        </w:rPr>
        <w:t> </w:t>
      </w:r>
      <w:r w:rsidRPr="005D04D5">
        <w:rPr>
          <w:color w:val="111111"/>
          <w:sz w:val="29"/>
          <w:szCs w:val="29"/>
        </w:rPr>
        <w:t>способствуют повышению уровня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развития</w:t>
      </w:r>
      <w:r w:rsidRPr="005D04D5">
        <w:rPr>
          <w:color w:val="111111"/>
          <w:sz w:val="29"/>
          <w:szCs w:val="29"/>
        </w:rPr>
        <w:t> зрительно- моторной координации (например,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по стеклу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роспись ткани,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</w:t>
      </w:r>
      <w:r w:rsidRPr="005D04D5">
        <w:rPr>
          <w:color w:val="111111"/>
          <w:sz w:val="29"/>
          <w:szCs w:val="29"/>
        </w:rPr>
        <w:t> мелом по бархатной бумаге и т. д.). Коррекции мелкой моторики пальцев рук способствует, например, такая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нетрадиционная техника изображения</w:t>
      </w:r>
      <w:r w:rsidRPr="0044244F">
        <w:rPr>
          <w:b/>
          <w:color w:val="111111"/>
          <w:sz w:val="29"/>
          <w:szCs w:val="29"/>
        </w:rPr>
        <w:t xml:space="preserve">, </w:t>
      </w:r>
      <w:r w:rsidRPr="005D04D5">
        <w:rPr>
          <w:color w:val="111111"/>
          <w:sz w:val="29"/>
          <w:szCs w:val="29"/>
        </w:rPr>
        <w:t>как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по клейстеру руками</w:t>
      </w:r>
      <w:r w:rsidRPr="005D04D5">
        <w:rPr>
          <w:color w:val="111111"/>
          <w:sz w:val="29"/>
          <w:szCs w:val="29"/>
        </w:rPr>
        <w:t xml:space="preserve">. </w:t>
      </w:r>
      <w:proofErr w:type="gramStart"/>
      <w:r w:rsidRPr="005D04D5">
        <w:rPr>
          <w:color w:val="111111"/>
          <w:sz w:val="29"/>
          <w:szCs w:val="29"/>
        </w:rPr>
        <w:t>Эта и другие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техники</w:t>
      </w:r>
      <w:r w:rsidRPr="005D04D5">
        <w:rPr>
          <w:color w:val="111111"/>
          <w:sz w:val="29"/>
          <w:szCs w:val="29"/>
        </w:rPr>
        <w:t> требуют точности и быстроты движений (нужно выполнить очередное действие, пока краска не высохла, умения правильно определять силу нажима на</w:t>
      </w:r>
      <w:r w:rsidR="0044244F">
        <w:rPr>
          <w:color w:val="111111"/>
          <w:sz w:val="29"/>
          <w:szCs w:val="29"/>
        </w:rPr>
        <w:t xml:space="preserve"> материал или инструмент, </w:t>
      </w:r>
      <w:r w:rsidRPr="005D04D5">
        <w:rPr>
          <w:color w:val="111111"/>
          <w:sz w:val="29"/>
          <w:szCs w:val="29"/>
        </w:rPr>
        <w:t>чтобы не порвалась бумага, не сломался мелок, терпения, аккуратности, внимания </w:t>
      </w:r>
      <w:r w:rsidRPr="005D04D5">
        <w:rPr>
          <w:i/>
          <w:iCs/>
          <w:color w:val="111111"/>
          <w:sz w:val="29"/>
          <w:szCs w:val="29"/>
          <w:bdr w:val="none" w:sz="0" w:space="0" w:color="auto" w:frame="1"/>
        </w:rPr>
        <w:t>(иначе результата можно и не достигнуть)</w:t>
      </w:r>
      <w:r w:rsidRPr="005D04D5">
        <w:rPr>
          <w:color w:val="111111"/>
          <w:sz w:val="29"/>
          <w:szCs w:val="29"/>
        </w:rPr>
        <w:t>.</w:t>
      </w:r>
      <w:proofErr w:type="gramEnd"/>
      <w:r w:rsidRPr="005D04D5">
        <w:rPr>
          <w:color w:val="111111"/>
          <w:sz w:val="29"/>
          <w:szCs w:val="29"/>
        </w:rPr>
        <w:t>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с использованием нетрадиционных техник</w:t>
      </w:r>
      <w:r w:rsidRPr="0044244F">
        <w:rPr>
          <w:b/>
          <w:color w:val="111111"/>
          <w:sz w:val="29"/>
          <w:szCs w:val="29"/>
        </w:rPr>
        <w:t> </w:t>
      </w:r>
      <w:r w:rsidRPr="005D04D5">
        <w:rPr>
          <w:color w:val="111111"/>
          <w:sz w:val="29"/>
          <w:szCs w:val="29"/>
        </w:rPr>
        <w:t>изображения не утомляет </w:t>
      </w:r>
      <w:r w:rsidRPr="0044244F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дошкольников</w:t>
      </w:r>
      <w:r w:rsidRPr="0044244F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у них сохраняются высокая активность, работоспособность на протяжении всего времени, отведенного на выполнение задания. </w:t>
      </w:r>
    </w:p>
    <w:p w:rsidR="009E043C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Нетрадиционные техники</w:t>
      </w:r>
      <w:r w:rsidRPr="005D04D5">
        <w:rPr>
          <w:color w:val="111111"/>
          <w:sz w:val="29"/>
          <w:szCs w:val="29"/>
        </w:rPr>
        <w:t> позволяют педагогу осуществить индивидуальный подход к детям, учитывать их желания, интерес. </w:t>
      </w:r>
    </w:p>
    <w:p w:rsidR="009E043C" w:rsidRDefault="009E043C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9E043C" w:rsidRDefault="009E043C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5D04D5" w:rsidRPr="005D04D5" w:rsidRDefault="005D04D5" w:rsidP="004424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lastRenderedPageBreak/>
        <w:t>Рисование же в несколько рук</w:t>
      </w:r>
      <w:r w:rsidRPr="009E043C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как коллективная форма творчества, сближает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9E043C">
        <w:rPr>
          <w:b/>
          <w:color w:val="111111"/>
          <w:sz w:val="29"/>
          <w:szCs w:val="29"/>
        </w:rPr>
        <w:t>.</w:t>
      </w:r>
      <w:r w:rsidRPr="005D04D5">
        <w:rPr>
          <w:color w:val="111111"/>
          <w:sz w:val="29"/>
          <w:szCs w:val="29"/>
        </w:rPr>
        <w:t xml:space="preserve"> У них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развиваются</w:t>
      </w:r>
      <w:r w:rsidRPr="005D04D5">
        <w:rPr>
          <w:color w:val="111111"/>
          <w:sz w:val="29"/>
          <w:szCs w:val="29"/>
        </w:rPr>
        <w:t> навыки культуры общения, возникают эмоционально теплые отношения со сверстниками. Дети легко усваивают нравственные нормы, правила поведения.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Таким образом, использование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нетрадиционных техник</w:t>
      </w:r>
      <w:r w:rsidRPr="005D04D5">
        <w:rPr>
          <w:color w:val="111111"/>
          <w:sz w:val="29"/>
          <w:szCs w:val="29"/>
        </w:rPr>
        <w:t> изображения способствует интеллектуальному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развитию ребенка</w:t>
      </w:r>
      <w:r w:rsidRPr="005D04D5">
        <w:rPr>
          <w:color w:val="111111"/>
          <w:sz w:val="29"/>
          <w:szCs w:val="29"/>
        </w:rPr>
        <w:t>, коррекции психических процессов и личностной сферы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дошкольников</w:t>
      </w:r>
      <w:r w:rsidRPr="009E043C">
        <w:rPr>
          <w:b/>
          <w:color w:val="111111"/>
          <w:sz w:val="29"/>
          <w:szCs w:val="29"/>
        </w:rPr>
        <w:t>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С детьми младшего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дошкольного возраста</w:t>
      </w:r>
      <w:r w:rsidRPr="005D04D5">
        <w:rPr>
          <w:color w:val="111111"/>
          <w:sz w:val="29"/>
          <w:szCs w:val="29"/>
        </w:rPr>
        <w:t> </w:t>
      </w:r>
      <w:r w:rsidRPr="009E043C">
        <w:rPr>
          <w:color w:val="111111"/>
          <w:sz w:val="29"/>
          <w:szCs w:val="29"/>
          <w:bdr w:val="none" w:sz="0" w:space="0" w:color="auto" w:frame="1"/>
        </w:rPr>
        <w:t>рекомендуется использовать</w:t>
      </w:r>
      <w:r w:rsidRPr="005D04D5">
        <w:rPr>
          <w:color w:val="111111"/>
          <w:sz w:val="29"/>
          <w:szCs w:val="29"/>
        </w:rPr>
        <w:t>: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9"/>
          <w:szCs w:val="29"/>
        </w:rPr>
      </w:pPr>
      <w:r w:rsidRPr="009E043C">
        <w:rPr>
          <w:b/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пальчиками</w:t>
      </w:r>
      <w:r w:rsidRPr="009E043C">
        <w:rPr>
          <w:b/>
          <w:color w:val="111111"/>
          <w:sz w:val="29"/>
          <w:szCs w:val="29"/>
        </w:rPr>
        <w:t>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•оттиск печатками из картофеля, моркови, пенопласта;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ладошками</w:t>
      </w:r>
      <w:r w:rsidRPr="009E043C">
        <w:rPr>
          <w:b/>
          <w:color w:val="111111"/>
          <w:sz w:val="29"/>
          <w:szCs w:val="29"/>
        </w:rPr>
        <w:t>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 среднего дошкольного</w:t>
      </w:r>
      <w:r w:rsidRPr="005D04D5">
        <w:rPr>
          <w:rStyle w:val="a4"/>
          <w:color w:val="111111"/>
          <w:sz w:val="29"/>
          <w:szCs w:val="29"/>
          <w:bdr w:val="none" w:sz="0" w:space="0" w:color="auto" w:frame="1"/>
        </w:rPr>
        <w:t xml:space="preserve"> 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возраста</w:t>
      </w:r>
      <w:r w:rsidRPr="005D04D5">
        <w:rPr>
          <w:color w:val="111111"/>
          <w:sz w:val="29"/>
          <w:szCs w:val="29"/>
        </w:rPr>
        <w:t> можно знакомить с более сложными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техниками</w:t>
      </w:r>
      <w:r w:rsidRPr="009E043C">
        <w:rPr>
          <w:b/>
          <w:color w:val="111111"/>
          <w:sz w:val="29"/>
          <w:szCs w:val="29"/>
        </w:rPr>
        <w:t>: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</w:t>
      </w:r>
      <w:proofErr w:type="gramStart"/>
      <w:r w:rsidRPr="005D04D5">
        <w:rPr>
          <w:color w:val="111111"/>
          <w:sz w:val="29"/>
          <w:szCs w:val="29"/>
        </w:rPr>
        <w:t>тычок</w:t>
      </w:r>
      <w:proofErr w:type="gramEnd"/>
      <w:r w:rsidRPr="005D04D5">
        <w:rPr>
          <w:color w:val="111111"/>
          <w:sz w:val="29"/>
          <w:szCs w:val="29"/>
        </w:rPr>
        <w:t xml:space="preserve"> жесткой полусухой кистью.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•печать поролоном;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•печать пробками;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•восковые мелки + гуашь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•свеча + акварель;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•отпечатки листьев;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•рисунки из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ладошки</w:t>
      </w:r>
      <w:r w:rsidRPr="009E043C">
        <w:rPr>
          <w:color w:val="111111"/>
          <w:sz w:val="29"/>
          <w:szCs w:val="29"/>
        </w:rPr>
        <w:t>;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ватными палочками</w:t>
      </w:r>
      <w:r w:rsidRPr="009E043C">
        <w:rPr>
          <w:color w:val="111111"/>
          <w:sz w:val="29"/>
          <w:szCs w:val="29"/>
        </w:rPr>
        <w:t>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•волшебные веревочки;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•монотипия предметная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В старшем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дошкольном возрасте</w:t>
      </w:r>
      <w:r w:rsidRPr="005D04D5">
        <w:rPr>
          <w:color w:val="111111"/>
          <w:sz w:val="29"/>
          <w:szCs w:val="29"/>
        </w:rPr>
        <w:t> дети могут освоить еще более трудные методы и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техники</w:t>
      </w:r>
      <w:r w:rsidRPr="009E043C">
        <w:rPr>
          <w:b/>
          <w:color w:val="111111"/>
          <w:sz w:val="29"/>
          <w:szCs w:val="29"/>
        </w:rPr>
        <w:t>: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солью</w:t>
      </w:r>
      <w:r w:rsidRPr="009E043C">
        <w:rPr>
          <w:color w:val="111111"/>
          <w:sz w:val="29"/>
          <w:szCs w:val="29"/>
        </w:rPr>
        <w:t>, песком, манкой;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мыльными пузырями</w:t>
      </w:r>
      <w:r w:rsidRPr="009E043C">
        <w:rPr>
          <w:color w:val="111111"/>
          <w:sz w:val="29"/>
          <w:szCs w:val="29"/>
        </w:rPr>
        <w:t>;</w:t>
      </w:r>
    </w:p>
    <w:p w:rsidR="005D04D5" w:rsidRP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color w:val="111111"/>
          <w:sz w:val="29"/>
          <w:szCs w:val="29"/>
        </w:rPr>
        <w:t>•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рисование мятой бумагой</w:t>
      </w:r>
      <w:r w:rsidRPr="009E043C">
        <w:rPr>
          <w:color w:val="111111"/>
          <w:sz w:val="29"/>
          <w:szCs w:val="29"/>
        </w:rPr>
        <w:t>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•кляксография с трубочкой;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•монотипия пейзажная;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•печать по трафарету;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•кляксография обычная;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•пластилинография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•</w:t>
      </w:r>
      <w:proofErr w:type="spellStart"/>
      <w:r w:rsidRPr="005D04D5">
        <w:rPr>
          <w:color w:val="111111"/>
          <w:sz w:val="29"/>
          <w:szCs w:val="29"/>
        </w:rPr>
        <w:t>граттаж</w:t>
      </w:r>
      <w:proofErr w:type="spellEnd"/>
      <w:r w:rsidRPr="005D04D5">
        <w:rPr>
          <w:color w:val="111111"/>
          <w:sz w:val="29"/>
          <w:szCs w:val="29"/>
        </w:rPr>
        <w:t>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Важную</w:t>
      </w:r>
      <w:r w:rsidRPr="009E043C">
        <w:rPr>
          <w:b/>
          <w:color w:val="111111"/>
          <w:sz w:val="29"/>
          <w:szCs w:val="29"/>
        </w:rPr>
        <w:t>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роль в развитии ребёнка играет развивающая творческая среда</w:t>
      </w:r>
      <w:r w:rsidRPr="009E043C">
        <w:rPr>
          <w:b/>
          <w:color w:val="111111"/>
          <w:sz w:val="29"/>
          <w:szCs w:val="29"/>
        </w:rPr>
        <w:t xml:space="preserve">, </w:t>
      </w:r>
      <w:r w:rsidRPr="005D04D5">
        <w:rPr>
          <w:color w:val="111111"/>
          <w:sz w:val="29"/>
          <w:szCs w:val="29"/>
        </w:rPr>
        <w:t>которая должна стимулировать ребенка на активную деятельность.</w:t>
      </w:r>
    </w:p>
    <w:p w:rsidR="009E043C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При организации предметно -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развивающей</w:t>
      </w:r>
      <w:r w:rsidRPr="005D04D5">
        <w:rPr>
          <w:color w:val="111111"/>
          <w:sz w:val="29"/>
          <w:szCs w:val="29"/>
        </w:rPr>
        <w:t> творческой среды в изобразительной деятельности нужно учитывать потребности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детей</w:t>
      </w:r>
      <w:r w:rsidRPr="009E043C">
        <w:rPr>
          <w:b/>
          <w:color w:val="111111"/>
          <w:sz w:val="29"/>
          <w:szCs w:val="29"/>
        </w:rPr>
        <w:t>.</w:t>
      </w:r>
      <w:r w:rsidRPr="005D04D5">
        <w:rPr>
          <w:color w:val="111111"/>
          <w:sz w:val="29"/>
          <w:szCs w:val="29"/>
        </w:rPr>
        <w:t xml:space="preserve"> 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А потребность их состоит в том, чтобы они могли свободно, самостоятельно и доступно пользоваться традиционными и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нетрадиционными</w:t>
      </w:r>
      <w:r w:rsidRPr="005D04D5">
        <w:rPr>
          <w:color w:val="111111"/>
          <w:sz w:val="29"/>
          <w:szCs w:val="29"/>
        </w:rPr>
        <w:t> изобразительными материалами в группе, также необходимо учитывать индивидуальные особенности, уровень знаний, умений и навыков в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рисовании</w:t>
      </w:r>
      <w:r w:rsidRPr="009E043C">
        <w:rPr>
          <w:b/>
          <w:color w:val="111111"/>
          <w:sz w:val="29"/>
          <w:szCs w:val="29"/>
        </w:rPr>
        <w:t>,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возраст дошкольников</w:t>
      </w:r>
      <w:r w:rsidRPr="009E043C">
        <w:rPr>
          <w:b/>
          <w:color w:val="111111"/>
          <w:sz w:val="29"/>
          <w:szCs w:val="29"/>
        </w:rPr>
        <w:t>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9E043C">
        <w:rPr>
          <w:color w:val="111111"/>
          <w:sz w:val="29"/>
          <w:szCs w:val="29"/>
          <w:bdr w:val="none" w:sz="0" w:space="0" w:color="auto" w:frame="1"/>
        </w:rPr>
        <w:lastRenderedPageBreak/>
        <w:t>Задачи уголка творчества</w:t>
      </w:r>
      <w:r w:rsidRPr="009E043C">
        <w:rPr>
          <w:color w:val="111111"/>
          <w:sz w:val="29"/>
          <w:szCs w:val="29"/>
        </w:rPr>
        <w:t>:</w:t>
      </w:r>
      <w:r w:rsidRPr="005D04D5">
        <w:rPr>
          <w:color w:val="111111"/>
          <w:sz w:val="29"/>
          <w:szCs w:val="29"/>
        </w:rPr>
        <w:t>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развитие у детей</w:t>
      </w:r>
      <w:r w:rsidRPr="005D04D5">
        <w:rPr>
          <w:color w:val="111111"/>
          <w:sz w:val="29"/>
          <w:szCs w:val="29"/>
        </w:rPr>
        <w:t> интереса и желания заниматься изобразительной деятельностью; закрепление умений и навыков в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рисовании</w:t>
      </w:r>
      <w:r w:rsidRPr="009E043C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лепке, аппликации; расширение представлений о цвете, свойствах и качествах различных материалах;</w:t>
      </w:r>
      <w:r w:rsidRPr="009E043C">
        <w:rPr>
          <w:b/>
          <w:color w:val="111111"/>
          <w:sz w:val="29"/>
          <w:szCs w:val="29"/>
        </w:rPr>
        <w:t>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развитие пальцевой моторики</w:t>
      </w:r>
      <w:r w:rsidRPr="009E043C">
        <w:rPr>
          <w:b/>
          <w:color w:val="111111"/>
          <w:sz w:val="29"/>
          <w:szCs w:val="29"/>
        </w:rPr>
        <w:t>,</w:t>
      </w:r>
      <w:r w:rsidRPr="005D04D5">
        <w:rPr>
          <w:color w:val="111111"/>
          <w:sz w:val="29"/>
          <w:szCs w:val="29"/>
        </w:rPr>
        <w:t xml:space="preserve"> творческого воображения, творческой фантазии.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5D04D5">
        <w:rPr>
          <w:color w:val="111111"/>
          <w:sz w:val="29"/>
          <w:szCs w:val="29"/>
        </w:rPr>
        <w:t>Приобретя соответствующий опыт</w:t>
      </w:r>
      <w:r w:rsidRPr="009E043C">
        <w:rPr>
          <w:color w:val="111111"/>
          <w:sz w:val="29"/>
          <w:szCs w:val="29"/>
        </w:rPr>
        <w:t>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рисования в нетрадиционных</w:t>
      </w:r>
      <w:r w:rsidRPr="009E043C">
        <w:rPr>
          <w:rStyle w:val="a4"/>
          <w:color w:val="111111"/>
          <w:sz w:val="29"/>
          <w:szCs w:val="29"/>
          <w:bdr w:val="none" w:sz="0" w:space="0" w:color="auto" w:frame="1"/>
        </w:rPr>
        <w:t xml:space="preserve"> 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техниках</w:t>
      </w:r>
      <w:r w:rsidRPr="005D04D5">
        <w:rPr>
          <w:color w:val="111111"/>
          <w:sz w:val="29"/>
          <w:szCs w:val="29"/>
        </w:rPr>
        <w:t>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все новых и новых </w:t>
      </w:r>
      <w:r w:rsidRPr="009E043C">
        <w:rPr>
          <w:rStyle w:val="a4"/>
          <w:b w:val="0"/>
          <w:color w:val="111111"/>
          <w:sz w:val="29"/>
          <w:szCs w:val="29"/>
          <w:bdr w:val="none" w:sz="0" w:space="0" w:color="auto" w:frame="1"/>
        </w:rPr>
        <w:t>техник в рисовании</w:t>
      </w:r>
      <w:r w:rsidRPr="005D04D5">
        <w:rPr>
          <w:color w:val="111111"/>
          <w:sz w:val="29"/>
          <w:szCs w:val="29"/>
        </w:rPr>
        <w:t>.</w:t>
      </w:r>
    </w:p>
    <w:p w:rsidR="00995775" w:rsidRDefault="00995775" w:rsidP="009E043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9"/>
          <w:szCs w:val="29"/>
        </w:rPr>
      </w:pPr>
    </w:p>
    <w:p w:rsidR="009E043C" w:rsidRDefault="005D04D5" w:rsidP="009E04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9"/>
          <w:szCs w:val="29"/>
        </w:rPr>
      </w:pPr>
      <w:r w:rsidRPr="006C0352">
        <w:rPr>
          <w:color w:val="111111"/>
          <w:sz w:val="29"/>
          <w:szCs w:val="29"/>
          <w:u w:val="single"/>
        </w:rPr>
        <w:t>Свою </w:t>
      </w:r>
      <w:r w:rsidRPr="006C0352">
        <w:rPr>
          <w:rStyle w:val="a4"/>
          <w:b w:val="0"/>
          <w:color w:val="111111"/>
          <w:sz w:val="29"/>
          <w:szCs w:val="29"/>
          <w:u w:val="single"/>
          <w:bdr w:val="none" w:sz="0" w:space="0" w:color="auto" w:frame="1"/>
        </w:rPr>
        <w:t>консультацию</w:t>
      </w:r>
      <w:r w:rsidRPr="006C0352">
        <w:rPr>
          <w:color w:val="111111"/>
          <w:sz w:val="29"/>
          <w:szCs w:val="29"/>
          <w:u w:val="single"/>
        </w:rPr>
        <w:t> хочу закончить словами М. </w:t>
      </w:r>
      <w:proofErr w:type="spellStart"/>
      <w:r w:rsidRPr="006C0352">
        <w:rPr>
          <w:color w:val="111111"/>
          <w:sz w:val="29"/>
          <w:szCs w:val="29"/>
          <w:u w:val="single"/>
          <w:bdr w:val="none" w:sz="0" w:space="0" w:color="auto" w:frame="1"/>
        </w:rPr>
        <w:t>Шкляровой</w:t>
      </w:r>
      <w:proofErr w:type="spellEnd"/>
      <w:r w:rsidRPr="006C0352">
        <w:rPr>
          <w:color w:val="111111"/>
          <w:sz w:val="29"/>
          <w:szCs w:val="29"/>
          <w:u w:val="single"/>
        </w:rPr>
        <w:t>:</w:t>
      </w:r>
      <w:r w:rsidRPr="005D04D5">
        <w:rPr>
          <w:color w:val="111111"/>
          <w:sz w:val="29"/>
          <w:szCs w:val="29"/>
        </w:rPr>
        <w:t xml:space="preserve"> </w:t>
      </w:r>
      <w:r w:rsidRPr="009E043C">
        <w:rPr>
          <w:b/>
          <w:color w:val="111111"/>
          <w:sz w:val="29"/>
          <w:szCs w:val="29"/>
        </w:rPr>
        <w:t>«</w:t>
      </w:r>
      <w:r w:rsidRPr="009E043C">
        <w:rPr>
          <w:rStyle w:val="a4"/>
          <w:color w:val="111111"/>
          <w:sz w:val="29"/>
          <w:szCs w:val="29"/>
          <w:bdr w:val="none" w:sz="0" w:space="0" w:color="auto" w:frame="1"/>
        </w:rPr>
        <w:t>Нетрадиционные техники рисования</w:t>
      </w:r>
      <w:r w:rsidRPr="009E043C">
        <w:rPr>
          <w:b/>
          <w:color w:val="111111"/>
          <w:sz w:val="29"/>
          <w:szCs w:val="29"/>
        </w:rPr>
        <w:t xml:space="preserve"> помогут детям почувствовать себя свободными, помогут раскрепоститься, увидеть и передать на бумаге то, что обычными способами сделать намного труднее. </w:t>
      </w:r>
    </w:p>
    <w:p w:rsidR="005D04D5" w:rsidRPr="005D04D5" w:rsidRDefault="005D04D5" w:rsidP="009E043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9"/>
          <w:szCs w:val="29"/>
        </w:rPr>
      </w:pPr>
      <w:r w:rsidRPr="009E043C">
        <w:rPr>
          <w:b/>
          <w:color w:val="111111"/>
          <w:sz w:val="29"/>
          <w:szCs w:val="29"/>
        </w:rPr>
        <w:t>А главное, </w:t>
      </w:r>
      <w:r w:rsidRPr="009E043C">
        <w:rPr>
          <w:rStyle w:val="a4"/>
          <w:color w:val="111111"/>
          <w:sz w:val="29"/>
          <w:szCs w:val="29"/>
          <w:bdr w:val="none" w:sz="0" w:space="0" w:color="auto" w:frame="1"/>
        </w:rPr>
        <w:t>нетрадиционные техники рисования</w:t>
      </w:r>
      <w:r w:rsidRPr="009E043C">
        <w:rPr>
          <w:b/>
          <w:color w:val="111111"/>
          <w:sz w:val="29"/>
          <w:szCs w:val="29"/>
        </w:rPr>
        <w:t> дают ребёнку возможность удивиться и порадоваться миру».</w:t>
      </w:r>
    </w:p>
    <w:p w:rsidR="005D04D5" w:rsidRPr="005D04D5" w:rsidRDefault="005D04D5" w:rsidP="005D0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D04D5" w:rsidRPr="005D04D5" w:rsidSect="00995775"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04D5"/>
    <w:rsid w:val="003F5059"/>
    <w:rsid w:val="0044244F"/>
    <w:rsid w:val="005D04D5"/>
    <w:rsid w:val="006C0352"/>
    <w:rsid w:val="00995775"/>
    <w:rsid w:val="009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2023-01-22T12:34:00Z</dcterms:created>
  <dcterms:modified xsi:type="dcterms:W3CDTF">2023-01-24T06:27:00Z</dcterms:modified>
</cp:coreProperties>
</file>