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0B2" w:rsidRPr="006E1D01" w:rsidRDefault="006E1D01" w:rsidP="006E1D01">
      <w:pPr>
        <w:jc w:val="center"/>
        <w:rPr>
          <w:rFonts w:ascii="Times New Roman" w:hAnsi="Times New Roman" w:cs="Times New Roman"/>
          <w:b/>
          <w:color w:val="0070C0"/>
          <w:sz w:val="24"/>
          <w:szCs w:val="28"/>
        </w:rPr>
      </w:pPr>
      <w:r w:rsidRPr="006E1D01">
        <w:rPr>
          <w:rFonts w:ascii="Times New Roman" w:hAnsi="Times New Roman" w:cs="Times New Roman"/>
          <w:b/>
          <w:color w:val="0070C0"/>
          <w:sz w:val="24"/>
          <w:szCs w:val="28"/>
        </w:rPr>
        <w:t>ОСП МБДОУ детский сад №8 «Звездочка» - детский сад «Солнышко»</w:t>
      </w:r>
    </w:p>
    <w:p w:rsidR="006E1D01" w:rsidRPr="006E1D01" w:rsidRDefault="006E1D01" w:rsidP="006E1D01">
      <w:pPr>
        <w:spacing w:after="0" w:line="240" w:lineRule="auto"/>
        <w:ind w:left="-567" w:firstLine="1276"/>
        <w:jc w:val="center"/>
        <w:rPr>
          <w:rFonts w:ascii="Times New Roman" w:hAnsi="Times New Roman" w:cs="Times New Roman"/>
          <w:b/>
          <w:color w:val="0070C0"/>
          <w:sz w:val="44"/>
          <w:szCs w:val="28"/>
        </w:rPr>
      </w:pPr>
    </w:p>
    <w:p w:rsidR="006E1D01" w:rsidRDefault="006E1D01" w:rsidP="002063CC">
      <w:pPr>
        <w:spacing w:after="0" w:line="240" w:lineRule="auto"/>
        <w:ind w:left="-567" w:firstLine="1276"/>
        <w:rPr>
          <w:rFonts w:ascii="Times New Roman" w:hAnsi="Times New Roman" w:cs="Times New Roman"/>
          <w:b/>
          <w:sz w:val="36"/>
          <w:szCs w:val="28"/>
        </w:rPr>
      </w:pPr>
    </w:p>
    <w:p w:rsidR="006E1D01" w:rsidRDefault="006E1D01" w:rsidP="002063CC">
      <w:pPr>
        <w:spacing w:after="0" w:line="240" w:lineRule="auto"/>
        <w:ind w:left="-567" w:firstLine="1276"/>
        <w:rPr>
          <w:rFonts w:ascii="Times New Roman" w:hAnsi="Times New Roman" w:cs="Times New Roman"/>
          <w:b/>
          <w:sz w:val="36"/>
          <w:szCs w:val="28"/>
        </w:rPr>
      </w:pPr>
    </w:p>
    <w:p w:rsidR="006E1D01" w:rsidRDefault="006E1D01" w:rsidP="002063CC">
      <w:pPr>
        <w:spacing w:after="0" w:line="240" w:lineRule="auto"/>
        <w:ind w:left="-567" w:firstLine="1276"/>
        <w:rPr>
          <w:rFonts w:ascii="Times New Roman" w:hAnsi="Times New Roman" w:cs="Times New Roman"/>
          <w:b/>
          <w:sz w:val="36"/>
          <w:szCs w:val="28"/>
        </w:rPr>
      </w:pPr>
    </w:p>
    <w:p w:rsidR="006E1D01" w:rsidRDefault="006E1D01" w:rsidP="006E1D01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</w:p>
    <w:p w:rsidR="006E1D01" w:rsidRPr="006E1D01" w:rsidRDefault="006E1D01" w:rsidP="006E1D01">
      <w:pPr>
        <w:spacing w:after="0" w:line="240" w:lineRule="auto"/>
        <w:ind w:left="-567" w:firstLine="1276"/>
        <w:jc w:val="center"/>
        <w:rPr>
          <w:rFonts w:ascii="Times New Roman" w:hAnsi="Times New Roman" w:cs="Times New Roman"/>
          <w:b/>
          <w:color w:val="9900FF"/>
          <w:sz w:val="48"/>
          <w:szCs w:val="28"/>
        </w:rPr>
      </w:pPr>
      <w:r w:rsidRPr="006E1D01">
        <w:rPr>
          <w:rFonts w:ascii="Times New Roman" w:hAnsi="Times New Roman" w:cs="Times New Roman"/>
          <w:b/>
          <w:color w:val="9900FF"/>
          <w:sz w:val="48"/>
          <w:szCs w:val="28"/>
        </w:rPr>
        <w:t xml:space="preserve">Проектная деятельность </w:t>
      </w:r>
      <w:proofErr w:type="gramStart"/>
      <w:r w:rsidRPr="006E1D01">
        <w:rPr>
          <w:rFonts w:ascii="Times New Roman" w:hAnsi="Times New Roman" w:cs="Times New Roman"/>
          <w:b/>
          <w:color w:val="9900FF"/>
          <w:sz w:val="48"/>
          <w:szCs w:val="28"/>
        </w:rPr>
        <w:t>в</w:t>
      </w:r>
      <w:proofErr w:type="gramEnd"/>
      <w:r w:rsidRPr="006E1D01">
        <w:rPr>
          <w:rFonts w:ascii="Times New Roman" w:hAnsi="Times New Roman" w:cs="Times New Roman"/>
          <w:b/>
          <w:color w:val="9900FF"/>
          <w:sz w:val="48"/>
          <w:szCs w:val="28"/>
        </w:rPr>
        <w:t xml:space="preserve"> </w:t>
      </w:r>
    </w:p>
    <w:p w:rsidR="006E1D01" w:rsidRDefault="006E1D01" w:rsidP="006E1D01">
      <w:pPr>
        <w:spacing w:after="0" w:line="240" w:lineRule="auto"/>
        <w:ind w:left="-567" w:firstLine="1276"/>
        <w:jc w:val="center"/>
        <w:rPr>
          <w:rFonts w:ascii="Times New Roman" w:hAnsi="Times New Roman" w:cs="Times New Roman"/>
          <w:b/>
          <w:color w:val="9900FF"/>
          <w:sz w:val="48"/>
          <w:szCs w:val="28"/>
        </w:rPr>
      </w:pPr>
      <w:r w:rsidRPr="006E1D01">
        <w:rPr>
          <w:rFonts w:ascii="Times New Roman" w:hAnsi="Times New Roman" w:cs="Times New Roman"/>
          <w:b/>
          <w:color w:val="9900FF"/>
          <w:sz w:val="48"/>
          <w:szCs w:val="28"/>
        </w:rPr>
        <w:t>старшей  разновозрастной группе</w:t>
      </w:r>
      <w:r w:rsidRPr="006E1D01">
        <w:rPr>
          <w:rFonts w:ascii="Times New Roman" w:hAnsi="Times New Roman" w:cs="Times New Roman"/>
          <w:b/>
          <w:color w:val="9900FF"/>
          <w:sz w:val="48"/>
          <w:szCs w:val="28"/>
        </w:rPr>
        <w:br/>
      </w:r>
      <w:r>
        <w:rPr>
          <w:rFonts w:ascii="Times New Roman" w:hAnsi="Times New Roman" w:cs="Times New Roman"/>
          <w:b/>
          <w:color w:val="9900FF"/>
          <w:sz w:val="48"/>
          <w:szCs w:val="28"/>
        </w:rPr>
        <w:t xml:space="preserve">      </w:t>
      </w:r>
      <w:r w:rsidRPr="006E1D01">
        <w:rPr>
          <w:rFonts w:ascii="Times New Roman" w:hAnsi="Times New Roman" w:cs="Times New Roman"/>
          <w:b/>
          <w:color w:val="9900FF"/>
          <w:sz w:val="48"/>
          <w:szCs w:val="28"/>
        </w:rPr>
        <w:t xml:space="preserve"> «</w:t>
      </w:r>
      <w:r>
        <w:rPr>
          <w:rFonts w:ascii="Times New Roman" w:hAnsi="Times New Roman" w:cs="Times New Roman"/>
          <w:b/>
          <w:color w:val="9900FF"/>
          <w:sz w:val="48"/>
          <w:szCs w:val="28"/>
        </w:rPr>
        <w:t>КНИГА - ЛУЧШИЙ</w:t>
      </w:r>
      <w:r w:rsidRPr="006E1D01">
        <w:rPr>
          <w:rFonts w:ascii="Times New Roman" w:hAnsi="Times New Roman" w:cs="Times New Roman"/>
          <w:b/>
          <w:color w:val="9900FF"/>
          <w:sz w:val="48"/>
          <w:szCs w:val="28"/>
        </w:rPr>
        <w:t xml:space="preserve"> ДРУГ»</w:t>
      </w:r>
    </w:p>
    <w:p w:rsidR="006E1D01" w:rsidRPr="006E1D01" w:rsidRDefault="006E1D01" w:rsidP="006E1D01">
      <w:pPr>
        <w:spacing w:after="0" w:line="240" w:lineRule="auto"/>
        <w:ind w:left="-567" w:firstLine="1276"/>
        <w:jc w:val="center"/>
        <w:rPr>
          <w:rFonts w:ascii="Times New Roman" w:hAnsi="Times New Roman" w:cs="Times New Roman"/>
          <w:b/>
          <w:color w:val="9900FF"/>
          <w:sz w:val="48"/>
          <w:szCs w:val="28"/>
        </w:rPr>
      </w:pPr>
    </w:p>
    <w:p w:rsidR="006E1D01" w:rsidRPr="006E1D01" w:rsidRDefault="006E1D01" w:rsidP="00967C89">
      <w:pPr>
        <w:spacing w:after="0" w:line="240" w:lineRule="auto"/>
        <w:ind w:left="-567" w:firstLine="1276"/>
        <w:jc w:val="both"/>
        <w:rPr>
          <w:rFonts w:ascii="Times New Roman" w:hAnsi="Times New Roman" w:cs="Times New Roman"/>
          <w:b/>
          <w:color w:val="9900FF"/>
          <w:sz w:val="4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04715" cy="3982588"/>
            <wp:effectExtent l="0" t="0" r="0" b="0"/>
            <wp:docPr id="2" name="Рисунок 2" descr="https://citifox.ru/wp-content/uploads/2019/06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itifox.ru/wp-content/uploads/2019/06/img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06" cy="398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D01" w:rsidRDefault="006E1D01" w:rsidP="00967C89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</w:p>
    <w:p w:rsidR="006E1D01" w:rsidRPr="006E1D01" w:rsidRDefault="006E1D01" w:rsidP="002063CC">
      <w:pPr>
        <w:spacing w:after="0" w:line="240" w:lineRule="auto"/>
        <w:ind w:left="-567" w:firstLine="1276"/>
        <w:rPr>
          <w:rFonts w:ascii="Times New Roman" w:hAnsi="Times New Roman" w:cs="Times New Roman"/>
          <w:b/>
          <w:sz w:val="28"/>
          <w:szCs w:val="28"/>
        </w:rPr>
      </w:pPr>
    </w:p>
    <w:p w:rsidR="006E1D01" w:rsidRPr="006E1D01" w:rsidRDefault="006E1D01" w:rsidP="00967C89">
      <w:pPr>
        <w:tabs>
          <w:tab w:val="left" w:pos="0"/>
        </w:tabs>
        <w:spacing w:after="0" w:line="240" w:lineRule="auto"/>
        <w:ind w:left="-567" w:firstLine="1276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E1D0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        Подготовила: 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Гребенникова С.М.</w:t>
      </w:r>
    </w:p>
    <w:p w:rsidR="006E1D01" w:rsidRDefault="006E1D01" w:rsidP="002063CC">
      <w:pPr>
        <w:spacing w:after="0" w:line="240" w:lineRule="auto"/>
        <w:ind w:left="-567" w:firstLine="1276"/>
        <w:rPr>
          <w:rFonts w:ascii="Times New Roman" w:hAnsi="Times New Roman" w:cs="Times New Roman"/>
          <w:b/>
          <w:sz w:val="36"/>
          <w:szCs w:val="28"/>
        </w:rPr>
      </w:pPr>
    </w:p>
    <w:p w:rsidR="006E1D01" w:rsidRDefault="006E1D01" w:rsidP="002063CC">
      <w:pPr>
        <w:spacing w:after="0" w:line="240" w:lineRule="auto"/>
        <w:ind w:left="-567" w:firstLine="1276"/>
        <w:rPr>
          <w:rFonts w:ascii="Times New Roman" w:hAnsi="Times New Roman" w:cs="Times New Roman"/>
          <w:b/>
          <w:sz w:val="36"/>
          <w:szCs w:val="28"/>
        </w:rPr>
      </w:pPr>
    </w:p>
    <w:p w:rsidR="006E1D01" w:rsidRDefault="006E1D01" w:rsidP="002063CC">
      <w:pPr>
        <w:spacing w:after="0" w:line="240" w:lineRule="auto"/>
        <w:ind w:left="-567" w:firstLine="1276"/>
        <w:rPr>
          <w:rFonts w:ascii="Times New Roman" w:hAnsi="Times New Roman" w:cs="Times New Roman"/>
          <w:b/>
          <w:sz w:val="36"/>
          <w:szCs w:val="28"/>
        </w:rPr>
      </w:pPr>
    </w:p>
    <w:p w:rsidR="006E1D01" w:rsidRDefault="006E1D01" w:rsidP="006E1D01">
      <w:pPr>
        <w:spacing w:after="0" w:line="240" w:lineRule="auto"/>
        <w:ind w:left="-567" w:firstLine="1276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          </w:t>
      </w:r>
    </w:p>
    <w:p w:rsidR="00967C89" w:rsidRDefault="006E1D01" w:rsidP="002063CC">
      <w:pPr>
        <w:spacing w:after="0" w:line="240" w:lineRule="auto"/>
        <w:ind w:left="-567" w:firstLine="1276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                       </w:t>
      </w:r>
    </w:p>
    <w:p w:rsidR="000F50B2" w:rsidRPr="002063CC" w:rsidRDefault="00967C89" w:rsidP="002063CC">
      <w:pPr>
        <w:spacing w:after="0" w:line="240" w:lineRule="auto"/>
        <w:ind w:left="-567" w:firstLine="1276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 xml:space="preserve">                                     </w:t>
      </w:r>
      <w:r w:rsidR="002063CC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0F50B2" w:rsidRPr="002063CC">
        <w:rPr>
          <w:rFonts w:ascii="Times New Roman" w:hAnsi="Times New Roman" w:cs="Times New Roman"/>
          <w:b/>
          <w:sz w:val="36"/>
          <w:szCs w:val="28"/>
        </w:rPr>
        <w:t>Введение</w:t>
      </w:r>
      <w:r w:rsidR="002063CC">
        <w:rPr>
          <w:rFonts w:ascii="Times New Roman" w:hAnsi="Times New Roman" w:cs="Times New Roman"/>
          <w:b/>
          <w:sz w:val="36"/>
          <w:szCs w:val="28"/>
        </w:rPr>
        <w:t xml:space="preserve">  </w:t>
      </w:r>
    </w:p>
    <w:p w:rsidR="00442A87" w:rsidRPr="00442A87" w:rsidRDefault="000F50B2" w:rsidP="002063CC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0F50B2"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  <w:r w:rsidRPr="000F50B2">
        <w:rPr>
          <w:rFonts w:ascii="Times New Roman" w:hAnsi="Times New Roman" w:cs="Times New Roman"/>
          <w:sz w:val="28"/>
          <w:szCs w:val="28"/>
        </w:rPr>
        <w:t xml:space="preserve"> </w:t>
      </w:r>
      <w:r w:rsidR="00442A87" w:rsidRPr="00442A87">
        <w:rPr>
          <w:rFonts w:ascii="Times New Roman" w:hAnsi="Times New Roman" w:cs="Times New Roman"/>
          <w:sz w:val="28"/>
          <w:szCs w:val="28"/>
        </w:rPr>
        <w:t>Одним из современных инновационных методов обучения является проектная деятельность – технология, которая учит детей выражать в творчестве свою индивидуальность, дает возможность заинтересовать детей, сделать процесс обучения личностно значимым.</w:t>
      </w:r>
    </w:p>
    <w:p w:rsidR="00097B18" w:rsidRDefault="000F50B2" w:rsidP="002063CC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0F50B2">
        <w:rPr>
          <w:rFonts w:ascii="Times New Roman" w:hAnsi="Times New Roman" w:cs="Times New Roman"/>
          <w:sz w:val="28"/>
          <w:szCs w:val="28"/>
        </w:rPr>
        <w:t>Отсутствие интереса у детей</w:t>
      </w:r>
      <w:r>
        <w:rPr>
          <w:rFonts w:ascii="Times New Roman" w:hAnsi="Times New Roman" w:cs="Times New Roman"/>
          <w:sz w:val="28"/>
          <w:szCs w:val="28"/>
        </w:rPr>
        <w:t xml:space="preserve"> нового поколения</w:t>
      </w:r>
      <w:r w:rsidRPr="000F50B2">
        <w:rPr>
          <w:rFonts w:ascii="Times New Roman" w:hAnsi="Times New Roman" w:cs="Times New Roman"/>
          <w:sz w:val="28"/>
          <w:szCs w:val="28"/>
        </w:rPr>
        <w:t xml:space="preserve"> к книгам. У подрастающего поколения сменились приоритеты: компьютер, </w:t>
      </w:r>
      <w:r>
        <w:rPr>
          <w:rFonts w:ascii="Times New Roman" w:hAnsi="Times New Roman" w:cs="Times New Roman"/>
          <w:sz w:val="28"/>
          <w:szCs w:val="28"/>
        </w:rPr>
        <w:t xml:space="preserve"> игры</w:t>
      </w:r>
      <w:r w:rsidRPr="000F50B2">
        <w:rPr>
          <w:rFonts w:ascii="Times New Roman" w:hAnsi="Times New Roman" w:cs="Times New Roman"/>
          <w:sz w:val="28"/>
          <w:szCs w:val="28"/>
        </w:rPr>
        <w:t xml:space="preserve"> – занимают почти все их свободное время, а книги стали ненужным и неинтересным предметом обихода. Дети в недостаточной степени и</w:t>
      </w:r>
      <w:r w:rsidR="002C155F">
        <w:rPr>
          <w:rFonts w:ascii="Times New Roman" w:hAnsi="Times New Roman" w:cs="Times New Roman"/>
          <w:sz w:val="28"/>
          <w:szCs w:val="28"/>
        </w:rPr>
        <w:t>меют представление о книге и ее</w:t>
      </w:r>
      <w:r w:rsidRPr="000F50B2">
        <w:rPr>
          <w:rFonts w:ascii="Times New Roman" w:hAnsi="Times New Roman" w:cs="Times New Roman"/>
          <w:sz w:val="28"/>
          <w:szCs w:val="28"/>
        </w:rPr>
        <w:t xml:space="preserve"> значении в жизни человека. Не владеют обобщающим понятием о книге вообще, не умеют составлять рассказы, так как у детей крайне бедный запас слов. </w:t>
      </w:r>
    </w:p>
    <w:p w:rsidR="001F11D3" w:rsidRDefault="00097B18" w:rsidP="002063CC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097B18">
        <w:rPr>
          <w:rFonts w:ascii="Times New Roman" w:hAnsi="Times New Roman" w:cs="Times New Roman"/>
          <w:sz w:val="28"/>
          <w:szCs w:val="28"/>
        </w:rPr>
        <w:t>Современный человек активно осваивает аудиовизуальную культуру. Книга постепенно уходит на второй план, чтение перестаёт быть процессом воспитания собственной души, требующим от человека большой работы ума и сердца, переживания, осмысления. Значение хорошей книги в жизни человека сложно переоценить. Она помогает нам разбираться в сложных обстоятельствах жизни, учит нас уважать человека и правильно оценивать самих себя. Чтение развивает интеллект, формирует духовно зрелую, образованную личность.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55F">
        <w:rPr>
          <w:rFonts w:ascii="Times New Roman" w:hAnsi="Times New Roman" w:cs="Times New Roman"/>
          <w:sz w:val="28"/>
          <w:szCs w:val="28"/>
        </w:rPr>
        <w:t xml:space="preserve"> </w:t>
      </w:r>
      <w:r w:rsidRPr="00097B18">
        <w:rPr>
          <w:rFonts w:ascii="Times New Roman" w:hAnsi="Times New Roman" w:cs="Times New Roman"/>
          <w:sz w:val="28"/>
          <w:szCs w:val="28"/>
        </w:rPr>
        <w:t xml:space="preserve"> Вот почему так важно прививать детям </w:t>
      </w:r>
      <w:r w:rsidR="002C155F" w:rsidRPr="00097B18">
        <w:rPr>
          <w:rFonts w:ascii="Times New Roman" w:hAnsi="Times New Roman" w:cs="Times New Roman"/>
          <w:sz w:val="28"/>
          <w:szCs w:val="28"/>
        </w:rPr>
        <w:t>любовь,</w:t>
      </w:r>
      <w:r w:rsidRPr="00097B18">
        <w:rPr>
          <w:rFonts w:ascii="Times New Roman" w:hAnsi="Times New Roman" w:cs="Times New Roman"/>
          <w:sz w:val="28"/>
          <w:szCs w:val="28"/>
        </w:rPr>
        <w:t xml:space="preserve"> к книге начиная с дошкольного возраста. Ведь книга способствует расширению горизонта детского знания о мире, помогает ребёнку усвоить образцы поведения, воплощённые в тех или иных литературных героях, формирует начальные представления </w:t>
      </w:r>
      <w:proofErr w:type="gramStart"/>
      <w:r w:rsidRPr="00097B1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97B18">
        <w:rPr>
          <w:rFonts w:ascii="Times New Roman" w:hAnsi="Times New Roman" w:cs="Times New Roman"/>
          <w:sz w:val="28"/>
          <w:szCs w:val="28"/>
        </w:rPr>
        <w:t xml:space="preserve"> прекрасном. </w:t>
      </w:r>
      <w:r w:rsidR="002C155F">
        <w:rPr>
          <w:rFonts w:ascii="Times New Roman" w:hAnsi="Times New Roman" w:cs="Times New Roman"/>
          <w:sz w:val="28"/>
          <w:szCs w:val="28"/>
        </w:rPr>
        <w:t xml:space="preserve"> Реализация проекта </w:t>
      </w:r>
      <w:r w:rsidR="000F50B2" w:rsidRPr="000F50B2">
        <w:rPr>
          <w:rFonts w:ascii="Times New Roman" w:hAnsi="Times New Roman" w:cs="Times New Roman"/>
          <w:sz w:val="28"/>
          <w:szCs w:val="28"/>
        </w:rPr>
        <w:t>«</w:t>
      </w:r>
      <w:r w:rsidR="000F50B2">
        <w:rPr>
          <w:rFonts w:ascii="Times New Roman" w:hAnsi="Times New Roman" w:cs="Times New Roman"/>
          <w:sz w:val="28"/>
          <w:szCs w:val="28"/>
        </w:rPr>
        <w:t>Книга – наш друг</w:t>
      </w:r>
      <w:r w:rsidR="000F50B2" w:rsidRPr="000F50B2">
        <w:rPr>
          <w:rFonts w:ascii="Times New Roman" w:hAnsi="Times New Roman" w:cs="Times New Roman"/>
          <w:sz w:val="28"/>
          <w:szCs w:val="28"/>
        </w:rPr>
        <w:t>» позволит максимально обогатить знания и представления о книге, ее значимость, развить связную речь, творческие способности детей. Необходимо опираться на самостоятельность, инициативу, активность и творчество самих ребят. Очень важно показать, что книга - верный друг.</w:t>
      </w:r>
    </w:p>
    <w:p w:rsidR="00097B18" w:rsidRPr="00097B18" w:rsidRDefault="00097B18" w:rsidP="002063CC">
      <w:pPr>
        <w:spacing w:after="0" w:line="24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097B18">
        <w:rPr>
          <w:rFonts w:ascii="Times New Roman" w:hAnsi="Times New Roman" w:cs="Times New Roman"/>
          <w:b/>
          <w:sz w:val="28"/>
          <w:szCs w:val="28"/>
        </w:rPr>
        <w:t>Проблемы</w:t>
      </w:r>
      <w:r w:rsidRPr="00097B18">
        <w:rPr>
          <w:rFonts w:ascii="Times New Roman" w:hAnsi="Times New Roman" w:cs="Times New Roman"/>
          <w:sz w:val="28"/>
          <w:szCs w:val="28"/>
        </w:rPr>
        <w:t>, на решение которых направлен проект: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097B18">
        <w:rPr>
          <w:rFonts w:ascii="Times New Roman" w:hAnsi="Times New Roman" w:cs="Times New Roman"/>
          <w:sz w:val="28"/>
          <w:szCs w:val="28"/>
        </w:rPr>
        <w:t>изкая заинтересованность детей книгами</w:t>
      </w:r>
    </w:p>
    <w:p w:rsidR="00AB0814" w:rsidRDefault="00097B18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B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097B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206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дети старшей </w:t>
      </w:r>
      <w:r w:rsidRPr="00097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группы.</w:t>
      </w:r>
    </w:p>
    <w:p w:rsidR="00E65EE2" w:rsidRPr="00E65EE2" w:rsidRDefault="00E65EE2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EE2">
        <w:rPr>
          <w:rFonts w:ascii="Times New Roman" w:hAnsi="Times New Roman" w:cs="Times New Roman"/>
          <w:b/>
          <w:sz w:val="28"/>
          <w:szCs w:val="28"/>
        </w:rPr>
        <w:t>По количеству участников</w:t>
      </w:r>
      <w:r w:rsidRPr="00E65EE2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E65EE2">
        <w:rPr>
          <w:rFonts w:ascii="Times New Roman" w:hAnsi="Times New Roman" w:cs="Times New Roman"/>
          <w:sz w:val="28"/>
          <w:szCs w:val="28"/>
        </w:rPr>
        <w:t>коллективный</w:t>
      </w:r>
      <w:proofErr w:type="gramEnd"/>
      <w:r w:rsidRPr="00E65EE2">
        <w:rPr>
          <w:rFonts w:ascii="Times New Roman" w:hAnsi="Times New Roman" w:cs="Times New Roman"/>
          <w:sz w:val="28"/>
          <w:szCs w:val="28"/>
        </w:rPr>
        <w:t>.</w:t>
      </w:r>
    </w:p>
    <w:p w:rsidR="00442A87" w:rsidRDefault="00442A87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Продолжительность  проекта: </w:t>
      </w:r>
      <w:r w:rsidR="007645E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</w:t>
      </w:r>
      <w:r w:rsidR="00764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97B18" w:rsidRPr="00097B18" w:rsidRDefault="00442A87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A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познавательный.</w:t>
      </w:r>
    </w:p>
    <w:p w:rsidR="00097B18" w:rsidRPr="00097B18" w:rsidRDefault="00097B18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7B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проекта:</w:t>
      </w:r>
      <w:r w:rsidR="001F11D3" w:rsidRPr="001F11D3">
        <w:rPr>
          <w:rFonts w:ascii="Times New Roman" w:eastAsia="Calibri" w:hAnsi="Times New Roman" w:cs="Times New Roman"/>
          <w:sz w:val="28"/>
          <w:szCs w:val="28"/>
        </w:rPr>
        <w:t xml:space="preserve"> Приобщение детей к книге для развития познавательной, творческой и эмоциональной активности.</w:t>
      </w:r>
    </w:p>
    <w:p w:rsidR="00097B18" w:rsidRPr="00C22C7E" w:rsidRDefault="00C22C7E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2C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C22C7E" w:rsidRPr="00C22C7E" w:rsidRDefault="00C22C7E" w:rsidP="002063CC">
      <w:pPr>
        <w:pStyle w:val="c4"/>
        <w:shd w:val="clear" w:color="auto" w:fill="FFFFFF"/>
        <w:spacing w:before="0" w:after="0"/>
        <w:ind w:left="-567" w:firstLine="709"/>
        <w:rPr>
          <w:sz w:val="28"/>
          <w:szCs w:val="28"/>
        </w:rPr>
      </w:pPr>
      <w:r w:rsidRPr="00C22C7E">
        <w:rPr>
          <w:rStyle w:val="c5"/>
          <w:sz w:val="28"/>
          <w:szCs w:val="28"/>
        </w:rPr>
        <w:t>Обогащать и расширять представления детей о книге.</w:t>
      </w:r>
    </w:p>
    <w:p w:rsidR="00C22C7E" w:rsidRPr="00C22C7E" w:rsidRDefault="00C22C7E" w:rsidP="002063CC">
      <w:pPr>
        <w:pStyle w:val="c4"/>
        <w:shd w:val="clear" w:color="auto" w:fill="FFFFFF"/>
        <w:spacing w:before="0" w:after="0"/>
        <w:ind w:left="-567" w:firstLine="709"/>
        <w:rPr>
          <w:sz w:val="28"/>
          <w:szCs w:val="28"/>
        </w:rPr>
      </w:pPr>
      <w:r w:rsidRPr="00C22C7E">
        <w:rPr>
          <w:rStyle w:val="c5"/>
          <w:sz w:val="28"/>
          <w:szCs w:val="28"/>
        </w:rPr>
        <w:t>Воспитывать любовь и бережное отношение к книге.</w:t>
      </w:r>
    </w:p>
    <w:p w:rsidR="00C22C7E" w:rsidRPr="00C22C7E" w:rsidRDefault="00C22C7E" w:rsidP="002063CC">
      <w:pPr>
        <w:pStyle w:val="c4"/>
        <w:shd w:val="clear" w:color="auto" w:fill="FFFFFF"/>
        <w:spacing w:before="0" w:after="0"/>
        <w:ind w:left="-567" w:firstLine="709"/>
        <w:rPr>
          <w:sz w:val="28"/>
          <w:szCs w:val="28"/>
        </w:rPr>
      </w:pPr>
      <w:r w:rsidRPr="00C22C7E">
        <w:rPr>
          <w:rStyle w:val="c5"/>
          <w:sz w:val="28"/>
          <w:szCs w:val="28"/>
        </w:rPr>
        <w:t>Создать развивающую среду стимулирующую деятельность детей.</w:t>
      </w:r>
    </w:p>
    <w:p w:rsidR="00DF255C" w:rsidRPr="00967C89" w:rsidRDefault="00C22C7E" w:rsidP="00967C89">
      <w:pPr>
        <w:pStyle w:val="c4"/>
        <w:shd w:val="clear" w:color="auto" w:fill="FFFFFF"/>
        <w:spacing w:before="0" w:after="0"/>
        <w:ind w:left="-567" w:firstLine="709"/>
        <w:rPr>
          <w:sz w:val="28"/>
          <w:szCs w:val="28"/>
        </w:rPr>
      </w:pPr>
      <w:r w:rsidRPr="00C22C7E">
        <w:rPr>
          <w:rStyle w:val="c5"/>
          <w:sz w:val="28"/>
          <w:szCs w:val="28"/>
        </w:rPr>
        <w:t>Привлечь родителей.</w:t>
      </w:r>
    </w:p>
    <w:p w:rsidR="00DF255C" w:rsidRPr="00967C89" w:rsidRDefault="00CC757F" w:rsidP="00967C89">
      <w:pPr>
        <w:pStyle w:val="a7"/>
        <w:numPr>
          <w:ilvl w:val="0"/>
          <w:numId w:val="15"/>
        </w:numPr>
        <w:tabs>
          <w:tab w:val="left" w:pos="567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25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Значение художественной литературы для дошкольников</w:t>
      </w:r>
    </w:p>
    <w:p w:rsidR="00CC757F" w:rsidRPr="001F3386" w:rsidRDefault="00CC757F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Художественная литература должна занимать в жизни ребенка важное место. Приобщение к книге – одна из основных задач художественно-эстетического воспитания дошкольника. Знакомство с доступными ему образцами художественной литературы и фольклора должно начинаться с первых лет жизни. Художественная </w:t>
      </w: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литература служит могучим действенным средством умственного, нравственного и эстетического воспитания, она оказывает огромное влияние на развитие и обогащение речи ребенка, эмоций, воспитывает воображение и дает ребенку прекрасные образцы русского литературного языка.</w:t>
      </w:r>
    </w:p>
    <w:p w:rsidR="00CC757F" w:rsidRPr="001F3386" w:rsidRDefault="00CC757F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Главная задача знакомства детей дошкольного возраста с художественной литературой – воспитание интереса и любви к книге, стремления к общению с ней, умение слушать и понимать художественный текст, т.е. всего того, что составляет основание, фундамент для </w:t>
      </w:r>
      <w:proofErr w:type="gramStart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proofErr w:type="gramEnd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будущего взрослого талантливого читателя, литературно образованного человека. </w:t>
      </w:r>
    </w:p>
    <w:p w:rsidR="00CC757F" w:rsidRPr="001F3386" w:rsidRDefault="00CC757F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вдумчивого, чуткого читателя – процесс длительный и сложный, состоящий из ряда этапов, каждому из которых соответствуют свои задачи. Исключить из этого процесса период дошкольного детства невозможно, поскольку он крепчайшими нитями связан с последующими ступенями литературного образования и во многом определяет их.</w:t>
      </w:r>
    </w:p>
    <w:p w:rsidR="00CC757F" w:rsidRPr="001F3386" w:rsidRDefault="00CC757F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в детском саду начинает складываться начитанность: ребенок приходит в школу с обширным литературным багажом. </w:t>
      </w:r>
      <w:proofErr w:type="gramStart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дошкольном возрасте дети знакомятся с русским и мировым фольклором во всем многообразии его жанров – от колыбельных песен, </w:t>
      </w:r>
      <w:proofErr w:type="spellStart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считалок, дразнилок, загадок, пословиц до сказок и былин, с русской и зарубежной классикой – с произведениями В.А.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Жуковского,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Пушкина, П.П.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Ершова, Ш.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Перро, братьев Гримм, Х.К.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Андерсена, С.Я.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Маршака, К.И.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Чуковского, А.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Милна</w:t>
      </w:r>
      <w:proofErr w:type="spellEnd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, А.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Линдгрен</w:t>
      </w:r>
      <w:proofErr w:type="gramEnd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многих других – с теми произведениями, к которым человек часто уже не возвращается позже.</w:t>
      </w:r>
    </w:p>
    <w:p w:rsidR="00CC757F" w:rsidRPr="001F3386" w:rsidRDefault="00CC757F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Дошкольник не только постоянно усваивает новые, все более сложные произведения, но и уже формируется как читатель: приобретает способность открывать и черпать, скрытое для него ранее содержание знакомых книг. </w:t>
      </w:r>
    </w:p>
    <w:p w:rsidR="00CC757F" w:rsidRPr="001F3386" w:rsidRDefault="00CC757F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детстве складываются, как свидетельствуют психолого-педагогические исследования, основы эстетического восприятия, эстетических чувств и эмоций, создающие фундамент не только для литературного образования, но и личностно-эмоциональной сферы воспитываемой индивидуальности. Французский исследователь проблемы чтения и читательских интересов Г.</w:t>
      </w:r>
      <w:r w:rsidR="00376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Эскарни</w:t>
      </w:r>
      <w:proofErr w:type="spellEnd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утверждает, что знакомство с книгой с раннего детства является важнейшим моментом в последующем закреплении навыков чтения и что значительной части молодежи, покидающей школу, грозит возврат к «</w:t>
      </w:r>
      <w:proofErr w:type="spellStart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нечтению</w:t>
      </w:r>
      <w:proofErr w:type="spellEnd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если молодые люди не овладели привычкой к чтению еще до школы. </w:t>
      </w:r>
    </w:p>
    <w:p w:rsidR="00CC757F" w:rsidRDefault="00CC757F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Вышесказанное свидетельствует, что именно дошкольный период должен рассматриваться как первая ступень в литературном развитии будущего «большого, талантливого» читателя. </w:t>
      </w:r>
    </w:p>
    <w:p w:rsidR="007219A3" w:rsidRPr="007219A3" w:rsidRDefault="007219A3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19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проектной деятельности:</w:t>
      </w:r>
    </w:p>
    <w:p w:rsidR="00CC757F" w:rsidRPr="001F3386" w:rsidRDefault="00CC757F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у детей интерес к книге, приучать </w:t>
      </w:r>
      <w:r w:rsidR="00E55E68"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внимательно,</w:t>
      </w: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слушать </w:t>
      </w:r>
      <w:proofErr w:type="gramStart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литературное</w:t>
      </w:r>
      <w:proofErr w:type="gramEnd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произведении;</w:t>
      </w:r>
    </w:p>
    <w:p w:rsidR="00CC757F" w:rsidRPr="001F3386" w:rsidRDefault="00CC757F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обогащать жизненный опыт </w:t>
      </w: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знаниями и впечатлениями, необходимыми для понимания книг;</w:t>
      </w:r>
    </w:p>
    <w:p w:rsidR="00CC757F" w:rsidRPr="001F3386" w:rsidRDefault="00CC757F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учитывать при отборе книг для детей тяготение ребенка к фольклорным и поэтическим произведениям;</w:t>
      </w:r>
    </w:p>
    <w:p w:rsidR="00CC757F" w:rsidRPr="001F3386" w:rsidRDefault="00CC757F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помогать устанавливать простейшие связи в произведениях;</w:t>
      </w:r>
    </w:p>
    <w:p w:rsidR="00CC757F" w:rsidRPr="001F3386" w:rsidRDefault="00CC757F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детям выделять</w:t>
      </w:r>
      <w:proofErr w:type="gramEnd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яркие поступки героев и оценивать их;</w:t>
      </w:r>
    </w:p>
    <w:p w:rsidR="00CC757F" w:rsidRPr="001F3386" w:rsidRDefault="00CC757F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поддерживать непосредственный отклик и эмоциональную заинтересованность, </w:t>
      </w:r>
      <w:proofErr w:type="gramStart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возникающие</w:t>
      </w:r>
      <w:proofErr w:type="gramEnd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ребенка при восприятии книг;</w:t>
      </w:r>
    </w:p>
    <w:p w:rsidR="00CC757F" w:rsidRDefault="00CC757F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детям мысленно представить</w:t>
      </w:r>
      <w:proofErr w:type="gramEnd"/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, увидеть события и героев произведения, учить рассматривать иллюстрации.</w:t>
      </w:r>
    </w:p>
    <w:p w:rsidR="00485C6D" w:rsidRPr="001F3386" w:rsidRDefault="00485C6D" w:rsidP="002063C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Важная роль работе с книгой в детском саду отводится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НОД</w:t>
      </w:r>
      <w:r w:rsidRPr="001F3386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ребенок нередко впервые знакомится с тем или иным произведением словесного искусства, учится слушать, воспринимать и понимать их. От того, как воспитатель прочтет детям книгу, зависит. Как она будет воспринята. Только верное авторскому замыслу выразительное прочтение «задает» полноценное восприятие, пробуждает у ребенка активные переживания, вызывает нравственный отклик. Совместное слушание и сопереживание прочитанного активно влияет на возникновение и дальнейшее углубление интереса к литературе.</w:t>
      </w:r>
    </w:p>
    <w:p w:rsidR="00485C6D" w:rsidRPr="00492584" w:rsidRDefault="007219A3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85C6D" w:rsidRPr="00492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дошкольном возрасте характерна слитность, </w:t>
      </w:r>
      <w:proofErr w:type="spellStart"/>
      <w:r w:rsidR="00485C6D" w:rsidRPr="0049258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недифференцированность</w:t>
      </w:r>
      <w:proofErr w:type="spellEnd"/>
      <w:r w:rsidR="00485C6D" w:rsidRPr="00492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практической и учебной задачи, в данном возрасте учебная и практическая задача неотделимы друг от друга.</w:t>
      </w:r>
      <w:proofErr w:type="gramEnd"/>
    </w:p>
    <w:p w:rsidR="00485C6D" w:rsidRPr="00492584" w:rsidRDefault="00485C6D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5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</w:t>
      </w:r>
    </w:p>
    <w:p w:rsidR="00485C6D" w:rsidRPr="00492584" w:rsidRDefault="00485C6D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58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сказки К. Чуковского «Айболит» сопровождается с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>южетно-ролевой игрой в больницу, рисование, лепка, аппликация, инсценировка.</w:t>
      </w:r>
    </w:p>
    <w:p w:rsidR="00485C6D" w:rsidRPr="00492584" w:rsidRDefault="00485C6D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584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«Детки в клетке» С. Маршака – строительной игрой «Построй домик для слона», дидактической игрой «зоопарк».</w:t>
      </w:r>
    </w:p>
    <w:p w:rsidR="007219A3" w:rsidRPr="00967C89" w:rsidRDefault="00485C6D" w:rsidP="00967C89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5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этих моментах ведущая роль принадлежит воспитателю. Воспитатель показывает образец выполнения, исправляет ошибки, допущенные детьми, дает задания и задает наводящие вопросы.</w:t>
      </w:r>
    </w:p>
    <w:p w:rsidR="002C155F" w:rsidRPr="00097B18" w:rsidRDefault="002C155F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97B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</w:t>
      </w:r>
      <w:proofErr w:type="gramEnd"/>
      <w:r w:rsidRPr="00097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используемые в процессе реализации проекта:</w:t>
      </w:r>
    </w:p>
    <w:p w:rsidR="002C155F" w:rsidRPr="00097B18" w:rsidRDefault="002C155F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B1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</w:t>
      </w:r>
      <w:r w:rsidR="00B95FE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ственной литературы;</w:t>
      </w:r>
    </w:p>
    <w:p w:rsidR="002C155F" w:rsidRPr="00097B18" w:rsidRDefault="003769D2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155F" w:rsidRPr="00097B1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Беседы;</w:t>
      </w:r>
    </w:p>
    <w:p w:rsidR="002C155F" w:rsidRPr="00097B18" w:rsidRDefault="003769D2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155F" w:rsidRPr="00097B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 упражнения;</w:t>
      </w:r>
    </w:p>
    <w:p w:rsidR="002C155F" w:rsidRPr="00097B18" w:rsidRDefault="003769D2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155F" w:rsidRPr="00097B1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Дидактические, сюжетно-ролевые игры;</w:t>
      </w:r>
    </w:p>
    <w:p w:rsidR="002C155F" w:rsidRPr="00097B18" w:rsidRDefault="003769D2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155F" w:rsidRPr="00097B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Обыгрывание понравившихся детям моментов;</w:t>
      </w:r>
    </w:p>
    <w:p w:rsidR="002C155F" w:rsidRPr="00097B18" w:rsidRDefault="003769D2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155F" w:rsidRPr="00097B1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Театрализация сказок.</w:t>
      </w:r>
    </w:p>
    <w:p w:rsidR="002C155F" w:rsidRPr="00097B18" w:rsidRDefault="003769D2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155F" w:rsidRPr="00097B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мультфильмов;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научных </w:t>
      </w:r>
      <w:proofErr w:type="spellStart"/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фильмов</w:t>
      </w:r>
      <w:proofErr w:type="gramStart"/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>,п</w:t>
      </w:r>
      <w:proofErr w:type="gramEnd"/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резентаций</w:t>
      </w:r>
      <w:proofErr w:type="spellEnd"/>
    </w:p>
    <w:p w:rsidR="002C155F" w:rsidRDefault="003769D2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иллюстраций.</w:t>
      </w:r>
    </w:p>
    <w:p w:rsidR="002C155F" w:rsidRPr="00097B18" w:rsidRDefault="002C155F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B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Атрибуты и инвентарь:</w:t>
      </w:r>
    </w:p>
    <w:p w:rsidR="002C155F" w:rsidRPr="00097B18" w:rsidRDefault="003769D2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155F" w:rsidRPr="00097B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разрезные картинки, пазлы «Мои любимые сказки»,</w:t>
      </w:r>
    </w:p>
    <w:p w:rsidR="002C155F" w:rsidRPr="00097B18" w:rsidRDefault="002D3C7A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155F" w:rsidRPr="00097B1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картон, цветная бумага, ножницы, клей, кисточки.</w:t>
      </w:r>
    </w:p>
    <w:p w:rsidR="002C155F" w:rsidRPr="00097B18" w:rsidRDefault="002D3C7A" w:rsidP="002063CC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155F" w:rsidRPr="00097B1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для родителей,</w:t>
      </w:r>
    </w:p>
    <w:p w:rsidR="00BA6164" w:rsidRDefault="002D3C7A" w:rsidP="007219A3">
      <w:pPr>
        <w:tabs>
          <w:tab w:val="left" w:pos="567"/>
          <w:tab w:val="left" w:pos="709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155F" w:rsidRPr="00097B1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с героями любимых сказок, рассказов</w:t>
      </w:r>
      <w:r w:rsidR="00B95F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6164" w:rsidRPr="002D3C7A" w:rsidRDefault="00442A87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D3C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Этапы</w:t>
      </w:r>
      <w:r w:rsidR="00BA6164" w:rsidRPr="002D3C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  </w:t>
      </w:r>
      <w:r w:rsidRPr="002D3C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реализации</w:t>
      </w:r>
      <w:r w:rsidR="00BA6164" w:rsidRPr="002D3C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проекта</w:t>
      </w:r>
    </w:p>
    <w:p w:rsidR="00442A87" w:rsidRPr="00442A87" w:rsidRDefault="00AC6DEE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C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442A87" w:rsidRPr="002D3C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 этап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42A87" w:rsidRP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литературы по теме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2A87" w:rsidRP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передовым опытом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2A87" w:rsidRP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2A87" w:rsidRP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 формулировок проблемы, темы, целей и задач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2A87" w:rsidRP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наглядно-дидактических пособий, демонстрационный 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2A87" w:rsidRP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книжного уголка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2A87" w:rsidRPr="00442A87" w:rsidRDefault="00442A87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C6D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3C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этап:</w:t>
      </w:r>
    </w:p>
    <w:p w:rsidR="00442A87" w:rsidRP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русских народных сказок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2A87" w:rsidRP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и рассказывание русских народных сказок, беседа по прочитанной сказке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2A87" w:rsidRP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настольно-печатных, дидактических, словесных 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2A87" w:rsidRP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на тему «Мой любимый сказочный герой»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2A87" w:rsidRP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образовательн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ситуация «Три поросенка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42A87" w:rsidRP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20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Отгадывание загадок по сказкам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42A87" w:rsidRP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</w:t>
      </w:r>
      <w:r w:rsidR="007645E7" w:rsidRPr="00764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«Три поросенка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поделок из бросового материала</w:t>
      </w:r>
      <w:proofErr w:type="gramStart"/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="00472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2A87" w:rsidRP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досуг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2A87" w:rsidRPr="00442A87" w:rsidRDefault="00442A87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C6DEE" w:rsidRPr="002D3C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D3C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Заключительный этап:</w:t>
      </w:r>
    </w:p>
    <w:p w:rsidR="00442A87" w:rsidRPr="00442A87" w:rsidRDefault="002D3C7A" w:rsidP="002063CC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проектной деятельности «Книга </w:t>
      </w:r>
      <w:proofErr w:type="gramStart"/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>–н</w:t>
      </w:r>
      <w:proofErr w:type="gramEnd"/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>аш друг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D3C7A" w:rsidRDefault="002D3C7A" w:rsidP="00967C89">
      <w:pPr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208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Инсценировка сказки</w:t>
      </w:r>
      <w:r w:rsidR="0072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«Три поросенка</w:t>
      </w:r>
      <w:r w:rsidR="00442A87" w:rsidRPr="00442A8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3C7A" w:rsidRPr="002D3C7A" w:rsidRDefault="002D3C7A" w:rsidP="002063CC">
      <w:pPr>
        <w:spacing w:after="0" w:line="240" w:lineRule="auto"/>
        <w:ind w:left="-567" w:right="141" w:firstLine="127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3C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проекта «Книга – наш друг»</w:t>
      </w:r>
    </w:p>
    <w:p w:rsidR="002D3C7A" w:rsidRPr="00442A87" w:rsidRDefault="002D3C7A" w:rsidP="002063CC">
      <w:pPr>
        <w:spacing w:after="0" w:line="240" w:lineRule="auto"/>
        <w:ind w:left="-567" w:right="141" w:firstLine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4819"/>
        <w:gridCol w:w="1418"/>
      </w:tblGrid>
      <w:tr w:rsidR="00A25679" w:rsidTr="00E55E68">
        <w:tc>
          <w:tcPr>
            <w:tcW w:w="959" w:type="dxa"/>
          </w:tcPr>
          <w:p w:rsidR="007645E7" w:rsidRPr="00C22C7E" w:rsidRDefault="007645E7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  <w:t>№</w:t>
            </w:r>
            <w:r w:rsidR="00A25679" w:rsidRPr="00C22C7E"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="00A25679" w:rsidRPr="00C22C7E"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  <w:t>п</w:t>
            </w:r>
            <w:proofErr w:type="gramEnd"/>
            <w:r w:rsidR="00A25679" w:rsidRPr="00C22C7E"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  <w:t>/п</w:t>
            </w:r>
          </w:p>
          <w:p w:rsidR="007645E7" w:rsidRPr="00C22C7E" w:rsidRDefault="00A25679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u w:val="single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  <w:t xml:space="preserve"> </w:t>
            </w:r>
            <w:r w:rsidR="007645E7" w:rsidRPr="00C22C7E"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7645E7" w:rsidRPr="00C22C7E" w:rsidRDefault="007645E7" w:rsidP="002063CC">
            <w:pPr>
              <w:ind w:left="175" w:right="141"/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  <w:t>Деятельность педагога</w:t>
            </w:r>
          </w:p>
        </w:tc>
        <w:tc>
          <w:tcPr>
            <w:tcW w:w="4819" w:type="dxa"/>
          </w:tcPr>
          <w:p w:rsidR="007645E7" w:rsidRPr="00C22C7E" w:rsidRDefault="007645E7" w:rsidP="002063CC">
            <w:pPr>
              <w:ind w:left="-567" w:right="141" w:firstLine="1276"/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  <w:t>Ожидаемые результаты</w:t>
            </w:r>
          </w:p>
        </w:tc>
        <w:tc>
          <w:tcPr>
            <w:tcW w:w="1418" w:type="dxa"/>
          </w:tcPr>
          <w:p w:rsidR="007645E7" w:rsidRPr="00C22C7E" w:rsidRDefault="007645E7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b/>
                <w:color w:val="000000" w:themeColor="text1"/>
                <w:sz w:val="21"/>
                <w:szCs w:val="21"/>
                <w:lang w:eastAsia="ru-RU"/>
              </w:rPr>
              <w:t xml:space="preserve">Сроки </w:t>
            </w:r>
          </w:p>
        </w:tc>
      </w:tr>
      <w:tr w:rsidR="00A25679" w:rsidRPr="00A25679" w:rsidTr="00E55E68">
        <w:tc>
          <w:tcPr>
            <w:tcW w:w="959" w:type="dxa"/>
          </w:tcPr>
          <w:p w:rsidR="00A25679" w:rsidRPr="00C22C7E" w:rsidRDefault="00A25679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</w:t>
            </w:r>
          </w:p>
          <w:p w:rsidR="007645E7" w:rsidRPr="00C22C7E" w:rsidRDefault="007645E7" w:rsidP="002063CC">
            <w:pPr>
              <w:ind w:left="-993" w:right="141" w:firstLine="1276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</w:tcPr>
          <w:p w:rsidR="007645E7" w:rsidRPr="00C22C7E" w:rsidRDefault="00A25679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литературы по теме</w:t>
            </w:r>
          </w:p>
        </w:tc>
        <w:tc>
          <w:tcPr>
            <w:tcW w:w="4819" w:type="dxa"/>
          </w:tcPr>
          <w:p w:rsidR="007645E7" w:rsidRPr="00C22C7E" w:rsidRDefault="00A25679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знаний по теме проекта</w:t>
            </w:r>
          </w:p>
        </w:tc>
        <w:tc>
          <w:tcPr>
            <w:tcW w:w="1418" w:type="dxa"/>
          </w:tcPr>
          <w:p w:rsidR="007645E7" w:rsidRPr="00C22C7E" w:rsidRDefault="00A25679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 день</w:t>
            </w:r>
          </w:p>
        </w:tc>
      </w:tr>
      <w:tr w:rsidR="00A25679" w:rsidRPr="00A25679" w:rsidTr="00E55E68">
        <w:tc>
          <w:tcPr>
            <w:tcW w:w="959" w:type="dxa"/>
          </w:tcPr>
          <w:p w:rsidR="007645E7" w:rsidRPr="00C22C7E" w:rsidRDefault="00A25679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10" w:type="dxa"/>
          </w:tcPr>
          <w:p w:rsidR="007645E7" w:rsidRPr="00C22C7E" w:rsidRDefault="00A25679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</w:t>
            </w:r>
          </w:p>
        </w:tc>
        <w:tc>
          <w:tcPr>
            <w:tcW w:w="4819" w:type="dxa"/>
          </w:tcPr>
          <w:p w:rsidR="007645E7" w:rsidRPr="00C22C7E" w:rsidRDefault="00A25679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знаний по теме проекта</w:t>
            </w:r>
          </w:p>
        </w:tc>
        <w:tc>
          <w:tcPr>
            <w:tcW w:w="1418" w:type="dxa"/>
          </w:tcPr>
          <w:p w:rsidR="007645E7" w:rsidRPr="00C22C7E" w:rsidRDefault="00A25679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2 день</w:t>
            </w:r>
          </w:p>
        </w:tc>
      </w:tr>
      <w:tr w:rsidR="00A25679" w:rsidRPr="00A25679" w:rsidTr="00E55E68">
        <w:tc>
          <w:tcPr>
            <w:tcW w:w="959" w:type="dxa"/>
          </w:tcPr>
          <w:p w:rsidR="007645E7" w:rsidRPr="00C22C7E" w:rsidRDefault="00A25679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10" w:type="dxa"/>
          </w:tcPr>
          <w:p w:rsidR="007645E7" w:rsidRPr="00C22C7E" w:rsidRDefault="00A25679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>Уточнение формулировок проблемы, темы, целей и задач</w:t>
            </w:r>
          </w:p>
        </w:tc>
        <w:tc>
          <w:tcPr>
            <w:tcW w:w="4819" w:type="dxa"/>
          </w:tcPr>
          <w:p w:rsidR="007645E7" w:rsidRPr="00C22C7E" w:rsidRDefault="00A25679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>Разработка плана реализации проекта</w:t>
            </w:r>
          </w:p>
        </w:tc>
        <w:tc>
          <w:tcPr>
            <w:tcW w:w="1418" w:type="dxa"/>
          </w:tcPr>
          <w:p w:rsidR="007645E7" w:rsidRPr="00C22C7E" w:rsidRDefault="00A25679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3 день</w:t>
            </w:r>
          </w:p>
        </w:tc>
      </w:tr>
      <w:tr w:rsidR="00A25679" w:rsidRPr="00A25679" w:rsidTr="00E55E68">
        <w:tc>
          <w:tcPr>
            <w:tcW w:w="959" w:type="dxa"/>
          </w:tcPr>
          <w:p w:rsidR="007645E7" w:rsidRPr="00C22C7E" w:rsidRDefault="00A25679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410" w:type="dxa"/>
          </w:tcPr>
          <w:p w:rsidR="007645E7" w:rsidRPr="00C22C7E" w:rsidRDefault="00A25679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>Подбор наглядно-дидактических</w:t>
            </w:r>
            <w:r w:rsidRPr="00C22C7E">
              <w:rPr>
                <w:rFonts w:ascii="Times New Roman" w:hAnsi="Times New Roman" w:cs="Times New Roman"/>
                <w:color w:val="FFFFFF"/>
              </w:rPr>
              <w:t>…</w:t>
            </w:r>
            <w:r w:rsidRPr="00C22C7E">
              <w:rPr>
                <w:rFonts w:ascii="Times New Roman" w:hAnsi="Times New Roman" w:cs="Times New Roman"/>
              </w:rPr>
              <w:t>пособий, демонстрационного материала</w:t>
            </w:r>
          </w:p>
        </w:tc>
        <w:tc>
          <w:tcPr>
            <w:tcW w:w="4819" w:type="dxa"/>
          </w:tcPr>
          <w:p w:rsidR="007645E7" w:rsidRPr="00C22C7E" w:rsidRDefault="00A25679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proofErr w:type="spellStart"/>
            <w:r w:rsidRPr="00C22C7E">
              <w:rPr>
                <w:rFonts w:ascii="Times New Roman" w:hAnsi="Times New Roman" w:cs="Times New Roman"/>
              </w:rPr>
              <w:t>Пополнение</w:t>
            </w:r>
            <w:proofErr w:type="gramStart"/>
            <w:r w:rsidRPr="00C22C7E">
              <w:rPr>
                <w:rFonts w:ascii="Times New Roman" w:hAnsi="Times New Roman" w:cs="Times New Roman"/>
                <w:color w:val="FFFFFF"/>
              </w:rPr>
              <w:t>.</w:t>
            </w:r>
            <w:r w:rsidRPr="00C22C7E">
              <w:rPr>
                <w:rFonts w:ascii="Times New Roman" w:hAnsi="Times New Roman" w:cs="Times New Roman"/>
              </w:rPr>
              <w:t>п</w:t>
            </w:r>
            <w:proofErr w:type="gramEnd"/>
            <w:r w:rsidRPr="00C22C7E">
              <w:rPr>
                <w:rFonts w:ascii="Times New Roman" w:hAnsi="Times New Roman" w:cs="Times New Roman"/>
              </w:rPr>
              <w:t>редметно</w:t>
            </w:r>
            <w:proofErr w:type="spellEnd"/>
            <w:r w:rsidRPr="00C22C7E">
              <w:rPr>
                <w:rFonts w:ascii="Times New Roman" w:hAnsi="Times New Roman" w:cs="Times New Roman"/>
              </w:rPr>
              <w:t>-пространственной развивающей среды</w:t>
            </w:r>
          </w:p>
        </w:tc>
        <w:tc>
          <w:tcPr>
            <w:tcW w:w="1418" w:type="dxa"/>
          </w:tcPr>
          <w:p w:rsidR="007645E7" w:rsidRPr="00C22C7E" w:rsidRDefault="00A25679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3 день</w:t>
            </w:r>
          </w:p>
        </w:tc>
      </w:tr>
      <w:tr w:rsidR="00A25679" w:rsidRPr="00A25679" w:rsidTr="00E55E68">
        <w:tc>
          <w:tcPr>
            <w:tcW w:w="959" w:type="dxa"/>
          </w:tcPr>
          <w:p w:rsidR="007645E7" w:rsidRPr="00C22C7E" w:rsidRDefault="00A25679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410" w:type="dxa"/>
          </w:tcPr>
          <w:p w:rsidR="007645E7" w:rsidRPr="00C22C7E" w:rsidRDefault="00A25679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>Оформление книжного уголка</w:t>
            </w:r>
          </w:p>
        </w:tc>
        <w:tc>
          <w:tcPr>
            <w:tcW w:w="4819" w:type="dxa"/>
          </w:tcPr>
          <w:p w:rsidR="007645E7" w:rsidRPr="00C22C7E" w:rsidRDefault="00A25679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>Книжная выставка «Наши любимые книжки»</w:t>
            </w:r>
          </w:p>
        </w:tc>
        <w:tc>
          <w:tcPr>
            <w:tcW w:w="1418" w:type="dxa"/>
          </w:tcPr>
          <w:p w:rsidR="007645E7" w:rsidRPr="00C22C7E" w:rsidRDefault="00A25679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4 день</w:t>
            </w:r>
          </w:p>
        </w:tc>
      </w:tr>
      <w:tr w:rsidR="00A25679" w:rsidRPr="00A25679" w:rsidTr="00E55E68">
        <w:tc>
          <w:tcPr>
            <w:tcW w:w="959" w:type="dxa"/>
          </w:tcPr>
          <w:p w:rsidR="007645E7" w:rsidRPr="00C22C7E" w:rsidRDefault="00A25679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410" w:type="dxa"/>
          </w:tcPr>
          <w:p w:rsidR="007645E7" w:rsidRPr="00C22C7E" w:rsidRDefault="00A25679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 xml:space="preserve">Рассматривание </w:t>
            </w:r>
            <w:r w:rsidR="002D3C7A">
              <w:rPr>
                <w:rFonts w:ascii="Times New Roman" w:hAnsi="Times New Roman" w:cs="Times New Roman"/>
              </w:rPr>
              <w:t>иллюстраций.</w:t>
            </w:r>
          </w:p>
        </w:tc>
        <w:tc>
          <w:tcPr>
            <w:tcW w:w="4819" w:type="dxa"/>
          </w:tcPr>
          <w:p w:rsidR="007645E7" w:rsidRPr="00C22C7E" w:rsidRDefault="00A25679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>Восприятие и формирование зрительных образов</w:t>
            </w:r>
          </w:p>
        </w:tc>
        <w:tc>
          <w:tcPr>
            <w:tcW w:w="1418" w:type="dxa"/>
          </w:tcPr>
          <w:p w:rsidR="007645E7" w:rsidRPr="00C22C7E" w:rsidRDefault="00A25679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5 день</w:t>
            </w:r>
          </w:p>
        </w:tc>
      </w:tr>
      <w:tr w:rsidR="00A25679" w:rsidRPr="00A25679" w:rsidTr="00E55E68">
        <w:tc>
          <w:tcPr>
            <w:tcW w:w="959" w:type="dxa"/>
          </w:tcPr>
          <w:p w:rsidR="007645E7" w:rsidRPr="00C22C7E" w:rsidRDefault="00A25679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410" w:type="dxa"/>
          </w:tcPr>
          <w:p w:rsidR="007645E7" w:rsidRPr="00C22C7E" w:rsidRDefault="00A25679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Чтение сказки «</w:t>
            </w:r>
            <w:r w:rsidR="007219A3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Три поросенка</w:t>
            </w: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4819" w:type="dxa"/>
          </w:tcPr>
          <w:p w:rsidR="007645E7" w:rsidRPr="00C22C7E" w:rsidRDefault="00A25679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>Расширение знаний детей о сказке. Воспитывать интерес к русским народным сказкам</w:t>
            </w:r>
          </w:p>
        </w:tc>
        <w:tc>
          <w:tcPr>
            <w:tcW w:w="1418" w:type="dxa"/>
          </w:tcPr>
          <w:p w:rsidR="007645E7" w:rsidRPr="00C22C7E" w:rsidRDefault="0047208F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6 день</w:t>
            </w:r>
          </w:p>
        </w:tc>
      </w:tr>
      <w:tr w:rsidR="00A25679" w:rsidTr="00E55E68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959" w:type="dxa"/>
          </w:tcPr>
          <w:p w:rsidR="00A25679" w:rsidRPr="00C22C7E" w:rsidRDefault="00A25679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410" w:type="dxa"/>
          </w:tcPr>
          <w:p w:rsidR="00A25679" w:rsidRPr="00C22C7E" w:rsidRDefault="002D3C7A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47208F" w:rsidRPr="00C22C7E">
              <w:rPr>
                <w:rFonts w:ascii="Times New Roman" w:hAnsi="Times New Roman" w:cs="Times New Roman"/>
              </w:rPr>
              <w:t>астольно-печатных, дидактических, речевых игр</w:t>
            </w:r>
          </w:p>
        </w:tc>
        <w:tc>
          <w:tcPr>
            <w:tcW w:w="4819" w:type="dxa"/>
          </w:tcPr>
          <w:p w:rsidR="00A25679" w:rsidRPr="00C22C7E" w:rsidRDefault="0047208F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 xml:space="preserve">Воспитывать интерес к </w:t>
            </w:r>
            <w:r w:rsidR="002D3C7A">
              <w:rPr>
                <w:rFonts w:ascii="Times New Roman" w:hAnsi="Times New Roman" w:cs="Times New Roman"/>
              </w:rPr>
              <w:t>художественным произведениям.</w:t>
            </w:r>
          </w:p>
        </w:tc>
        <w:tc>
          <w:tcPr>
            <w:tcW w:w="1418" w:type="dxa"/>
          </w:tcPr>
          <w:p w:rsidR="00A25679" w:rsidRPr="00C22C7E" w:rsidRDefault="0047208F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7 день</w:t>
            </w:r>
          </w:p>
        </w:tc>
      </w:tr>
      <w:tr w:rsidR="00A25679" w:rsidTr="00E55E68">
        <w:tblPrEx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959" w:type="dxa"/>
          </w:tcPr>
          <w:p w:rsidR="00A25679" w:rsidRPr="00C22C7E" w:rsidRDefault="0047208F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2410" w:type="dxa"/>
          </w:tcPr>
          <w:p w:rsidR="00A25679" w:rsidRPr="00C22C7E" w:rsidRDefault="0047208F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 xml:space="preserve">Рисование на тему </w:t>
            </w:r>
            <w:r w:rsidRPr="00C22C7E">
              <w:rPr>
                <w:rFonts w:ascii="Times New Roman" w:hAnsi="Times New Roman" w:cs="Times New Roman"/>
              </w:rPr>
              <w:lastRenderedPageBreak/>
              <w:t>«Мой любимый сказочный герой»</w:t>
            </w:r>
          </w:p>
        </w:tc>
        <w:tc>
          <w:tcPr>
            <w:tcW w:w="4819" w:type="dxa"/>
          </w:tcPr>
          <w:p w:rsidR="00A25679" w:rsidRPr="00C22C7E" w:rsidRDefault="0047208F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lastRenderedPageBreak/>
              <w:t xml:space="preserve">Расширение знания детей  </w:t>
            </w:r>
          </w:p>
        </w:tc>
        <w:tc>
          <w:tcPr>
            <w:tcW w:w="1418" w:type="dxa"/>
          </w:tcPr>
          <w:p w:rsidR="00A25679" w:rsidRPr="00C22C7E" w:rsidRDefault="0047208F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8 день</w:t>
            </w:r>
          </w:p>
        </w:tc>
      </w:tr>
      <w:tr w:rsidR="00A25679" w:rsidTr="00E55E68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959" w:type="dxa"/>
          </w:tcPr>
          <w:p w:rsidR="00A25679" w:rsidRPr="00C22C7E" w:rsidRDefault="00A25679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lastRenderedPageBreak/>
              <w:t xml:space="preserve"> </w:t>
            </w:r>
            <w:r w:rsidR="0047208F"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410" w:type="dxa"/>
          </w:tcPr>
          <w:p w:rsidR="0047208F" w:rsidRPr="00C22C7E" w:rsidRDefault="0047208F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>Игровая образовательн</w:t>
            </w:r>
            <w:r w:rsidR="007219A3">
              <w:rPr>
                <w:rFonts w:ascii="Times New Roman" w:hAnsi="Times New Roman" w:cs="Times New Roman"/>
              </w:rPr>
              <w:t>ая ситуация «Три поросенка</w:t>
            </w:r>
            <w:r w:rsidRPr="00C22C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819" w:type="dxa"/>
          </w:tcPr>
          <w:p w:rsidR="00A25679" w:rsidRPr="00C22C7E" w:rsidRDefault="0047208F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>Воспитывать интерес к русским народным сказкам</w:t>
            </w:r>
          </w:p>
        </w:tc>
        <w:tc>
          <w:tcPr>
            <w:tcW w:w="1418" w:type="dxa"/>
          </w:tcPr>
          <w:p w:rsidR="00A25679" w:rsidRPr="00C22C7E" w:rsidRDefault="0047208F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9 день</w:t>
            </w:r>
          </w:p>
        </w:tc>
      </w:tr>
      <w:tr w:rsidR="0047208F" w:rsidTr="00E55E68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959" w:type="dxa"/>
          </w:tcPr>
          <w:p w:rsidR="0047208F" w:rsidRPr="00C22C7E" w:rsidRDefault="0047208F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2410" w:type="dxa"/>
          </w:tcPr>
          <w:p w:rsidR="0047208F" w:rsidRPr="00C22C7E" w:rsidRDefault="0004053B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Лепка </w:t>
            </w:r>
            <w:r w:rsidR="007219A3">
              <w:rPr>
                <w:rFonts w:ascii="Times New Roman" w:hAnsi="Times New Roman" w:cs="Times New Roman"/>
              </w:rPr>
              <w:t>«Три поросенка</w:t>
            </w:r>
            <w:r w:rsidR="0047208F" w:rsidRPr="00C22C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819" w:type="dxa"/>
          </w:tcPr>
          <w:p w:rsidR="0047208F" w:rsidRPr="00C22C7E" w:rsidRDefault="0047208F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>Воплощение зрительного образа героя сказки</w:t>
            </w:r>
          </w:p>
        </w:tc>
        <w:tc>
          <w:tcPr>
            <w:tcW w:w="1418" w:type="dxa"/>
          </w:tcPr>
          <w:p w:rsidR="0047208F" w:rsidRPr="00C22C7E" w:rsidRDefault="0047208F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10 день</w:t>
            </w:r>
          </w:p>
        </w:tc>
      </w:tr>
      <w:tr w:rsidR="0047208F" w:rsidTr="00E55E68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959" w:type="dxa"/>
          </w:tcPr>
          <w:p w:rsidR="0047208F" w:rsidRPr="00C22C7E" w:rsidRDefault="0047208F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410" w:type="dxa"/>
          </w:tcPr>
          <w:p w:rsidR="0047208F" w:rsidRPr="00C22C7E" w:rsidRDefault="0004053B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Просмотр </w:t>
            </w:r>
            <w:r w:rsidR="0047208F" w:rsidRPr="00C22C7E">
              <w:rPr>
                <w:rFonts w:ascii="Times New Roman" w:hAnsi="Times New Roman" w:cs="Times New Roman"/>
              </w:rPr>
              <w:t xml:space="preserve"> </w:t>
            </w:r>
            <w:r w:rsidR="00B95FEB" w:rsidRPr="00C22C7E">
              <w:rPr>
                <w:rFonts w:ascii="Times New Roman" w:hAnsi="Times New Roman" w:cs="Times New Roman"/>
              </w:rPr>
              <w:t>наши любимые сказки</w:t>
            </w:r>
            <w:r>
              <w:rPr>
                <w:rFonts w:ascii="Times New Roman" w:hAnsi="Times New Roman" w:cs="Times New Roman"/>
              </w:rPr>
              <w:t xml:space="preserve"> «Три поросенка</w:t>
            </w:r>
            <w:r w:rsidR="0047208F" w:rsidRPr="00C22C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819" w:type="dxa"/>
          </w:tcPr>
          <w:p w:rsidR="0047208F" w:rsidRPr="00C22C7E" w:rsidRDefault="0047208F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>Умение узнавать и называть знакомые сказки</w:t>
            </w:r>
          </w:p>
        </w:tc>
        <w:tc>
          <w:tcPr>
            <w:tcW w:w="1418" w:type="dxa"/>
          </w:tcPr>
          <w:p w:rsidR="0047208F" w:rsidRPr="00C22C7E" w:rsidRDefault="0047208F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11 день</w:t>
            </w:r>
          </w:p>
        </w:tc>
      </w:tr>
      <w:tr w:rsidR="0047208F" w:rsidTr="00E55E68">
        <w:tblPrEx>
          <w:tblLook w:val="0000" w:firstRow="0" w:lastRow="0" w:firstColumn="0" w:lastColumn="0" w:noHBand="0" w:noVBand="0"/>
        </w:tblPrEx>
        <w:trPr>
          <w:trHeight w:val="91"/>
        </w:trPr>
        <w:tc>
          <w:tcPr>
            <w:tcW w:w="959" w:type="dxa"/>
          </w:tcPr>
          <w:p w:rsidR="0047208F" w:rsidRPr="00C22C7E" w:rsidRDefault="0047208F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2410" w:type="dxa"/>
          </w:tcPr>
          <w:p w:rsidR="0047208F" w:rsidRPr="00C22C7E" w:rsidRDefault="00517149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>Игровой досуг</w:t>
            </w:r>
            <w:r w:rsidR="0004053B">
              <w:rPr>
                <w:rFonts w:ascii="Times New Roman" w:hAnsi="Times New Roman" w:cs="Times New Roman"/>
              </w:rPr>
              <w:t xml:space="preserve"> (театр конусный) «Три поросенка»</w:t>
            </w:r>
          </w:p>
        </w:tc>
        <w:tc>
          <w:tcPr>
            <w:tcW w:w="4819" w:type="dxa"/>
          </w:tcPr>
          <w:p w:rsidR="0047208F" w:rsidRPr="00C22C7E" w:rsidRDefault="0047208F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 xml:space="preserve">Расширение знания детей  </w:t>
            </w:r>
          </w:p>
        </w:tc>
        <w:tc>
          <w:tcPr>
            <w:tcW w:w="1418" w:type="dxa"/>
          </w:tcPr>
          <w:p w:rsidR="0047208F" w:rsidRPr="00C22C7E" w:rsidRDefault="0047208F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12 день</w:t>
            </w:r>
          </w:p>
        </w:tc>
      </w:tr>
      <w:tr w:rsidR="0047208F" w:rsidTr="00E55E68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959" w:type="dxa"/>
          </w:tcPr>
          <w:p w:rsidR="0047208F" w:rsidRPr="00C22C7E" w:rsidRDefault="0047208F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2410" w:type="dxa"/>
          </w:tcPr>
          <w:p w:rsidR="0047208F" w:rsidRPr="00C22C7E" w:rsidRDefault="004C77B5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</w:rPr>
              <w:t>Экскурсии в библиотеки поселеня</w:t>
            </w:r>
            <w:bookmarkStart w:id="0" w:name="_GoBack"/>
            <w:bookmarkEnd w:id="0"/>
            <w:r w:rsidR="006E1D01">
              <w:rPr>
                <w:rFonts w:ascii="Times New Roman" w:hAnsi="Times New Roman" w:cs="Times New Roman"/>
              </w:rPr>
              <w:t xml:space="preserve"> проектной деятельности «Книга – наш друг</w:t>
            </w:r>
            <w:r w:rsidR="0047208F" w:rsidRPr="00C22C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819" w:type="dxa"/>
          </w:tcPr>
          <w:p w:rsidR="0047208F" w:rsidRPr="00C22C7E" w:rsidRDefault="0047208F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>Развитие творческой активности детей, совершенствование художественно-творческого умения</w:t>
            </w:r>
          </w:p>
        </w:tc>
        <w:tc>
          <w:tcPr>
            <w:tcW w:w="1418" w:type="dxa"/>
          </w:tcPr>
          <w:p w:rsidR="0047208F" w:rsidRPr="00C22C7E" w:rsidRDefault="0047208F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13 день</w:t>
            </w:r>
          </w:p>
        </w:tc>
      </w:tr>
      <w:tr w:rsidR="00A25679" w:rsidTr="00E55E68">
        <w:tblPrEx>
          <w:tblLook w:val="0000" w:firstRow="0" w:lastRow="0" w:firstColumn="0" w:lastColumn="0" w:noHBand="0" w:noVBand="0"/>
        </w:tblPrEx>
        <w:trPr>
          <w:trHeight w:val="91"/>
        </w:trPr>
        <w:tc>
          <w:tcPr>
            <w:tcW w:w="959" w:type="dxa"/>
            <w:tcBorders>
              <w:bottom w:val="single" w:sz="4" w:space="0" w:color="auto"/>
            </w:tcBorders>
          </w:tcPr>
          <w:p w:rsidR="00A25679" w:rsidRPr="00C22C7E" w:rsidRDefault="00B95FEB" w:rsidP="002063CC">
            <w:pPr>
              <w:ind w:left="-993" w:right="141" w:firstLine="1276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2410" w:type="dxa"/>
          </w:tcPr>
          <w:p w:rsidR="00A25679" w:rsidRPr="00C22C7E" w:rsidRDefault="00B95FEB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 xml:space="preserve">Инсценировка сказки </w:t>
            </w:r>
            <w:r w:rsidR="006E1D01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«Три поросенка</w:t>
            </w: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4819" w:type="dxa"/>
          </w:tcPr>
          <w:p w:rsidR="00A25679" w:rsidRPr="00C22C7E" w:rsidRDefault="00B95FEB" w:rsidP="002063CC">
            <w:pPr>
              <w:ind w:left="175" w:right="14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hAnsi="Times New Roman" w:cs="Times New Roman"/>
              </w:rPr>
              <w:t>Развитие творческой активности детей</w:t>
            </w:r>
          </w:p>
        </w:tc>
        <w:tc>
          <w:tcPr>
            <w:tcW w:w="1418" w:type="dxa"/>
          </w:tcPr>
          <w:p w:rsidR="00A25679" w:rsidRPr="00C22C7E" w:rsidRDefault="00B95FEB" w:rsidP="002063CC">
            <w:pPr>
              <w:ind w:left="-292" w:right="141" w:firstLine="533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C22C7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14 день</w:t>
            </w:r>
          </w:p>
        </w:tc>
      </w:tr>
    </w:tbl>
    <w:p w:rsidR="00517149" w:rsidRPr="002D3C7A" w:rsidRDefault="007645E7" w:rsidP="002063CC">
      <w:pPr>
        <w:spacing w:after="0" w:line="240" w:lineRule="auto"/>
        <w:ind w:left="-567" w:right="141" w:firstLine="127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45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D3C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Ожидаемые результаты проекта:</w:t>
      </w:r>
    </w:p>
    <w:p w:rsidR="00517149" w:rsidRPr="002D3C7A" w:rsidRDefault="00517149" w:rsidP="002063CC">
      <w:pPr>
        <w:spacing w:after="0" w:line="240" w:lineRule="auto"/>
        <w:ind w:left="-567" w:right="14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интереса детей к художественной литературе;</w:t>
      </w:r>
    </w:p>
    <w:p w:rsidR="00517149" w:rsidRPr="002D3C7A" w:rsidRDefault="00517149" w:rsidP="002063CC">
      <w:pPr>
        <w:spacing w:after="0" w:line="240" w:lineRule="auto"/>
        <w:ind w:left="-567" w:right="14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C7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системы работы с книгой;</w:t>
      </w:r>
    </w:p>
    <w:p w:rsidR="00517149" w:rsidRPr="002D3C7A" w:rsidRDefault="00517149" w:rsidP="002063CC">
      <w:pPr>
        <w:spacing w:after="0" w:line="240" w:lineRule="auto"/>
        <w:ind w:left="-567" w:right="14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C7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возрождение домашнего чтения;</w:t>
      </w:r>
    </w:p>
    <w:p w:rsidR="00DF255C" w:rsidRPr="00967C89" w:rsidRDefault="00517149" w:rsidP="00967C89">
      <w:pPr>
        <w:spacing w:after="0" w:line="240" w:lineRule="auto"/>
        <w:ind w:left="-567" w:right="14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повышение культуры речи педагогов  и </w:t>
      </w:r>
      <w:r w:rsidR="006E1D0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детей.</w:t>
      </w:r>
    </w:p>
    <w:p w:rsidR="000F50B2" w:rsidRDefault="000F50B2" w:rsidP="002063CC">
      <w:pPr>
        <w:spacing w:after="0" w:line="240" w:lineRule="auto"/>
        <w:ind w:left="-567" w:right="-1" w:firstLine="709"/>
        <w:rPr>
          <w:rFonts w:ascii="Times New Roman" w:hAnsi="Times New Roman" w:cs="Times New Roman"/>
          <w:b/>
          <w:sz w:val="28"/>
          <w:szCs w:val="28"/>
        </w:rPr>
      </w:pPr>
      <w:r w:rsidRPr="000F50B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22C7E" w:rsidRDefault="00AB0814" w:rsidP="006E1D01">
      <w:pPr>
        <w:tabs>
          <w:tab w:val="left" w:pos="9072"/>
        </w:tabs>
        <w:spacing w:after="0" w:line="240" w:lineRule="auto"/>
        <w:ind w:left="-567"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0F50B2" w:rsidRPr="00097B18">
        <w:rPr>
          <w:rFonts w:ascii="Times New Roman" w:hAnsi="Times New Roman" w:cs="Times New Roman"/>
          <w:sz w:val="28"/>
          <w:szCs w:val="28"/>
        </w:rPr>
        <w:t xml:space="preserve">итатель из ребенка вырастет или не вырастет, но прочитанное им в детстве может оказаться единственным его литературным багажом — и единственной точкой культурного пересечения с другими его соотечественниками. Для тех же, кто, </w:t>
      </w:r>
      <w:proofErr w:type="gramStart"/>
      <w:r w:rsidR="000F50B2" w:rsidRPr="00097B18">
        <w:rPr>
          <w:rFonts w:ascii="Times New Roman" w:hAnsi="Times New Roman" w:cs="Times New Roman"/>
          <w:sz w:val="28"/>
          <w:szCs w:val="28"/>
        </w:rPr>
        <w:t>вырастая</w:t>
      </w:r>
      <w:proofErr w:type="gramEnd"/>
      <w:r w:rsidR="000F50B2" w:rsidRPr="00097B18">
        <w:rPr>
          <w:rFonts w:ascii="Times New Roman" w:hAnsi="Times New Roman" w:cs="Times New Roman"/>
          <w:sz w:val="28"/>
          <w:szCs w:val="28"/>
        </w:rPr>
        <w:t xml:space="preserve"> делается читателем, прочитанное в детстве превращается в пожизненную базу культурного развития. Так или </w:t>
      </w:r>
      <w:r w:rsidR="00E55E68" w:rsidRPr="00097B18">
        <w:rPr>
          <w:rFonts w:ascii="Times New Roman" w:hAnsi="Times New Roman" w:cs="Times New Roman"/>
          <w:sz w:val="28"/>
          <w:szCs w:val="28"/>
        </w:rPr>
        <w:t>иначе,</w:t>
      </w:r>
      <w:r w:rsidR="000F50B2" w:rsidRPr="00097B18">
        <w:rPr>
          <w:rFonts w:ascii="Times New Roman" w:hAnsi="Times New Roman" w:cs="Times New Roman"/>
          <w:sz w:val="28"/>
          <w:szCs w:val="28"/>
        </w:rPr>
        <w:t xml:space="preserve"> через: детскую литературу проходят все. Следовательно, прочитанное в детстве — общая, свойственная всем и усвоенная всеми часть общенационального богатства -  его самая демократическая часть. При таком подходе резко меняется ценностный статус детской литературы. </w:t>
      </w:r>
      <w:r w:rsidR="00C22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55C" w:rsidRPr="00DF255C" w:rsidRDefault="00DF255C" w:rsidP="002063C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255C">
        <w:rPr>
          <w:rFonts w:ascii="Times New Roman" w:hAnsi="Times New Roman" w:cs="Times New Roman"/>
          <w:b/>
          <w:sz w:val="28"/>
          <w:szCs w:val="28"/>
        </w:rPr>
        <w:t>С</w:t>
      </w:r>
      <w:r w:rsidR="00806741">
        <w:rPr>
          <w:rFonts w:ascii="Times New Roman" w:hAnsi="Times New Roman" w:cs="Times New Roman"/>
          <w:b/>
          <w:sz w:val="28"/>
          <w:szCs w:val="28"/>
        </w:rPr>
        <w:t>писок использованной литературы</w:t>
      </w:r>
    </w:p>
    <w:p w:rsidR="00DF255C" w:rsidRDefault="00DF255C" w:rsidP="00206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55C">
        <w:rPr>
          <w:rFonts w:ascii="Times New Roman" w:hAnsi="Times New Roman" w:cs="Times New Roman"/>
          <w:sz w:val="28"/>
          <w:szCs w:val="28"/>
        </w:rPr>
        <w:t xml:space="preserve">1.Примерная общеобразовательная программа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255C">
        <w:rPr>
          <w:rFonts w:ascii="Times New Roman" w:hAnsi="Times New Roman" w:cs="Times New Roman"/>
          <w:sz w:val="28"/>
          <w:szCs w:val="28"/>
        </w:rPr>
        <w:t xml:space="preserve">«От рождения до школы». Под ред. </w:t>
      </w:r>
      <w:proofErr w:type="spellStart"/>
      <w:r w:rsidRPr="00DF255C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Pr="00DF25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255C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DF25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255C">
        <w:rPr>
          <w:rFonts w:ascii="Times New Roman" w:hAnsi="Times New Roman" w:cs="Times New Roman"/>
          <w:sz w:val="28"/>
          <w:szCs w:val="28"/>
        </w:rPr>
        <w:t>Н.А.Василь</w:t>
      </w:r>
      <w:r w:rsidR="006E1D01">
        <w:rPr>
          <w:rFonts w:ascii="Times New Roman" w:hAnsi="Times New Roman" w:cs="Times New Roman"/>
          <w:sz w:val="28"/>
          <w:szCs w:val="28"/>
        </w:rPr>
        <w:t>евой</w:t>
      </w:r>
      <w:proofErr w:type="spellEnd"/>
      <w:r w:rsidR="006E1D01">
        <w:rPr>
          <w:rFonts w:ascii="Times New Roman" w:hAnsi="Times New Roman" w:cs="Times New Roman"/>
          <w:sz w:val="28"/>
          <w:szCs w:val="28"/>
        </w:rPr>
        <w:t>. М.: МОЗАИКА-СИНТЕЗ, - 2021</w:t>
      </w:r>
      <w:r w:rsidRPr="00DF255C">
        <w:rPr>
          <w:rFonts w:ascii="Times New Roman" w:hAnsi="Times New Roman" w:cs="Times New Roman"/>
          <w:sz w:val="28"/>
          <w:szCs w:val="28"/>
        </w:rPr>
        <w:t>.</w:t>
      </w:r>
    </w:p>
    <w:p w:rsidR="00DF255C" w:rsidRPr="00DF255C" w:rsidRDefault="00DF255C" w:rsidP="00206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55C">
        <w:rPr>
          <w:rFonts w:ascii="Times New Roman" w:hAnsi="Times New Roman" w:cs="Times New Roman"/>
          <w:sz w:val="28"/>
          <w:szCs w:val="28"/>
        </w:rPr>
        <w:t>2. «Хрестоматия для маленьких»: книга для воспитателя детского сада</w:t>
      </w:r>
      <w:proofErr w:type="gramStart"/>
      <w:r w:rsidRPr="00DF255C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DF255C">
        <w:rPr>
          <w:rFonts w:ascii="Times New Roman" w:hAnsi="Times New Roman" w:cs="Times New Roman"/>
          <w:sz w:val="28"/>
          <w:szCs w:val="28"/>
        </w:rPr>
        <w:t>ост. Л.Н. Елисеева. – М.: Просвещение, 1982.</w:t>
      </w:r>
    </w:p>
    <w:p w:rsidR="00DF255C" w:rsidRPr="00DF255C" w:rsidRDefault="00DF255C" w:rsidP="00206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55C">
        <w:rPr>
          <w:rFonts w:ascii="Times New Roman" w:hAnsi="Times New Roman" w:cs="Times New Roman"/>
          <w:sz w:val="28"/>
          <w:szCs w:val="28"/>
        </w:rPr>
        <w:t xml:space="preserve">3.«Хрестоматия для детей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55C">
        <w:rPr>
          <w:rFonts w:ascii="Times New Roman" w:hAnsi="Times New Roman" w:cs="Times New Roman"/>
          <w:sz w:val="28"/>
          <w:szCs w:val="28"/>
        </w:rPr>
        <w:t>дошкольного возраста»: книга для воспитателя детского сада</w:t>
      </w:r>
      <w:proofErr w:type="gramStart"/>
      <w:r w:rsidRPr="00DF255C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DF255C">
        <w:rPr>
          <w:rFonts w:ascii="Times New Roman" w:hAnsi="Times New Roman" w:cs="Times New Roman"/>
          <w:sz w:val="28"/>
          <w:szCs w:val="28"/>
        </w:rPr>
        <w:t xml:space="preserve">ост. З.Я. Рез, Л.М. Гурович, </w:t>
      </w:r>
      <w:proofErr w:type="spellStart"/>
      <w:r w:rsidRPr="00DF255C">
        <w:rPr>
          <w:rFonts w:ascii="Times New Roman" w:hAnsi="Times New Roman" w:cs="Times New Roman"/>
          <w:sz w:val="28"/>
          <w:szCs w:val="28"/>
        </w:rPr>
        <w:t>Л.Б.Береговая</w:t>
      </w:r>
      <w:proofErr w:type="spellEnd"/>
      <w:r w:rsidRPr="00DF255C">
        <w:rPr>
          <w:rFonts w:ascii="Times New Roman" w:hAnsi="Times New Roman" w:cs="Times New Roman"/>
          <w:sz w:val="28"/>
          <w:szCs w:val="28"/>
        </w:rPr>
        <w:t>; под ред. В.И. Логиновой. – М.: Просвещение, 1990.</w:t>
      </w:r>
    </w:p>
    <w:p w:rsidR="00C22C7E" w:rsidRDefault="00C22C7E" w:rsidP="002063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7C89" w:rsidRDefault="00967C89" w:rsidP="002063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C7D1B" w:rsidRDefault="00FC7D1B" w:rsidP="002063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257E" w:rsidRPr="00967C89" w:rsidRDefault="000B257E" w:rsidP="00967C89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67C89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517149" w:rsidRPr="00967C89">
        <w:rPr>
          <w:rFonts w:ascii="Times New Roman" w:hAnsi="Times New Roman" w:cs="Times New Roman"/>
          <w:b/>
          <w:i/>
          <w:sz w:val="28"/>
          <w:szCs w:val="28"/>
        </w:rPr>
        <w:t xml:space="preserve"> 1.</w:t>
      </w:r>
    </w:p>
    <w:p w:rsidR="000F50B2" w:rsidRPr="000B257E" w:rsidRDefault="000F50B2" w:rsidP="002063C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257E">
        <w:rPr>
          <w:rFonts w:ascii="Times New Roman" w:hAnsi="Times New Roman" w:cs="Times New Roman"/>
          <w:b/>
          <w:sz w:val="28"/>
          <w:szCs w:val="28"/>
        </w:rPr>
        <w:t>Рекомендации для воспитателей и родителей</w:t>
      </w:r>
    </w:p>
    <w:p w:rsidR="000F50B2" w:rsidRPr="00097B18" w:rsidRDefault="000F50B2" w:rsidP="002063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7B18">
        <w:rPr>
          <w:rFonts w:ascii="Times New Roman" w:hAnsi="Times New Roman" w:cs="Times New Roman"/>
          <w:sz w:val="28"/>
          <w:szCs w:val="28"/>
        </w:rPr>
        <w:t>«Как организовать домашнее чтение»</w:t>
      </w:r>
    </w:p>
    <w:p w:rsidR="000F50B2" w:rsidRPr="00097B18" w:rsidRDefault="000F50B2" w:rsidP="002063CC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97B18">
        <w:rPr>
          <w:rFonts w:ascii="Times New Roman" w:hAnsi="Times New Roman" w:cs="Times New Roman"/>
          <w:sz w:val="28"/>
          <w:szCs w:val="28"/>
        </w:rPr>
        <w:t>Подготовить ребёнка к встрече с новой книгой или побеседовать об уже прочитанной сказке или истории возвращаясь из детского сада, занимаясь домашними делами и т. д.</w:t>
      </w:r>
    </w:p>
    <w:p w:rsidR="000F50B2" w:rsidRPr="00097B18" w:rsidRDefault="000F50B2" w:rsidP="002063CC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97B18">
        <w:rPr>
          <w:rFonts w:ascii="Times New Roman" w:hAnsi="Times New Roman" w:cs="Times New Roman"/>
          <w:sz w:val="28"/>
          <w:szCs w:val="28"/>
        </w:rPr>
        <w:t>В режиме дня необходимо выделить определённое время, чтобы к этому часу малыш настраивался на восприятие книги.</w:t>
      </w:r>
    </w:p>
    <w:p w:rsidR="000F50B2" w:rsidRPr="00097B18" w:rsidRDefault="000F50B2" w:rsidP="002063CC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97B18">
        <w:rPr>
          <w:rFonts w:ascii="Times New Roman" w:hAnsi="Times New Roman" w:cs="Times New Roman"/>
          <w:sz w:val="28"/>
          <w:szCs w:val="28"/>
        </w:rPr>
        <w:t>Чтение должно проходить в спокойной обстановке, когда ничто не отвлекает ребёнка,  и  окружающие относятся к его занятиям «уважительно».</w:t>
      </w:r>
    </w:p>
    <w:p w:rsidR="000F50B2" w:rsidRPr="00097B18" w:rsidRDefault="000F50B2" w:rsidP="002063CC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97B18">
        <w:rPr>
          <w:rFonts w:ascii="Times New Roman" w:hAnsi="Times New Roman" w:cs="Times New Roman"/>
          <w:sz w:val="28"/>
          <w:szCs w:val="28"/>
        </w:rPr>
        <w:t>Полутора - двухгодовалый ребёнок может быть сосредоточен на книге 1-2 минуты, детям постарше читают не более 15-20 минут, потому что затем их внимание рассеивается. Речь идёт об активном общении с книгой.</w:t>
      </w:r>
    </w:p>
    <w:p w:rsidR="000F50B2" w:rsidRPr="00097B18" w:rsidRDefault="000F50B2" w:rsidP="002063CC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97B18">
        <w:rPr>
          <w:rFonts w:ascii="Times New Roman" w:hAnsi="Times New Roman" w:cs="Times New Roman"/>
          <w:sz w:val="28"/>
          <w:szCs w:val="28"/>
        </w:rPr>
        <w:t>Пусть малыш повторяет за вами слова, отвечает на вопросы, рассматривает иллюстрации.</w:t>
      </w:r>
    </w:p>
    <w:p w:rsidR="000F50B2" w:rsidRPr="00097B18" w:rsidRDefault="000F50B2" w:rsidP="002063CC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97B18">
        <w:rPr>
          <w:rFonts w:ascii="Times New Roman" w:hAnsi="Times New Roman" w:cs="Times New Roman"/>
          <w:sz w:val="28"/>
          <w:szCs w:val="28"/>
        </w:rPr>
        <w:t>Пассивно ребёнок может слушать намного дольше (он то отключается, то слушает вновь). Помните: ребёнок не может быть всё время пассивным слушателем, поэтому во время чтения надо активизировать его внимание.</w:t>
      </w:r>
    </w:p>
    <w:p w:rsidR="000F50B2" w:rsidRPr="00097B18" w:rsidRDefault="000F50B2" w:rsidP="002063CC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97B18">
        <w:rPr>
          <w:rFonts w:ascii="Times New Roman" w:hAnsi="Times New Roman" w:cs="Times New Roman"/>
          <w:sz w:val="28"/>
          <w:szCs w:val="28"/>
        </w:rPr>
        <w:t>Следует помнить детскую любовь к повторным чтениям. Дети жаждут их, чтобы вновь и большей силой пережить радостное волнение. Повторные чтения тренируют память и развивают речь.</w:t>
      </w:r>
    </w:p>
    <w:p w:rsidR="000F50B2" w:rsidRDefault="000F50B2" w:rsidP="002063CC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97B18">
        <w:rPr>
          <w:rFonts w:ascii="Times New Roman" w:hAnsi="Times New Roman" w:cs="Times New Roman"/>
          <w:sz w:val="28"/>
          <w:szCs w:val="28"/>
        </w:rPr>
        <w:t>Обстановка ритуала семейного чтения усиливает восприятие (вечер, затемненная комната, настольная лампа). Полумрак настраивает на сказочный, фантастический лад.</w:t>
      </w:r>
    </w:p>
    <w:p w:rsidR="00CC757F" w:rsidRDefault="00CC757F" w:rsidP="002063CC">
      <w:pPr>
        <w:spacing w:after="0" w:line="240" w:lineRule="auto"/>
        <w:ind w:left="714"/>
        <w:rPr>
          <w:rFonts w:ascii="Times New Roman" w:hAnsi="Times New Roman" w:cs="Times New Roman"/>
          <w:sz w:val="28"/>
          <w:szCs w:val="28"/>
        </w:rPr>
      </w:pPr>
    </w:p>
    <w:p w:rsidR="00CC757F" w:rsidRDefault="00CC757F" w:rsidP="002063CC">
      <w:pPr>
        <w:spacing w:after="0" w:line="240" w:lineRule="auto"/>
        <w:ind w:left="714"/>
        <w:rPr>
          <w:rFonts w:ascii="Times New Roman" w:hAnsi="Times New Roman" w:cs="Times New Roman"/>
          <w:sz w:val="28"/>
          <w:szCs w:val="28"/>
        </w:rPr>
      </w:pPr>
    </w:p>
    <w:p w:rsidR="00CC757F" w:rsidRPr="00967C89" w:rsidRDefault="00CC757F" w:rsidP="00967C89">
      <w:pPr>
        <w:spacing w:after="0" w:line="240" w:lineRule="auto"/>
        <w:ind w:left="71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67C89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CC757F" w:rsidRPr="002D3C7A" w:rsidRDefault="00CC757F" w:rsidP="002063CC">
      <w:pPr>
        <w:spacing w:after="0" w:line="240" w:lineRule="auto"/>
        <w:ind w:left="714"/>
        <w:rPr>
          <w:rFonts w:ascii="Times New Roman" w:hAnsi="Times New Roman" w:cs="Times New Roman"/>
          <w:b/>
          <w:sz w:val="28"/>
          <w:szCs w:val="28"/>
        </w:rPr>
      </w:pPr>
      <w:r w:rsidRPr="002D3C7A">
        <w:rPr>
          <w:rFonts w:ascii="Times New Roman" w:hAnsi="Times New Roman" w:cs="Times New Roman"/>
          <w:b/>
          <w:sz w:val="28"/>
          <w:szCs w:val="28"/>
        </w:rPr>
        <w:t>Памятка для родителей</w:t>
      </w:r>
      <w:r w:rsidR="00E55E68">
        <w:rPr>
          <w:rFonts w:ascii="Times New Roman" w:hAnsi="Times New Roman" w:cs="Times New Roman"/>
          <w:b/>
          <w:sz w:val="28"/>
          <w:szCs w:val="28"/>
        </w:rPr>
        <w:t>!</w:t>
      </w:r>
    </w:p>
    <w:p w:rsidR="00C22C7E" w:rsidRPr="00CC757F" w:rsidRDefault="00C22C7E" w:rsidP="002063CC">
      <w:pPr>
        <w:pStyle w:val="a7"/>
        <w:numPr>
          <w:ilvl w:val="0"/>
          <w:numId w:val="1"/>
        </w:numPr>
        <w:shd w:val="clear" w:color="auto" w:fill="FFFFFF"/>
        <w:spacing w:before="90" w:after="36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Родители! </w:t>
      </w:r>
    </w:p>
    <w:p w:rsidR="00C22C7E" w:rsidRPr="00CC757F" w:rsidRDefault="00C22C7E" w:rsidP="002063CC">
      <w:pPr>
        <w:pStyle w:val="a7"/>
        <w:numPr>
          <w:ilvl w:val="0"/>
          <w:numId w:val="1"/>
        </w:numPr>
        <w:shd w:val="clear" w:color="auto" w:fill="FFFFFF"/>
        <w:spacing w:before="90" w:after="36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t>  Откройте ребенку мир вместе с книгой.     Пробудите в его душе драгоценную способность сопереживать, сострадать, радоваться. Ведь культура общения с литературой закладывается в семье. Создайте в своей семье добрую традицию – чтение вслух оставляет воспоминания на всю жизнь.</w:t>
      </w:r>
    </w:p>
    <w:p w:rsidR="00C22C7E" w:rsidRPr="00CC757F" w:rsidRDefault="00C22C7E" w:rsidP="002063CC">
      <w:pPr>
        <w:pStyle w:val="a7"/>
        <w:numPr>
          <w:ilvl w:val="0"/>
          <w:numId w:val="1"/>
        </w:numPr>
        <w:shd w:val="clear" w:color="auto" w:fill="FFFFFF"/>
        <w:spacing w:before="90" w:after="36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Помните! </w:t>
      </w:r>
    </w:p>
    <w:p w:rsidR="00C22C7E" w:rsidRPr="00CC757F" w:rsidRDefault="00CC757F" w:rsidP="002063CC">
      <w:pPr>
        <w:shd w:val="clear" w:color="auto" w:fill="FFFFFF"/>
        <w:spacing w:before="90" w:after="360" w:line="240" w:lineRule="auto"/>
        <w:ind w:left="284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2C7E"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Чтение – праздник души.</w:t>
      </w:r>
      <w:r w:rsidR="00C22C7E"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Начинайте читать вслух с раннего возраста.</w:t>
      </w:r>
      <w:r w:rsidR="00C22C7E"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22C7E"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Дарите ребёнку книги.</w:t>
      </w:r>
      <w:r w:rsidR="00C22C7E"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Оставляйте печатные издания везде, где малыш может их увидеть.</w:t>
      </w:r>
      <w:r w:rsidR="00C22C7E"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Читайте друг другу по очереди.</w:t>
      </w:r>
      <w:r w:rsidR="00C22C7E"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Определите, какие книжные персонажи нравятся им или не нравятся.</w:t>
      </w:r>
      <w:r w:rsidR="00C22C7E"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Разрешайте детям самим выбирать книги в магазине или библиотеке.</w:t>
      </w:r>
      <w:r w:rsidR="00C22C7E"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Не заставляйте читать против воли, лучше предложите поиграть в настольные игры связанные с чтением.</w:t>
      </w:r>
      <w:r w:rsidR="00C22C7E"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Собирать домашнюю детскую библиотеку.</w:t>
      </w:r>
      <w:r w:rsidR="00C22C7E"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После просмотра художественного или мультипликационного фильма предложить прочитать книгу, по которой он снят.</w:t>
      </w:r>
      <w:r w:rsidR="00C22C7E"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Обязательно слушать, как малыш читает сам, он должен чувст</w:t>
      </w:r>
      <w:r w:rsidR="00967C8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вовать интерес старших.</w:t>
      </w:r>
      <w:r w:rsidR="00967C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Читайт</w:t>
      </w:r>
      <w:r w:rsidR="00C22C7E"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ребёнку перед сном. </w:t>
      </w:r>
    </w:p>
    <w:p w:rsidR="00C22C7E" w:rsidRPr="00967C89" w:rsidRDefault="00E55E68" w:rsidP="00967C89">
      <w:pPr>
        <w:shd w:val="clear" w:color="auto" w:fill="FFFFFF"/>
        <w:spacing w:before="90" w:after="36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откроем маленькому человеку чудо,  </w:t>
      </w:r>
      <w:r w:rsidR="00C22C7E" w:rsidRPr="00CC757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 несёт в себе книга!</w:t>
      </w:r>
    </w:p>
    <w:p w:rsidR="000F50B2" w:rsidRPr="00967C89" w:rsidRDefault="00E55E68" w:rsidP="00967C89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67C89"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</w:p>
    <w:p w:rsidR="00517149" w:rsidRDefault="00517149" w:rsidP="002063C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Совместный игровой досуг</w:t>
      </w:r>
    </w:p>
    <w:p w:rsidR="00517149" w:rsidRPr="00517149" w:rsidRDefault="00517149" w:rsidP="002063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171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формирование интереса у детей к детской книге через  игровое взаимодействие с детьми других групп и театрализованную  деятельность. 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мероприятия:</w:t>
      </w:r>
    </w:p>
    <w:p w:rsidR="00517149" w:rsidRPr="00517149" w:rsidRDefault="00E55E68" w:rsidP="002063C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5171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Беседа</w:t>
      </w:r>
      <w:proofErr w:type="gramEnd"/>
      <w:r w:rsidRPr="005171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171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«Какие бывают книги».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171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17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Книги бывают большими и маленькими, со сказками и рассказами, книги о животных, о разных странах и народах, и многом другом. </w:t>
      </w:r>
      <w:r w:rsidRPr="005171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171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книгах существует много пословиц и поговорок. Послушайте их. 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Испокон века книга растит человека.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Будешь книги читать – будешь всё знать.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Хорошая книга – лучший друг.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Давайте знакомую книгу откроем</w:t>
      </w:r>
      <w:proofErr w:type="gramStart"/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 снова пойдём от страницы к странице,</w:t>
      </w: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Всегда ведь приятно с любимым героем</w:t>
      </w: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Опять повстречаться, сильней подружиться!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большая книга сказок.</w:t>
      </w:r>
    </w:p>
    <w:p w:rsidR="00517149" w:rsidRPr="00E55E68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E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Весёлые загадки по мотивам сказок.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просят: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Вы, друзья, 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Узнайте нас!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лежалось на окошке-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Покатился по дорожке…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</w:t>
      </w: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Возле леса, на опушке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Трое их живет в избушке.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три стула  и три кружки.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кроватки, три подушки.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Угадайте без подсказки,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герои этой сказки?   (Три медведя</w:t>
      </w: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Загадки 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семь ребят –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Белых маленьких ... (козлят).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их любила,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Молочком ...  (поила).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 зубами </w:t>
      </w:r>
      <w:proofErr w:type="gramStart"/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щёлк</w:t>
      </w:r>
      <w:proofErr w:type="gramEnd"/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щёлк,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Появился серый ...  (волк).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Шкуру белую надел,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Нежным голосом ...  (запел).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коза запел тот зверь: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Отоприте, детки, ...  (дверь).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Ваша матушка пришла,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Молочка вам ...  (принесла).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ответим без подсказки,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сумел спасти ребят.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знаем мы из сказки: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"...  и</w:t>
      </w:r>
      <w:proofErr w:type="gramStart"/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...........  ........".    ("</w:t>
      </w:r>
      <w:proofErr w:type="gramEnd"/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и семеро козлят").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 девочку очень любила.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Шапочку красную ей подарила.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 имя забыла своё,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А ну, подскажите имя её.  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шапочка</w:t>
      </w: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Хороводная игра «Песня Красной Шапочки»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Воспитатель</w:t>
      </w: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Эти и многие другие сказки вы можете встретить в нашем мини-музее «</w:t>
      </w:r>
      <w:proofErr w:type="spellStart"/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</w:t>
      </w:r>
      <w:proofErr w:type="gramStart"/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»а</w:t>
      </w:r>
      <w:proofErr w:type="spellEnd"/>
      <w:proofErr w:type="gramEnd"/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. Ждем вас в гости!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Сказки бывают разные волшебные, о животных, народные, авторские.  В нашей группе можно увидеть выставку поделок по мотивам сказок Корнея Ивановича Чуковского. 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главный умывальник,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мочалками начальник,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Щетки у него солдаты.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командир, ребята?  (</w:t>
      </w:r>
      <w:r w:rsidR="00E55E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Лечит маленьких детей,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Лечит птичек и зверей,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Сквозь очки свои глядит</w:t>
      </w:r>
    </w:p>
    <w:p w:rsidR="00517149" w:rsidRPr="00517149" w:rsidRDefault="00E55E68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доктор….(Айболит</w:t>
      </w:r>
      <w:r w:rsidR="00517149"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17149" w:rsidRPr="00E55E68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7149" w:rsidRPr="00517149" w:rsidRDefault="00517149" w:rsidP="002063C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55E68">
        <w:rPr>
          <w:rFonts w:ascii="Times New Roman" w:eastAsia="Calibri" w:hAnsi="Times New Roman" w:cs="Times New Roman"/>
          <w:b/>
          <w:sz w:val="28"/>
          <w:szCs w:val="28"/>
        </w:rPr>
        <w:t>Появляется Доктор Айболит</w:t>
      </w:r>
      <w:r w:rsidRPr="00517149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517149" w:rsidRPr="00517149" w:rsidRDefault="00517149" w:rsidP="002063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7149">
        <w:rPr>
          <w:rFonts w:ascii="Calibri" w:eastAsia="Calibri" w:hAnsi="Calibri" w:cs="Times New Roman"/>
          <w:sz w:val="28"/>
          <w:szCs w:val="28"/>
        </w:rPr>
        <w:br/>
      </w:r>
      <w:r w:rsidRPr="00517149">
        <w:rPr>
          <w:rFonts w:ascii="Times New Roman" w:eastAsia="Calibri" w:hAnsi="Times New Roman" w:cs="Times New Roman"/>
          <w:sz w:val="28"/>
          <w:szCs w:val="28"/>
        </w:rPr>
        <w:t xml:space="preserve">Я доктор, </w:t>
      </w:r>
      <w:proofErr w:type="spellStart"/>
      <w:r w:rsidRPr="00517149">
        <w:rPr>
          <w:rFonts w:ascii="Times New Roman" w:eastAsia="Calibri" w:hAnsi="Times New Roman" w:cs="Times New Roman"/>
          <w:sz w:val="28"/>
          <w:szCs w:val="28"/>
        </w:rPr>
        <w:t>книжкин</w:t>
      </w:r>
      <w:proofErr w:type="spellEnd"/>
      <w:r w:rsidRPr="00517149">
        <w:rPr>
          <w:rFonts w:ascii="Times New Roman" w:eastAsia="Calibri" w:hAnsi="Times New Roman" w:cs="Times New Roman"/>
          <w:sz w:val="28"/>
          <w:szCs w:val="28"/>
        </w:rPr>
        <w:t xml:space="preserve"> друг. </w:t>
      </w:r>
      <w:r w:rsidRPr="00517149">
        <w:rPr>
          <w:rFonts w:ascii="Times New Roman" w:eastAsia="Calibri" w:hAnsi="Times New Roman" w:cs="Times New Roman"/>
          <w:sz w:val="28"/>
          <w:szCs w:val="28"/>
        </w:rPr>
        <w:br/>
        <w:t xml:space="preserve">Лечу не ребят, не </w:t>
      </w:r>
      <w:proofErr w:type="gramStart"/>
      <w:r w:rsidRPr="00517149">
        <w:rPr>
          <w:rFonts w:ascii="Times New Roman" w:eastAsia="Calibri" w:hAnsi="Times New Roman" w:cs="Times New Roman"/>
          <w:sz w:val="28"/>
          <w:szCs w:val="28"/>
        </w:rPr>
        <w:t>зверят</w:t>
      </w:r>
      <w:proofErr w:type="gramEnd"/>
      <w:r w:rsidRPr="00517149">
        <w:rPr>
          <w:rFonts w:ascii="Times New Roman" w:eastAsia="Calibri" w:hAnsi="Times New Roman" w:cs="Times New Roman"/>
          <w:sz w:val="28"/>
          <w:szCs w:val="28"/>
        </w:rPr>
        <w:t xml:space="preserve">, а книжки. </w:t>
      </w:r>
      <w:r w:rsidRPr="00517149">
        <w:rPr>
          <w:rFonts w:ascii="Times New Roman" w:eastAsia="Calibri" w:hAnsi="Times New Roman" w:cs="Times New Roman"/>
          <w:sz w:val="28"/>
          <w:szCs w:val="28"/>
        </w:rPr>
        <w:br/>
        <w:t xml:space="preserve">Да-да, не удивляйтесь, книжки тоже болеют, </w:t>
      </w:r>
      <w:r w:rsidRPr="00517149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Pr="00517149">
        <w:rPr>
          <w:rFonts w:ascii="Times New Roman" w:eastAsia="Calibri" w:hAnsi="Times New Roman" w:cs="Times New Roman"/>
          <w:sz w:val="28"/>
          <w:szCs w:val="28"/>
        </w:rPr>
        <w:t>Правда</w:t>
      </w:r>
      <w:proofErr w:type="gramEnd"/>
      <w:r w:rsidRPr="00517149">
        <w:rPr>
          <w:rFonts w:ascii="Times New Roman" w:eastAsia="Calibri" w:hAnsi="Times New Roman" w:cs="Times New Roman"/>
          <w:sz w:val="28"/>
          <w:szCs w:val="28"/>
        </w:rPr>
        <w:t xml:space="preserve"> они не чихают, не кашляют. </w:t>
      </w:r>
      <w:r w:rsidRPr="00517149">
        <w:rPr>
          <w:rFonts w:ascii="Times New Roman" w:eastAsia="Calibri" w:hAnsi="Times New Roman" w:cs="Times New Roman"/>
          <w:sz w:val="28"/>
          <w:szCs w:val="28"/>
        </w:rPr>
        <w:br/>
        <w:t xml:space="preserve">Мои терпеливые пациенты не плачут, не стонут, не жалуются, </w:t>
      </w:r>
      <w:r w:rsidRPr="00517149">
        <w:rPr>
          <w:rFonts w:ascii="Times New Roman" w:eastAsia="Calibri" w:hAnsi="Times New Roman" w:cs="Times New Roman"/>
          <w:sz w:val="28"/>
          <w:szCs w:val="28"/>
        </w:rPr>
        <w:br/>
        <w:t xml:space="preserve">Но они страдают, как </w:t>
      </w:r>
      <w:proofErr w:type="gramStart"/>
      <w:r w:rsidRPr="00517149">
        <w:rPr>
          <w:rFonts w:ascii="Times New Roman" w:eastAsia="Calibri" w:hAnsi="Times New Roman" w:cs="Times New Roman"/>
          <w:sz w:val="28"/>
          <w:szCs w:val="28"/>
        </w:rPr>
        <w:t>–т</w:t>
      </w:r>
      <w:proofErr w:type="gramEnd"/>
      <w:r w:rsidRPr="00517149">
        <w:rPr>
          <w:rFonts w:ascii="Times New Roman" w:eastAsia="Calibri" w:hAnsi="Times New Roman" w:cs="Times New Roman"/>
          <w:sz w:val="28"/>
          <w:szCs w:val="28"/>
        </w:rPr>
        <w:t xml:space="preserve">о не заметно начинают бледнеть, желтеть, сохнуть, рассыпаться на листочки. </w:t>
      </w:r>
    </w:p>
    <w:p w:rsidR="00E55E68" w:rsidRDefault="00517149" w:rsidP="002063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7149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Pr="00517149">
        <w:rPr>
          <w:rFonts w:ascii="Times New Roman" w:eastAsia="Calibri" w:hAnsi="Times New Roman" w:cs="Times New Roman"/>
          <w:sz w:val="28"/>
          <w:szCs w:val="28"/>
        </w:rPr>
        <w:t>Послушайте</w:t>
      </w:r>
      <w:proofErr w:type="gramEnd"/>
      <w:r w:rsidRPr="00517149">
        <w:rPr>
          <w:rFonts w:ascii="Times New Roman" w:eastAsia="Calibri" w:hAnsi="Times New Roman" w:cs="Times New Roman"/>
          <w:sz w:val="28"/>
          <w:szCs w:val="28"/>
        </w:rPr>
        <w:t xml:space="preserve"> пожалуйста просьбу книги.</w:t>
      </w:r>
    </w:p>
    <w:p w:rsidR="00517149" w:rsidRPr="00E55E68" w:rsidRDefault="00517149" w:rsidP="002063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17149">
        <w:rPr>
          <w:rFonts w:ascii="Times New Roman" w:eastAsia="Calibri" w:hAnsi="Times New Roman" w:cs="Times New Roman"/>
          <w:b/>
          <w:sz w:val="28"/>
          <w:szCs w:val="28"/>
        </w:rPr>
        <w:t>Книга.</w:t>
      </w:r>
    </w:p>
    <w:p w:rsidR="00E55E68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Пожалуйста, не трогайте меня грязными руками. </w:t>
      </w: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Мне будет стыдно, если меня возьмут другие читатели. </w:t>
      </w: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71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пишите на мне ни ручкой, ни карандашом – это так некрасиво</w:t>
      </w:r>
      <w:r w:rsidR="00E5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55E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кончили читать и боитесь потерять место, вложите в меня закладку. Чтобы я могла удобно, спокойно отдохнуть. </w:t>
      </w: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171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сырую погоду заворачивайте меня в бумагу, потому что такая погода мне вредна.</w:t>
      </w:r>
    </w:p>
    <w:p w:rsidR="00517149" w:rsidRPr="00E55E68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мне остаться свежей и чистой, а я помогу вам быть счастливой.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на имитацию движений с проговариванием.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Нас не надо вам лечить,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доктор Айболит.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бегать и шагать,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силы набирать.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болят у нас животики,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 бедных </w:t>
      </w:r>
      <w:proofErr w:type="spellStart"/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бегемотиков</w:t>
      </w:r>
      <w:proofErr w:type="spellEnd"/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солнцу руки мы потянем,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к траве присядем.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орлы, летим, парим,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 стороны глядим.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 Африка-страна?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помощь там нужна?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Читой мы поскачем,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веселый, звонкий мячик.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Скок-поскок, скок-поскок,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цепляйся за сучок.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к бедным страусятам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траве пройдут ребята.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 будут поднимать,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густой траве шагать.</w:t>
      </w:r>
    </w:p>
    <w:p w:rsidR="00517149" w:rsidRPr="00517149" w:rsidRDefault="00517149" w:rsidP="002063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14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мы помощь оказали,</w:t>
      </w:r>
    </w:p>
    <w:p w:rsidR="00AC68C8" w:rsidRDefault="00AC68C8" w:rsidP="00AC68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 сильными мы стали.</w:t>
      </w:r>
    </w:p>
    <w:p w:rsidR="00AC68C8" w:rsidRDefault="00AC68C8" w:rsidP="00AC68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8C8" w:rsidRDefault="00AC68C8" w:rsidP="00AC68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8C8" w:rsidRPr="00AC68C8" w:rsidRDefault="00AC68C8" w:rsidP="00AC68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AC68C8">
        <w:rPr>
          <w:rFonts w:ascii="Times New Roman" w:eastAsia="Times New Roman" w:hAnsi="Times New Roman" w:cs="Times New Roman"/>
          <w:bCs/>
          <w:color w:val="0070C0"/>
          <w:sz w:val="44"/>
          <w:szCs w:val="44"/>
          <w:lang w:eastAsia="ru-RU"/>
        </w:rPr>
        <w:t>Сценарий сказки «Три поросенка»</w:t>
      </w:r>
    </w:p>
    <w:p w:rsidR="00AC68C8" w:rsidRPr="00AC68C8" w:rsidRDefault="00AC68C8" w:rsidP="00AC68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 xml:space="preserve">         </w:t>
      </w:r>
      <w:r w:rsidRPr="000B6DF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Действующие лица:</w:t>
      </w:r>
    </w:p>
    <w:p w:rsidR="00AC68C8" w:rsidRPr="006B47F8" w:rsidRDefault="00AC68C8" w:rsidP="00AC68C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Ведущий</w:t>
      </w:r>
    </w:p>
    <w:p w:rsidR="00AC68C8" w:rsidRPr="006B47F8" w:rsidRDefault="00AC68C8" w:rsidP="00AC68C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Поросёнок 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Ниф</w:t>
      </w:r>
      <w:proofErr w:type="spell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Ниф</w:t>
      </w:r>
      <w:proofErr w:type="spellEnd"/>
    </w:p>
    <w:p w:rsidR="00AC68C8" w:rsidRPr="006B47F8" w:rsidRDefault="00AC68C8" w:rsidP="00AC68C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Поросёнок 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Нуф</w:t>
      </w:r>
      <w:proofErr w:type="spell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Нуф</w:t>
      </w:r>
      <w:proofErr w:type="spellEnd"/>
    </w:p>
    <w:p w:rsidR="00AC68C8" w:rsidRPr="006B47F8" w:rsidRDefault="00AC68C8" w:rsidP="00AC68C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Поросёнок 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Наф</w:t>
      </w:r>
      <w:proofErr w:type="spell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Наф</w:t>
      </w:r>
      <w:proofErr w:type="spellEnd"/>
    </w:p>
    <w:p w:rsidR="00AC68C8" w:rsidRPr="006B47F8" w:rsidRDefault="00AC68C8" w:rsidP="00AC68C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Волк</w:t>
      </w:r>
    </w:p>
    <w:p w:rsidR="00AC68C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Декорации: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Дом, осеннее дерево.</w:t>
      </w:r>
    </w:p>
    <w:p w:rsidR="00AC68C8" w:rsidRPr="006B47F8" w:rsidRDefault="00AC68C8" w:rsidP="00AC68C8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Действие первое.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На переднем плане поляна, с пожелтевшей травой, лужи. Кое – где лежат опавшие листья. На заднем плане осенний лес. Звучит тихо мелодия.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Ведущий. –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Жили-были на свете три поросёнка. Три брата. Звали поросят: 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Нуф-Нуф</w:t>
      </w:r>
      <w:proofErr w:type="spell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Наф-Наф</w:t>
      </w:r>
      <w:proofErr w:type="spellEnd"/>
      <w:r w:rsidRPr="000668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(поросята появляются по – очереди, веселятся, хрюкают)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Всё лето они кувыркались в зелёной траве, грелись на солнышке, нежились в лужах. Но вот наступила осень.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Наф-Наф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(дрожащим голосом)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Пора нам подумать о зиме. Я весь дрожу от холода. Мы можем простудиться. Давайте, построим дом, и будем зимовать вместе под одной тёплой крышей.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Успеется! До зимы ещё далеко. Мы ещё погуляем</w:t>
      </w:r>
      <w:proofErr w:type="gram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0668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казал и запрыгал по поляне)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Нуф-Нуф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Когда нужно будет, я сам себе построю дом</w:t>
      </w:r>
      <w:proofErr w:type="gram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сказал и лёг в лужу)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Наф-Наф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Ну, как хотите. Тогда я буду один строить себе дом. Я не буду вас дожидаться.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Наф-Наф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скрывается за ширмой.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Братья продолжают веселиться, прыгать по поляне)</w:t>
      </w:r>
      <w:proofErr w:type="gramEnd"/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 каждым днём становилось всё холоднее и холоднее. Но 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Нуф-Нуф</w:t>
      </w:r>
      <w:proofErr w:type="spell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торопились строить себе домики.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Нуф-Нуф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Сегодня мы ещё погуляем, а завтра с утра возьмёмся за дело.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Но на следующий день они говорили тоже </w:t>
      </w:r>
      <w:proofErr w:type="gram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самое</w:t>
      </w:r>
      <w:proofErr w:type="gram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И только тогда, когда большая лужа у дороги стала покрываться тоненькой корочкой льда, ленивые братья взялись, наконец, за работу.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Сделаю-ка я себе дом из соломы. Это быстрее.</w:t>
      </w:r>
      <w:r w:rsidRPr="000668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закончил работу и весело запел и направился к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Нуф-Нуфу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, затем, скрывается)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Хоть пол света обойдёшь,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Обойдёшь, обойдёшь,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Лучше дома не найдёшь,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найдёшь, не найдёшь!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На другом конце поляны появляется домик, а около него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Нуф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–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Нуф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занят работой. В руках у него прутик.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Ведущий.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Нуф-Нуф</w:t>
      </w:r>
      <w:proofErr w:type="spell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невдалеке тоже строил себе домик. Он решил, что домик из веток и тонких прутьев будет прочнее и теплее, чем из соломы. Так он и сделал.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Нуф-Нуф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(ходит вокруг домика и поёт)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меня хороший дом,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Новый дом, прочный дом,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Мне не страшен дождь и гром,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Дождь и гром, дождь и гром!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(Не успел он закончить песенку, как из-за куста выбежал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(радостно)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Ну, вот и твой дом готов! Я говорил, что мы и одни справимся с этим делом! Теперь мы свободны и можем делать всё, что нам вздумается!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Нуф-Нуф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(говорит озабоченно)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Пойдём к 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Наф-Нафу</w:t>
      </w:r>
      <w:proofErr w:type="spell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посмотрим, какой, какой он выстроил дом! Что-то мы его давно не видели!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Пойдём, посмотрим!</w:t>
      </w:r>
    </w:p>
    <w:p w:rsidR="00AC68C8" w:rsidRPr="006B47F8" w:rsidRDefault="00AC68C8" w:rsidP="00AC68C8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</w:pP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(Оба брата скрылись за кустами.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 xml:space="preserve">Домик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Нуф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 xml:space="preserve"> –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Нуфа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 xml:space="preserve"> исчезает)</w:t>
      </w:r>
      <w:proofErr w:type="gramEnd"/>
    </w:p>
    <w:p w:rsidR="00AC68C8" w:rsidRPr="006B47F8" w:rsidRDefault="00AC68C8" w:rsidP="00AC68C8">
      <w:pPr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Действие второе.</w:t>
      </w:r>
    </w:p>
    <w:p w:rsidR="00AC68C8" w:rsidRPr="006B47F8" w:rsidRDefault="00AC68C8" w:rsidP="00AC68C8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</w:pP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(На опушке леса каменный дом.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 xml:space="preserve"> В доме большая дубовая дверь. Около дома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Наф-Наф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 xml:space="preserve"> с камнем в руках. 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Он строит дом)</w:t>
      </w:r>
      <w:proofErr w:type="gramEnd"/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Наф-Наф</w:t>
      </w:r>
      <w:proofErr w:type="spell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натаскал камней, намесил глины, и теперь не спеша, строил себе надёжный, прочный дом, в котором можно было укрыться от ветра, дождя и мороза. Он сделал в доме тяжёлую дубовую дверь с засовом, чтобы Волк не мог к нему забраться.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(удивлённо)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Что ты строишь?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Нуф-Нуф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(с иронией)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Что это, дом для поросёнка или крепость?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Наф-Наф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(продолжая работать, спокойно сказал)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Дом для поросёнка должен быть крепостью!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(весело хрюкнув)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Не собираешься ли ты с кем-нибудь воевать?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(Братья хохочут, хрюкают, шумят)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Наф-Наф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(как ни в чём не бывало, продолжал работать и напевать песенку)</w:t>
      </w:r>
    </w:p>
    <w:p w:rsidR="00AC68C8" w:rsidRPr="006B47F8" w:rsidRDefault="00AC68C8" w:rsidP="00AC68C8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Я, конечно, всех умней,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Всех умней, всех умней!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Дом я строю из камней,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Из камней, из камней!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Никакой на свете зверь.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Хитрый зверь, страшный зверь,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ворвётся в эту дверь,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эту дверь, в эту дверь!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(говорит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Нуф-Нуфу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Это </w:t>
      </w:r>
      <w:proofErr w:type="gram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</w:t>
      </w:r>
      <w:proofErr w:type="gram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 какого зверя?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Нуф-Нуф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(спрашивает у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Наф-Нафа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Это, ты, про какого зверя?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Наф-Наф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Это я про Волка!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(насмешливо)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Посмотрите, как он боится Волка!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Нуф-Нуф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(громко)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Он боится, что его съедят</w:t>
      </w:r>
      <w:proofErr w:type="gram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хохочет)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Какие здесь могут быть волки?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Нуф-Нуф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Никаких волков нет! Он просто трус!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(Оба поросёнка стали приплясывать и петь.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Наф-Наф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отвернулся от них)</w:t>
      </w:r>
      <w:proofErr w:type="gramEnd"/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Нам не страшен серый волк,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Серый волк, серый волк!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Где ты ходишь, глупый волк,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Старый волк, страшный волк?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Пойдём, 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</w:t>
      </w:r>
      <w:proofErr w:type="gram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</w:t>
      </w:r>
      <w:proofErr w:type="spell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proofErr w:type="gram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Нуф</w:t>
      </w:r>
      <w:proofErr w:type="spell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нам тут делать нечего!</w:t>
      </w:r>
    </w:p>
    <w:p w:rsidR="00AC68C8" w:rsidRPr="006B47F8" w:rsidRDefault="00AC68C8" w:rsidP="00AC68C8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</w:pP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(Братья уходят.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Наф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 xml:space="preserve"> –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Наф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 xml:space="preserve"> тоже уходит. 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Домик исчезает.)</w:t>
      </w:r>
      <w:proofErr w:type="gramEnd"/>
    </w:p>
    <w:p w:rsidR="00AC68C8" w:rsidRPr="006B47F8" w:rsidRDefault="00AC68C8" w:rsidP="00AC68C8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>Действие третье.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(С одной стороны поляны куст, с другой – домик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Ниф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-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Нифа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На поляне появляются поросята. Они прыгают, хохочут, хрюкают. На краю поляны под кустом спит Волк. 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Он просыпается от шума.)</w:t>
      </w:r>
      <w:proofErr w:type="gramEnd"/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</w:t>
      </w:r>
      <w:proofErr w:type="gram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proofErr w:type="gramEnd"/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едовольно проворчал злой Волк)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Что за шум?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(Волк покрутил головой и поскакал к поляне.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Он спрятался за кустом)</w:t>
      </w:r>
      <w:proofErr w:type="gramEnd"/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(уверенно)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Ну, какие тут могут быть Волки!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Нуф-Нуф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(хвастливо)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Вот мы его схватим за нос, будет знать!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Повалим, да ещё свяжем, да ещё ногой вот так. Вот так!</w:t>
      </w:r>
      <w:r w:rsidRPr="000668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(показывает)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(Братья опять весело запели)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Нам не страшен серый волк,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Серый волк, серый волк!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Где ты ходишь, глупый волк,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Старый волк, страшный волк?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(Волк выглядывает из-за куста.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Поросята увидели его и замерли от ужаса. Волк приготовился к прыжку, страшно зарычал. Поросята опомнились и бросились наутёк. Волк за ними. </w:t>
      </w:r>
      <w:proofErr w:type="spellStart"/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первый заскочил в свой домик.)</w:t>
      </w:r>
      <w:proofErr w:type="gramEnd"/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Сейчас же отопри дверь! А не то – я её выломаю!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proofErr w:type="gram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дрожащим голосом)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Нет, я не отопру!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</w:t>
      </w:r>
      <w:proofErr w:type="gram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proofErr w:type="gramEnd"/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г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рубым, злым голосом)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Сейчас же отопри дверь! А не то я так дуну, что весь твой дом разлетится.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(Волк начал дуть – три раза.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На третий раз дом разлетелся. Поросёнок бросился бежать к домику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Нуф-Нуфа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. Появляется домик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Нуф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–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Нуфа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.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Ниф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-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Ниф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забежал в дом. 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Братья дрожат.)</w:t>
      </w:r>
      <w:proofErr w:type="gramEnd"/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Ну, теперь я съем вас обоих! Хотя…, я передумал! Я не </w:t>
      </w:r>
      <w:proofErr w:type="gram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буду</w:t>
      </w:r>
      <w:proofErr w:type="gram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есть худосочных поросят! Я лучше пойду домой!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Ты слышал? Он сказал, что не </w:t>
      </w:r>
      <w:proofErr w:type="gram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 нас есть</w:t>
      </w:r>
      <w:proofErr w:type="gram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 Мы худосочные!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Нуф-Нуф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Это очень хорошо!</w:t>
      </w:r>
    </w:p>
    <w:p w:rsidR="00AC68C8" w:rsidRPr="006B47F8" w:rsidRDefault="00AC68C8" w:rsidP="00AC68C8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(Братья перестали дрожать и запели.)</w:t>
      </w:r>
    </w:p>
    <w:p w:rsidR="00AC68C8" w:rsidRPr="006B47F8" w:rsidRDefault="00AC68C8" w:rsidP="00AC68C8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Нам не страшен серый волк,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br/>
        <w:t>Серый волк, серый волк!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br/>
        <w:t>Где ты ходишь, глупый волк,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br/>
        <w:t>Старый волк, страшный волк?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(Поросята закончили петь.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Волк накрылся шкурой и постучал в дверь.)</w:t>
      </w:r>
      <w:proofErr w:type="gramEnd"/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(дрожа)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Кто там?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</w:t>
      </w:r>
      <w:proofErr w:type="gram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proofErr w:type="gramEnd"/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ропищал чужим голосом)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Это я-я-я – бедная маленькая овечка! Пустите меня переночевать. Я отбилась от стада и очень устала!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Ниф-Ниф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Пустить?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Нуф-Нуф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Овечку можно пустить! Овечка не Волк!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(Поросята выглядывают из дома.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Во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лк сбр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асывает шкуру и набрасывается на них. 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Братья прячутся в доме.)</w:t>
      </w:r>
      <w:proofErr w:type="gramEnd"/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</w:t>
      </w:r>
      <w:proofErr w:type="gram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proofErr w:type="gramEnd"/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ычит)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Ну, погодите же! От этого дома сейчас ничего не останется!</w:t>
      </w:r>
      <w:r w:rsidRPr="000668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(Волк дует 5 раз.)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(Дом исчезает, поросята бросились бежать к дому </w:t>
      </w:r>
      <w:proofErr w:type="spell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Наф-Нафа</w:t>
      </w:r>
      <w:proofErr w:type="spell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и скрываются за дверью.)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Наф-Наф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(громко поёт)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Никакой на свете зверь,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Хитрый зверь, страшный зверь,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 откроет эту дверь,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Эту дверь, эту дверь!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</w:t>
      </w:r>
      <w:proofErr w:type="gram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proofErr w:type="gramEnd"/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тучит в дверь)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Наф-Наф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(спокойно)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Кто стучит?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</w:t>
      </w:r>
      <w:proofErr w:type="gram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proofErr w:type="gramEnd"/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 злостью в голосе)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Открывай без разговоров!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Наф-Наф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(уверенно)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</w:t>
      </w:r>
      <w:proofErr w:type="gramStart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бы не так</w:t>
      </w:r>
      <w:proofErr w:type="gramEnd"/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 И не подумаю!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Ах, так! Ну, держитесь! Теперь я съем всех троих!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Наф-Наф</w:t>
      </w:r>
      <w:proofErr w:type="spellEnd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(насмешливо)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Попробуй!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(Волк налегает на дверь, но не может её открыть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.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Тогда он начал дуть, но сколько не дул, не смог сломать дом. 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Он сел около дома, посмотрел вверх и увидел трубу.)</w:t>
      </w:r>
      <w:proofErr w:type="gramEnd"/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</w:t>
      </w:r>
      <w:proofErr w:type="gramStart"/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proofErr w:type="gramEnd"/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адостно)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Ага! Вот через эту трубу я и проберусь в дом!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(Волк лезет на крышу и падает в трубу, громко кричит, выскакивает из дома и убегает с воплями в лес.)</w:t>
      </w:r>
    </w:p>
    <w:p w:rsidR="00AC68C8" w:rsidRPr="006B47F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Волк.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А-а-а-а-а …</w:t>
      </w:r>
    </w:p>
    <w:p w:rsidR="00AC68C8" w:rsidRPr="006B47F8" w:rsidRDefault="00AC68C8" w:rsidP="00AC68C8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(Поросята выходят из дома, смотрят вслед и поют песенку.)</w:t>
      </w:r>
    </w:p>
    <w:p w:rsidR="00AC68C8" w:rsidRPr="006B47F8" w:rsidRDefault="00AC68C8" w:rsidP="00AC68C8">
      <w:pPr>
        <w:spacing w:after="0" w:line="24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Хоть полсвета обойдёшь,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br/>
        <w:t>Обойдёшь, обойдёшь,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br/>
        <w:t>Лучше дома не найдёшь,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br/>
        <w:t>Не найдёшь, не найдёшь!</w:t>
      </w:r>
    </w:p>
    <w:p w:rsidR="00AC68C8" w:rsidRPr="006B47F8" w:rsidRDefault="00AC68C8" w:rsidP="00AC68C8">
      <w:pPr>
        <w:spacing w:after="0" w:line="24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Никакой на свете зверь.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br/>
        <w:t>Хитрый зверь, страшный зверь,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br/>
        <w:t>Не откроет эту дверь,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br/>
        <w:t>Эту дверь, эту дверь!</w:t>
      </w:r>
    </w:p>
    <w:p w:rsidR="00AC68C8" w:rsidRPr="006B47F8" w:rsidRDefault="00AC68C8" w:rsidP="00AC68C8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</w:pP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Волк из леса никогда,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br/>
        <w:t>Никогда, никогда</w:t>
      </w:r>
      <w:proofErr w:type="gramStart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br/>
        <w:t>Н</w:t>
      </w:r>
      <w:proofErr w:type="gramEnd"/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е вернётся к нам сюда,</w:t>
      </w:r>
      <w:r w:rsidRPr="000668C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eastAsia="ru-RU"/>
        </w:rPr>
        <w:br/>
        <w:t>К нам сюда, к нам сюда!</w:t>
      </w:r>
    </w:p>
    <w:p w:rsidR="00AC68C8" w:rsidRDefault="00AC68C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7F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Ведущий.</w:t>
      </w:r>
      <w:r w:rsidRPr="000668C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6B47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живите дружно, не ленитесь, делайте всё вместе, чтобы не получилось у вас как у трёх поросят!</w:t>
      </w:r>
    </w:p>
    <w:p w:rsidR="000E0C08" w:rsidRDefault="000E0C0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E0C08" w:rsidRDefault="000E0C0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E0C08" w:rsidRDefault="000E0C0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E0C08" w:rsidRDefault="000E0C0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31325" cy="36417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2_0918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546" cy="364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40231" cy="365364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2_0946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459" cy="365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08" w:rsidRDefault="000E0C0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0E0C08" w:rsidRDefault="000E0C0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</w:p>
    <w:p w:rsidR="000E0C08" w:rsidRDefault="000E0C0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20765" cy="4590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2_0942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08" w:rsidRPr="006B47F8" w:rsidRDefault="000E0C08" w:rsidP="00AC68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F50B2" w:rsidRDefault="000E0C08" w:rsidP="002063CC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3325" cy="3857767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2_1025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22" cy="386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35322" cy="37804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2_1021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992" cy="378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08" w:rsidRDefault="000E0C08" w:rsidP="002063CC">
      <w:pPr>
        <w:spacing w:line="240" w:lineRule="auto"/>
        <w:rPr>
          <w:noProof/>
          <w:lang w:eastAsia="ru-RU"/>
        </w:rPr>
      </w:pPr>
    </w:p>
    <w:p w:rsidR="000E0C08" w:rsidRDefault="000E0C08" w:rsidP="002063CC">
      <w:pPr>
        <w:spacing w:line="240" w:lineRule="auto"/>
        <w:rPr>
          <w:noProof/>
          <w:lang w:eastAsia="ru-RU"/>
        </w:rPr>
      </w:pPr>
    </w:p>
    <w:p w:rsidR="000E0C08" w:rsidRDefault="000E0C08" w:rsidP="002063CC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6120765" cy="45904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2_103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08" w:rsidRDefault="000E0C08" w:rsidP="002063CC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45904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2_1044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B5" w:rsidRDefault="004C77B5" w:rsidP="002063CC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0AADE5" wp14:editId="12BE1544">
            <wp:extent cx="5659468" cy="424445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6_0942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548" cy="424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B5" w:rsidRDefault="004C77B5" w:rsidP="002063CC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995684" cy="3994246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6_0910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668" cy="400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69441" cy="3825922"/>
            <wp:effectExtent l="0" t="0" r="762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6_0944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523" cy="383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B5" w:rsidRDefault="004C77B5" w:rsidP="002063CC">
      <w:pPr>
        <w:spacing w:line="240" w:lineRule="auto"/>
      </w:pPr>
    </w:p>
    <w:p w:rsidR="000E0C08" w:rsidRDefault="004C77B5" w:rsidP="002063CC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6120765" cy="45904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6_0952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B5" w:rsidRDefault="004C77B5" w:rsidP="002063CC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45904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6_1053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B5" w:rsidRDefault="004C77B5" w:rsidP="002063CC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6086303" cy="41625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6_0959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42" cy="416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B5" w:rsidRDefault="004C77B5" w:rsidP="002063CC">
      <w:pPr>
        <w:spacing w:line="240" w:lineRule="auto"/>
      </w:pPr>
    </w:p>
    <w:p w:rsidR="004C77B5" w:rsidRDefault="004C77B5" w:rsidP="002063CC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45904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9_1140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B5" w:rsidRDefault="004C77B5" w:rsidP="002063CC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09481" cy="4431958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22_1520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357" cy="444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7B5" w:rsidSect="00967C8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991" w:bottom="1134" w:left="1276" w:header="708" w:footer="708" w:gutter="0"/>
      <w:pgBorders w:offsetFrom="page">
        <w:top w:val="doubleWave" w:sz="6" w:space="24" w:color="9900FF"/>
        <w:left w:val="doubleWave" w:sz="6" w:space="24" w:color="9900FF"/>
        <w:bottom w:val="doubleWave" w:sz="6" w:space="24" w:color="9900FF"/>
        <w:right w:val="doubleWave" w:sz="6" w:space="24" w:color="9900F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4EF" w:rsidRDefault="002174EF" w:rsidP="000F50B2">
      <w:pPr>
        <w:spacing w:after="0" w:line="240" w:lineRule="auto"/>
      </w:pPr>
      <w:r>
        <w:separator/>
      </w:r>
    </w:p>
  </w:endnote>
  <w:endnote w:type="continuationSeparator" w:id="0">
    <w:p w:rsidR="002174EF" w:rsidRDefault="002174EF" w:rsidP="000F5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741" w:rsidRDefault="0080674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1847240"/>
      <w:docPartObj>
        <w:docPartGallery w:val="Page Numbers (Bottom of Page)"/>
        <w:docPartUnique/>
      </w:docPartObj>
    </w:sdtPr>
    <w:sdtEndPr/>
    <w:sdtContent>
      <w:p w:rsidR="00806741" w:rsidRDefault="0080674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7B5">
          <w:rPr>
            <w:noProof/>
          </w:rPr>
          <w:t>6</w:t>
        </w:r>
        <w:r>
          <w:fldChar w:fldCharType="end"/>
        </w:r>
      </w:p>
    </w:sdtContent>
  </w:sdt>
  <w:p w:rsidR="00806741" w:rsidRDefault="0080674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741" w:rsidRDefault="0080674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4EF" w:rsidRDefault="002174EF" w:rsidP="000F50B2">
      <w:pPr>
        <w:spacing w:after="0" w:line="240" w:lineRule="auto"/>
      </w:pPr>
      <w:r>
        <w:separator/>
      </w:r>
    </w:p>
  </w:footnote>
  <w:footnote w:type="continuationSeparator" w:id="0">
    <w:p w:rsidR="002174EF" w:rsidRDefault="002174EF" w:rsidP="000F5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741" w:rsidRDefault="0080674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741" w:rsidRDefault="0080674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741" w:rsidRDefault="0080674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5636"/>
    <w:multiLevelType w:val="multilevel"/>
    <w:tmpl w:val="265A95B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B64458"/>
    <w:multiLevelType w:val="multilevel"/>
    <w:tmpl w:val="2F5C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96232"/>
    <w:multiLevelType w:val="hybridMultilevel"/>
    <w:tmpl w:val="EADC8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1273B"/>
    <w:multiLevelType w:val="multilevel"/>
    <w:tmpl w:val="D5548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774673"/>
    <w:multiLevelType w:val="multilevel"/>
    <w:tmpl w:val="E18AE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2E37CE"/>
    <w:multiLevelType w:val="hybridMultilevel"/>
    <w:tmpl w:val="508809B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5BC5DF5"/>
    <w:multiLevelType w:val="multilevel"/>
    <w:tmpl w:val="91501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6B7FF1"/>
    <w:multiLevelType w:val="multilevel"/>
    <w:tmpl w:val="4FBEA2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B45D1B"/>
    <w:multiLevelType w:val="multilevel"/>
    <w:tmpl w:val="336C12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263A41"/>
    <w:multiLevelType w:val="multilevel"/>
    <w:tmpl w:val="FF9211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3526A3"/>
    <w:multiLevelType w:val="hybridMultilevel"/>
    <w:tmpl w:val="0A222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6E6D39"/>
    <w:multiLevelType w:val="multilevel"/>
    <w:tmpl w:val="09AA03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9D6037"/>
    <w:multiLevelType w:val="multilevel"/>
    <w:tmpl w:val="AEEC2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615F1F"/>
    <w:multiLevelType w:val="multilevel"/>
    <w:tmpl w:val="DC58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0B5400"/>
    <w:multiLevelType w:val="multilevel"/>
    <w:tmpl w:val="9D22A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9F7280"/>
    <w:multiLevelType w:val="multilevel"/>
    <w:tmpl w:val="DBE0CC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5A6185"/>
    <w:multiLevelType w:val="hybridMultilevel"/>
    <w:tmpl w:val="AD4A9BA0"/>
    <w:lvl w:ilvl="0" w:tplc="8C984F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0"/>
  </w:num>
  <w:num w:numId="5">
    <w:abstractNumId w:val="6"/>
  </w:num>
  <w:num w:numId="6">
    <w:abstractNumId w:val="3"/>
  </w:num>
  <w:num w:numId="7">
    <w:abstractNumId w:val="12"/>
  </w:num>
  <w:num w:numId="8">
    <w:abstractNumId w:val="13"/>
  </w:num>
  <w:num w:numId="9">
    <w:abstractNumId w:val="4"/>
  </w:num>
  <w:num w:numId="10">
    <w:abstractNumId w:val="11"/>
  </w:num>
  <w:num w:numId="11">
    <w:abstractNumId w:val="8"/>
  </w:num>
  <w:num w:numId="12">
    <w:abstractNumId w:val="15"/>
  </w:num>
  <w:num w:numId="13">
    <w:abstractNumId w:val="7"/>
  </w:num>
  <w:num w:numId="14">
    <w:abstractNumId w:val="9"/>
  </w:num>
  <w:num w:numId="15">
    <w:abstractNumId w:val="16"/>
  </w:num>
  <w:num w:numId="16">
    <w:abstractNumId w:val="1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F07"/>
    <w:rsid w:val="0004053B"/>
    <w:rsid w:val="00097B18"/>
    <w:rsid w:val="000B257E"/>
    <w:rsid w:val="000C4D81"/>
    <w:rsid w:val="000E0C08"/>
    <w:rsid w:val="000F50B2"/>
    <w:rsid w:val="001264D3"/>
    <w:rsid w:val="001F11D3"/>
    <w:rsid w:val="002063CC"/>
    <w:rsid w:val="002174EF"/>
    <w:rsid w:val="002A065D"/>
    <w:rsid w:val="002C155F"/>
    <w:rsid w:val="002D3C7A"/>
    <w:rsid w:val="003769D2"/>
    <w:rsid w:val="00442A87"/>
    <w:rsid w:val="0047208F"/>
    <w:rsid w:val="00485C6D"/>
    <w:rsid w:val="00492584"/>
    <w:rsid w:val="004C77B5"/>
    <w:rsid w:val="00517149"/>
    <w:rsid w:val="006437EE"/>
    <w:rsid w:val="006C5C30"/>
    <w:rsid w:val="006E1D01"/>
    <w:rsid w:val="007219A3"/>
    <w:rsid w:val="007645E7"/>
    <w:rsid w:val="00806741"/>
    <w:rsid w:val="00967C89"/>
    <w:rsid w:val="00A25679"/>
    <w:rsid w:val="00AA4F07"/>
    <w:rsid w:val="00AB0814"/>
    <w:rsid w:val="00AC68C8"/>
    <w:rsid w:val="00AC6DEE"/>
    <w:rsid w:val="00AE1CCE"/>
    <w:rsid w:val="00B95FEB"/>
    <w:rsid w:val="00BA6164"/>
    <w:rsid w:val="00BB4DC6"/>
    <w:rsid w:val="00C22636"/>
    <w:rsid w:val="00C22C7E"/>
    <w:rsid w:val="00C96FE6"/>
    <w:rsid w:val="00CC757F"/>
    <w:rsid w:val="00DF255C"/>
    <w:rsid w:val="00E55E68"/>
    <w:rsid w:val="00E65EE2"/>
    <w:rsid w:val="00E9633F"/>
    <w:rsid w:val="00FB55F0"/>
    <w:rsid w:val="00FC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5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50B2"/>
  </w:style>
  <w:style w:type="paragraph" w:styleId="a5">
    <w:name w:val="footer"/>
    <w:basedOn w:val="a"/>
    <w:link w:val="a6"/>
    <w:uiPriority w:val="99"/>
    <w:unhideWhenUsed/>
    <w:rsid w:val="000F5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50B2"/>
  </w:style>
  <w:style w:type="paragraph" w:styleId="a7">
    <w:name w:val="List Paragraph"/>
    <w:basedOn w:val="a"/>
    <w:uiPriority w:val="34"/>
    <w:qFormat/>
    <w:rsid w:val="000B257E"/>
    <w:pPr>
      <w:ind w:left="720"/>
      <w:contextualSpacing/>
    </w:pPr>
  </w:style>
  <w:style w:type="table" w:styleId="a8">
    <w:name w:val="Table Grid"/>
    <w:basedOn w:val="a1"/>
    <w:uiPriority w:val="59"/>
    <w:rsid w:val="00BA6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65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5EE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C22C7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22C7E"/>
  </w:style>
  <w:style w:type="paragraph" w:customStyle="1" w:styleId="c13">
    <w:name w:val="c13"/>
    <w:basedOn w:val="a"/>
    <w:rsid w:val="00C22C7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22C7E"/>
  </w:style>
  <w:style w:type="paragraph" w:customStyle="1" w:styleId="c21">
    <w:name w:val="c21"/>
    <w:basedOn w:val="a"/>
    <w:rsid w:val="00C22C7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22C7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5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50B2"/>
  </w:style>
  <w:style w:type="paragraph" w:styleId="a5">
    <w:name w:val="footer"/>
    <w:basedOn w:val="a"/>
    <w:link w:val="a6"/>
    <w:uiPriority w:val="99"/>
    <w:unhideWhenUsed/>
    <w:rsid w:val="000F5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50B2"/>
  </w:style>
  <w:style w:type="paragraph" w:styleId="a7">
    <w:name w:val="List Paragraph"/>
    <w:basedOn w:val="a"/>
    <w:uiPriority w:val="34"/>
    <w:qFormat/>
    <w:rsid w:val="000B257E"/>
    <w:pPr>
      <w:ind w:left="720"/>
      <w:contextualSpacing/>
    </w:pPr>
  </w:style>
  <w:style w:type="table" w:styleId="a8">
    <w:name w:val="Table Grid"/>
    <w:basedOn w:val="a1"/>
    <w:uiPriority w:val="59"/>
    <w:rsid w:val="00BA6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65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5EE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C22C7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22C7E"/>
  </w:style>
  <w:style w:type="paragraph" w:customStyle="1" w:styleId="c13">
    <w:name w:val="c13"/>
    <w:basedOn w:val="a"/>
    <w:rsid w:val="00C22C7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22C7E"/>
  </w:style>
  <w:style w:type="paragraph" w:customStyle="1" w:styleId="c21">
    <w:name w:val="c21"/>
    <w:basedOn w:val="a"/>
    <w:rsid w:val="00C22C7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22C7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1767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1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07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09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1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05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300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36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53507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3694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587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875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181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1117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959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6486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4306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9678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0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623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0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64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55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0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29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83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988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02294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404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013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654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6276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3902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1125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888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38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784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7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23615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07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4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8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8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3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6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76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04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46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345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5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4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9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6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91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503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65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7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5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3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1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18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4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2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9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06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9374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3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7856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479957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6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2511">
                          <w:marLeft w:val="0"/>
                          <w:marRight w:val="0"/>
                          <w:marTop w:val="0"/>
                          <w:marBottom w:val="5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02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53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315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2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42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5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8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28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37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55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354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87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711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208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0899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1749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206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0087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184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0169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1434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342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6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36795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0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0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16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8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411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884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5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169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61477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779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24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7687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498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8668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9057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5229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8868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749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3768</Words>
  <Characters>21481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Таня</cp:lastModifiedBy>
  <cp:revision>16</cp:revision>
  <dcterms:created xsi:type="dcterms:W3CDTF">2015-03-25T19:31:00Z</dcterms:created>
  <dcterms:modified xsi:type="dcterms:W3CDTF">2023-05-22T21:16:00Z</dcterms:modified>
</cp:coreProperties>
</file>