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B" w:rsidRDefault="0099243F" w:rsidP="0021524D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bookmarkStart w:id="0" w:name="_Toc278222395"/>
      <w:r w:rsidRPr="0099243F">
        <w:rPr>
          <w:rFonts w:ascii="Times New Roman" w:hAnsi="Times New Roman"/>
          <w:b w:val="0"/>
          <w:sz w:val="24"/>
          <w:szCs w:val="24"/>
        </w:rPr>
        <w:t xml:space="preserve">Вы с ребенком стоите </w:t>
      </w:r>
      <w:r>
        <w:rPr>
          <w:rFonts w:ascii="Times New Roman" w:hAnsi="Times New Roman"/>
          <w:b w:val="0"/>
          <w:sz w:val="24"/>
          <w:szCs w:val="24"/>
        </w:rPr>
        <w:t>напротив друг друга, показываете 5-6 движений , следующих сразу друг за другом, а ребенок должен  запомнить их последовательность и самостоятельно повторить. Например, руки вверх – вперед – в стороны – на пояс – присесть; руки вперед, присесть –руки вверх, встать – руки на поясе, прыжок.</w:t>
      </w:r>
    </w:p>
    <w:p w:rsidR="003572E9" w:rsidRDefault="003572E9" w:rsidP="0021524D">
      <w:pPr>
        <w:pStyle w:val="a3"/>
        <w:numPr>
          <w:ilvl w:val="0"/>
          <w:numId w:val="7"/>
        </w:numPr>
        <w:spacing w:line="360" w:lineRule="auto"/>
      </w:pPr>
      <w:r>
        <w:t>Вы показываете ребенку некоторые буквы из магнитной азбуки и просите вспомнить, названия каких овощей на них начинаются:</w:t>
      </w:r>
    </w:p>
    <w:p w:rsidR="003572E9" w:rsidRDefault="003572E9" w:rsidP="0021524D">
      <w:pPr>
        <w:pStyle w:val="a3"/>
        <w:spacing w:line="360" w:lineRule="auto"/>
      </w:pPr>
      <w:r>
        <w:t>«Б» - баклажан;  «К» - картошка, капуста, кабачок;  «Л» - лук;  «М» - морковь; «П» - помидор, патиссон, перец;  «Р» -редис, репа;  «С» -свекла; «Т» - тыква</w:t>
      </w:r>
      <w:r w:rsidR="00DA51F4">
        <w:t>.</w:t>
      </w:r>
    </w:p>
    <w:p w:rsidR="00DA51F4" w:rsidRDefault="00DA51F4" w:rsidP="00DA51F4">
      <w:pPr>
        <w:pStyle w:val="a3"/>
        <w:spacing w:line="360" w:lineRule="auto"/>
        <w:jc w:val="both"/>
      </w:pPr>
    </w:p>
    <w:p w:rsidR="00DA51F4" w:rsidRDefault="00DA51F4" w:rsidP="00DA51F4">
      <w:pPr>
        <w:pStyle w:val="a3"/>
        <w:spacing w:line="360" w:lineRule="auto"/>
        <w:jc w:val="both"/>
      </w:pPr>
    </w:p>
    <w:p w:rsidR="00DA51F4" w:rsidRDefault="00DA51F4" w:rsidP="00DA51F4">
      <w:pPr>
        <w:pStyle w:val="a3"/>
        <w:spacing w:line="360" w:lineRule="auto"/>
        <w:jc w:val="both"/>
      </w:pPr>
      <w:r>
        <w:t xml:space="preserve">           </w:t>
      </w:r>
      <w:r w:rsidR="004B5060" w:rsidRPr="00C24513">
        <w:rPr>
          <w:noProof/>
        </w:rPr>
        <w:drawing>
          <wp:inline distT="0" distB="0" distL="0" distR="0">
            <wp:extent cx="2545080" cy="2832100"/>
            <wp:effectExtent l="0" t="0" r="0" b="0"/>
            <wp:docPr id="1" name="Рисунок 1" descr="C:\Users\Алёна\Desktop\картинки для логопеда\Новый 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ёна\Desktop\картинки для логопеда\Новый 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F4" w:rsidRPr="003572E9" w:rsidRDefault="00DA51F4" w:rsidP="00DA51F4">
      <w:pPr>
        <w:pStyle w:val="a3"/>
        <w:spacing w:line="360" w:lineRule="auto"/>
        <w:jc w:val="both"/>
      </w:pPr>
    </w:p>
    <w:p w:rsidR="00AC0F32" w:rsidRPr="00AC0F32" w:rsidRDefault="00AC0F32" w:rsidP="003572E9">
      <w:pPr>
        <w:spacing w:line="360" w:lineRule="auto"/>
      </w:pPr>
    </w:p>
    <w:p w:rsidR="00DA51F4" w:rsidRDefault="00DA51F4" w:rsidP="00DA51F4">
      <w:pPr>
        <w:rPr>
          <w:b/>
          <w:sz w:val="28"/>
          <w:szCs w:val="28"/>
        </w:rPr>
      </w:pPr>
    </w:p>
    <w:p w:rsidR="00BB286B" w:rsidRPr="00BB286B" w:rsidRDefault="00BB286B" w:rsidP="00BB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286B" w:rsidRPr="0021524D" w:rsidRDefault="0021524D" w:rsidP="00BB286B">
      <w:pPr>
        <w:spacing w:line="360" w:lineRule="auto"/>
        <w:ind w:firstLine="540"/>
        <w:jc w:val="center"/>
        <w:rPr>
          <w:b/>
          <w:color w:val="002060"/>
          <w:sz w:val="22"/>
          <w:szCs w:val="22"/>
        </w:rPr>
      </w:pPr>
      <w:r w:rsidRPr="0021524D">
        <w:rPr>
          <w:b/>
          <w:color w:val="002060"/>
          <w:sz w:val="22"/>
          <w:szCs w:val="22"/>
        </w:rPr>
        <w:t>ОСП МБДОУ детский сад №8 «Звездочка» - детский сад «Солнышко»</w:t>
      </w:r>
    </w:p>
    <w:p w:rsidR="00DA51F4" w:rsidRDefault="00DA51F4" w:rsidP="00BB286B">
      <w:pPr>
        <w:pStyle w:val="1"/>
        <w:jc w:val="center"/>
        <w:rPr>
          <w:sz w:val="44"/>
          <w:szCs w:val="44"/>
        </w:rPr>
      </w:pPr>
    </w:p>
    <w:p w:rsidR="00BB286B" w:rsidRPr="0021524D" w:rsidRDefault="003B359A" w:rsidP="00BB286B">
      <w:pPr>
        <w:pStyle w:val="1"/>
        <w:jc w:val="center"/>
        <w:rPr>
          <w:i/>
          <w:color w:val="0070C0"/>
          <w:sz w:val="44"/>
          <w:szCs w:val="44"/>
        </w:rPr>
      </w:pPr>
      <w:r w:rsidRPr="0021524D">
        <w:rPr>
          <w:i/>
          <w:color w:val="0070C0"/>
          <w:sz w:val="44"/>
          <w:szCs w:val="44"/>
        </w:rPr>
        <w:t>Как улучшить память ребенка?</w:t>
      </w:r>
    </w:p>
    <w:p w:rsidR="00BB286B" w:rsidRDefault="00BB286B" w:rsidP="00BB286B"/>
    <w:p w:rsidR="00BB286B" w:rsidRDefault="00BB286B" w:rsidP="00BB286B"/>
    <w:p w:rsidR="00BB286B" w:rsidRDefault="00BB286B" w:rsidP="00BB286B"/>
    <w:p w:rsidR="00BB286B" w:rsidRDefault="004B5060" w:rsidP="00AC0F32">
      <w:pPr>
        <w:jc w:val="center"/>
      </w:pPr>
      <w:bookmarkStart w:id="1" w:name="_GoBack"/>
      <w:r w:rsidRPr="00C24513">
        <w:rPr>
          <w:noProof/>
        </w:rPr>
        <w:drawing>
          <wp:inline distT="0" distB="0" distL="0" distR="0">
            <wp:extent cx="3992245" cy="3992245"/>
            <wp:effectExtent l="0" t="0" r="0" b="0"/>
            <wp:docPr id="2" name="Рисунок 1" descr="C:\Users\Алёна\Desktop\картинки для логопеда\logo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ёна\Desktop\картинки для логопеда\logoped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B286B" w:rsidRPr="00BB286B" w:rsidRDefault="00BB286B" w:rsidP="00BB286B"/>
    <w:p w:rsidR="00BB286B" w:rsidRDefault="00BB286B" w:rsidP="00BB286B">
      <w:pPr>
        <w:pStyle w:val="1"/>
      </w:pPr>
    </w:p>
    <w:bookmarkEnd w:id="0"/>
    <w:p w:rsidR="00BB286B" w:rsidRPr="0021524D" w:rsidRDefault="0021524D" w:rsidP="0021524D">
      <w:pPr>
        <w:pStyle w:val="1"/>
        <w:jc w:val="right"/>
        <w:rPr>
          <w:rFonts w:ascii="Times New Roman" w:hAnsi="Times New Roman"/>
          <w:i/>
          <w:color w:val="002060"/>
          <w:sz w:val="28"/>
          <w:szCs w:val="28"/>
        </w:rPr>
      </w:pPr>
      <w:r w:rsidRPr="0021524D">
        <w:rPr>
          <w:rFonts w:ascii="Times New Roman" w:hAnsi="Times New Roman"/>
          <w:i/>
          <w:color w:val="002060"/>
        </w:rPr>
        <w:t>Воспитатель: Гребенникова С.М.</w:t>
      </w:r>
    </w:p>
    <w:p w:rsidR="003B359A" w:rsidRDefault="004B5060" w:rsidP="0021524D">
      <w:pPr>
        <w:spacing w:line="360" w:lineRule="auto"/>
        <w:ind w:firstLine="540"/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1712595</wp:posOffset>
            </wp:positionV>
            <wp:extent cx="1678940" cy="2089785"/>
            <wp:effectExtent l="0" t="0" r="0" b="0"/>
            <wp:wrapThrough wrapText="bothSides">
              <wp:wrapPolygon edited="0">
                <wp:start x="0" y="0"/>
                <wp:lineTo x="0" y="21462"/>
                <wp:lineTo x="21322" y="21462"/>
                <wp:lineTo x="2132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59A" w:rsidRPr="00DA51F4">
        <w:rPr>
          <w:color w:val="FF0000"/>
        </w:rPr>
        <w:t>Память</w:t>
      </w:r>
      <w:r w:rsidR="003B359A">
        <w:t xml:space="preserve"> – это один из основных познавательных процессов.</w:t>
      </w:r>
    </w:p>
    <w:p w:rsidR="003B359A" w:rsidRDefault="003B359A" w:rsidP="0021524D">
      <w:pPr>
        <w:spacing w:line="360" w:lineRule="auto"/>
        <w:ind w:firstLine="540"/>
      </w:pPr>
      <w:r>
        <w:t xml:space="preserve">Память может определить как способность к получению, хранению и воспроизведению информации. </w:t>
      </w:r>
    </w:p>
    <w:p w:rsidR="003B359A" w:rsidRDefault="003B359A" w:rsidP="0021524D">
      <w:pPr>
        <w:spacing w:line="360" w:lineRule="auto"/>
        <w:ind w:firstLine="540"/>
      </w:pPr>
      <w:r>
        <w:t xml:space="preserve">Память бывает </w:t>
      </w:r>
      <w:r w:rsidRPr="00DA51F4">
        <w:rPr>
          <w:b/>
          <w:i/>
          <w:u w:val="single"/>
        </w:rPr>
        <w:t>произвольной</w:t>
      </w:r>
      <w:r>
        <w:t xml:space="preserve"> (сознательное запоминание информации) и </w:t>
      </w:r>
      <w:r w:rsidRPr="00DA51F4">
        <w:rPr>
          <w:b/>
          <w:i/>
          <w:u w:val="single"/>
        </w:rPr>
        <w:t>непроизвольной</w:t>
      </w:r>
      <w:r w:rsidR="00DA51F4">
        <w:rPr>
          <w:b/>
          <w:i/>
          <w:u w:val="single"/>
        </w:rPr>
        <w:t xml:space="preserve"> </w:t>
      </w:r>
      <w:r w:rsidRPr="00DA51F4">
        <w:rPr>
          <w:b/>
          <w:i/>
          <w:u w:val="single"/>
        </w:rPr>
        <w:t xml:space="preserve"> </w:t>
      </w:r>
      <w:r>
        <w:t>(основанной на эмоциях и интересе).</w:t>
      </w:r>
    </w:p>
    <w:p w:rsidR="00B7251C" w:rsidRDefault="003B359A" w:rsidP="0021524D">
      <w:pPr>
        <w:spacing w:line="360" w:lineRule="auto"/>
        <w:ind w:firstLine="540"/>
      </w:pPr>
      <w:r>
        <w:t xml:space="preserve">Память бывает </w:t>
      </w:r>
      <w:r w:rsidRPr="00DA51F4">
        <w:rPr>
          <w:b/>
          <w:i/>
          <w:u w:val="single"/>
        </w:rPr>
        <w:t xml:space="preserve">кратковременной </w:t>
      </w:r>
      <w:r>
        <w:t xml:space="preserve">(точное воспроизведение спустя несколько десятков секунд после однократного предъявления информации) и </w:t>
      </w:r>
      <w:r w:rsidRPr="00DA51F4">
        <w:rPr>
          <w:b/>
          <w:i/>
          <w:u w:val="single"/>
        </w:rPr>
        <w:t>долговременной</w:t>
      </w:r>
      <w:r>
        <w:t xml:space="preserve"> (воспроизведение  информации</w:t>
      </w:r>
      <w:r w:rsidR="00B7251C">
        <w:t xml:space="preserve"> через достаточно длительное время). </w:t>
      </w:r>
    </w:p>
    <w:p w:rsidR="00B7251C" w:rsidRDefault="00B7251C" w:rsidP="0021524D">
      <w:pPr>
        <w:spacing w:line="360" w:lineRule="auto"/>
        <w:ind w:firstLine="540"/>
      </w:pPr>
      <w:r>
        <w:t>Упражнения для развития памяти у детей: предложить ребенку вспомнить:</w:t>
      </w:r>
    </w:p>
    <w:p w:rsidR="00BB286B" w:rsidRDefault="00B7251C" w:rsidP="0021524D">
      <w:pPr>
        <w:pStyle w:val="a3"/>
        <w:numPr>
          <w:ilvl w:val="0"/>
          <w:numId w:val="1"/>
        </w:numPr>
        <w:spacing w:line="360" w:lineRule="auto"/>
      </w:pPr>
      <w:r>
        <w:t>что видел,</w:t>
      </w:r>
    </w:p>
    <w:p w:rsidR="00B7251C" w:rsidRDefault="00B7251C" w:rsidP="0021524D">
      <w:pPr>
        <w:pStyle w:val="a3"/>
        <w:numPr>
          <w:ilvl w:val="0"/>
          <w:numId w:val="1"/>
        </w:numPr>
        <w:spacing w:line="360" w:lineRule="auto"/>
      </w:pPr>
      <w:r>
        <w:t>что увидел,</w:t>
      </w:r>
    </w:p>
    <w:p w:rsidR="00B7251C" w:rsidRDefault="00B7251C" w:rsidP="0021524D">
      <w:pPr>
        <w:pStyle w:val="a3"/>
        <w:numPr>
          <w:ilvl w:val="0"/>
          <w:numId w:val="1"/>
        </w:numPr>
        <w:spacing w:line="360" w:lineRule="auto"/>
      </w:pPr>
      <w:r>
        <w:t>с кем встретился,</w:t>
      </w:r>
    </w:p>
    <w:p w:rsidR="00B7251C" w:rsidRDefault="00B7251C" w:rsidP="0021524D">
      <w:pPr>
        <w:pStyle w:val="a3"/>
        <w:numPr>
          <w:ilvl w:val="0"/>
          <w:numId w:val="1"/>
        </w:numPr>
        <w:spacing w:line="360" w:lineRule="auto"/>
      </w:pPr>
      <w:r>
        <w:t>как прошел день,</w:t>
      </w:r>
    </w:p>
    <w:p w:rsidR="00B7251C" w:rsidRDefault="00B7251C" w:rsidP="0021524D">
      <w:pPr>
        <w:pStyle w:val="a3"/>
        <w:numPr>
          <w:ilvl w:val="0"/>
          <w:numId w:val="1"/>
        </w:numPr>
        <w:spacing w:line="360" w:lineRule="auto"/>
      </w:pPr>
      <w:r>
        <w:t>чем играл.</w:t>
      </w:r>
    </w:p>
    <w:p w:rsidR="00B7251C" w:rsidRDefault="00B7251C" w:rsidP="0021524D">
      <w:pPr>
        <w:spacing w:line="360" w:lineRule="auto"/>
      </w:pPr>
      <w:r>
        <w:t>а также еще предложить вспомнить:</w:t>
      </w:r>
    </w:p>
    <w:p w:rsidR="00B7251C" w:rsidRDefault="00B7251C" w:rsidP="0021524D">
      <w:pPr>
        <w:pStyle w:val="a3"/>
        <w:numPr>
          <w:ilvl w:val="0"/>
          <w:numId w:val="3"/>
        </w:numPr>
        <w:spacing w:line="360" w:lineRule="auto"/>
      </w:pPr>
      <w:r>
        <w:t>когда День рождения у родителей или у кого –то из родственников?</w:t>
      </w:r>
    </w:p>
    <w:p w:rsidR="00B7251C" w:rsidRDefault="00B7251C" w:rsidP="0021524D">
      <w:pPr>
        <w:pStyle w:val="a3"/>
        <w:numPr>
          <w:ilvl w:val="0"/>
          <w:numId w:val="3"/>
        </w:numPr>
        <w:spacing w:line="360" w:lineRule="auto"/>
      </w:pPr>
      <w:r>
        <w:t>что дарили в последний раз на День рождение или на Новый год и кто?</w:t>
      </w:r>
    </w:p>
    <w:p w:rsidR="00B7251C" w:rsidRDefault="00B7251C" w:rsidP="0021524D">
      <w:pPr>
        <w:pStyle w:val="a3"/>
        <w:numPr>
          <w:ilvl w:val="0"/>
          <w:numId w:val="3"/>
        </w:numPr>
        <w:spacing w:line="360" w:lineRule="auto"/>
      </w:pPr>
      <w:r>
        <w:t>как зовут родственников?</w:t>
      </w:r>
    </w:p>
    <w:p w:rsidR="000F32A2" w:rsidRDefault="000F32A2" w:rsidP="0021524D">
      <w:pPr>
        <w:pStyle w:val="a3"/>
        <w:numPr>
          <w:ilvl w:val="0"/>
          <w:numId w:val="3"/>
        </w:numPr>
        <w:spacing w:line="360" w:lineRule="auto"/>
      </w:pPr>
      <w:r>
        <w:t>какой была первая игрушка, с которой он играл?</w:t>
      </w:r>
    </w:p>
    <w:p w:rsidR="00DA7937" w:rsidRPr="00DA51F4" w:rsidRDefault="00DA7937" w:rsidP="0021524D">
      <w:pPr>
        <w:spacing w:line="360" w:lineRule="auto"/>
        <w:rPr>
          <w:b/>
          <w:color w:val="002060"/>
        </w:rPr>
      </w:pPr>
      <w:r w:rsidRPr="00DA51F4">
        <w:rPr>
          <w:b/>
          <w:color w:val="002060"/>
        </w:rPr>
        <w:t>Упражнения на развитие зрительной памяти:</w:t>
      </w:r>
    </w:p>
    <w:p w:rsidR="00B7251C" w:rsidRDefault="00DA7937" w:rsidP="0021524D">
      <w:pPr>
        <w:pStyle w:val="a3"/>
        <w:numPr>
          <w:ilvl w:val="0"/>
          <w:numId w:val="4"/>
        </w:numPr>
        <w:spacing w:line="360" w:lineRule="auto"/>
      </w:pPr>
      <w:r>
        <w:t>Вы показываете ребенку поднос и игрушки. Раскладывая игрушки, вы называете каждую из них, обращая на нее внимание. Затем вы убираете одну из игрушек, а ребенок должен угадать, какая игрушка исчезла с подноса.</w:t>
      </w:r>
    </w:p>
    <w:p w:rsidR="00DA7937" w:rsidRDefault="005D7C2A" w:rsidP="0021524D">
      <w:pPr>
        <w:pStyle w:val="a3"/>
        <w:numPr>
          <w:ilvl w:val="0"/>
          <w:numId w:val="4"/>
        </w:numPr>
        <w:spacing w:line="360" w:lineRule="auto"/>
      </w:pPr>
      <w:r>
        <w:t>После рассматривания картинок вы раскладываете их на столе и просите запомнить, как они лежат друг за другом. Затем картинки смешиваете, а ребенок должен разложить их в исходной последовательности и назвать по порядку.</w:t>
      </w:r>
    </w:p>
    <w:p w:rsidR="005D7C2A" w:rsidRPr="00DA51F4" w:rsidRDefault="005D7C2A" w:rsidP="0021524D">
      <w:pPr>
        <w:spacing w:line="360" w:lineRule="auto"/>
        <w:ind w:left="472"/>
        <w:rPr>
          <w:b/>
          <w:color w:val="002060"/>
        </w:rPr>
      </w:pPr>
      <w:r w:rsidRPr="00DA51F4">
        <w:rPr>
          <w:b/>
          <w:color w:val="002060"/>
        </w:rPr>
        <w:t>Упражнения на развитие слуховой памяти:</w:t>
      </w:r>
    </w:p>
    <w:p w:rsidR="00AC6EDC" w:rsidRDefault="00AC6EDC" w:rsidP="0021524D">
      <w:pPr>
        <w:pStyle w:val="a3"/>
        <w:numPr>
          <w:ilvl w:val="0"/>
          <w:numId w:val="5"/>
        </w:numPr>
        <w:spacing w:line="360" w:lineRule="auto"/>
      </w:pPr>
      <w:r>
        <w:t>Нужно называть слово и одновременно кидать мяч в руки ребенку. И если слово обозначает что-то съедобное, то ребенок должен поймать мяч, а если несъедобное, то отбить мяч.</w:t>
      </w:r>
    </w:p>
    <w:p w:rsidR="00AC6EDC" w:rsidRDefault="00AC6EDC" w:rsidP="0021524D">
      <w:pPr>
        <w:pStyle w:val="a3"/>
        <w:numPr>
          <w:ilvl w:val="0"/>
          <w:numId w:val="5"/>
        </w:numPr>
        <w:spacing w:line="360" w:lineRule="auto"/>
      </w:pPr>
      <w:r>
        <w:t>Вы произносите скороговорки и просите ребенка повторить их. Желательно, чтобы предлагаемые скороговорки содержали такое количество слов, которое увеличивалось бы в прогрессии от пяти до восьми и более.</w:t>
      </w:r>
    </w:p>
    <w:p w:rsidR="00AC6EDC" w:rsidRDefault="00AC6EDC" w:rsidP="0021524D">
      <w:pPr>
        <w:pStyle w:val="a3"/>
        <w:numPr>
          <w:ilvl w:val="0"/>
          <w:numId w:val="6"/>
        </w:numPr>
        <w:spacing w:line="360" w:lineRule="auto"/>
      </w:pPr>
      <w:r>
        <w:t>Наш Полкан попал в капкан ( слов).</w:t>
      </w:r>
    </w:p>
    <w:p w:rsidR="00AC6EDC" w:rsidRDefault="00AC6EDC" w:rsidP="0021524D">
      <w:pPr>
        <w:pStyle w:val="a3"/>
        <w:numPr>
          <w:ilvl w:val="0"/>
          <w:numId w:val="6"/>
        </w:numPr>
        <w:spacing w:line="360" w:lineRule="auto"/>
      </w:pPr>
      <w:r>
        <w:t>Три свиристели еле-еле свистели на ели. (</w:t>
      </w:r>
      <w:r w:rsidR="00BB286B" w:rsidRPr="00BB286B">
        <w:t xml:space="preserve"> </w:t>
      </w:r>
      <w:r>
        <w:t>6 слов).</w:t>
      </w:r>
    </w:p>
    <w:p w:rsidR="00AC6EDC" w:rsidRDefault="00F76B75" w:rsidP="0021524D">
      <w:pPr>
        <w:pStyle w:val="a3"/>
        <w:numPr>
          <w:ilvl w:val="0"/>
          <w:numId w:val="6"/>
        </w:numPr>
        <w:spacing w:line="360" w:lineRule="auto"/>
      </w:pPr>
      <w:r>
        <w:t>Везут Сенька с Санькой Соньку на санках (7 слов).</w:t>
      </w:r>
    </w:p>
    <w:p w:rsidR="00F76B75" w:rsidRDefault="00F76B75" w:rsidP="0021524D">
      <w:pPr>
        <w:pStyle w:val="a3"/>
        <w:numPr>
          <w:ilvl w:val="0"/>
          <w:numId w:val="6"/>
        </w:numPr>
        <w:spacing w:line="360" w:lineRule="auto"/>
      </w:pPr>
      <w:r>
        <w:t>Грабли –грести, полозья- ползти. Метла –мести, весла –везти. (8 слов).</w:t>
      </w:r>
    </w:p>
    <w:p w:rsidR="00F76B75" w:rsidRDefault="00F76B75" w:rsidP="0021524D">
      <w:pPr>
        <w:pStyle w:val="a3"/>
        <w:numPr>
          <w:ilvl w:val="0"/>
          <w:numId w:val="6"/>
        </w:numPr>
        <w:spacing w:line="360" w:lineRule="auto"/>
      </w:pPr>
      <w:r>
        <w:t>Шел Шура по шоссе к Саше в шашки играть.  (9 слов)</w:t>
      </w:r>
    </w:p>
    <w:p w:rsidR="00F76B75" w:rsidRDefault="00F76B75" w:rsidP="0021524D">
      <w:pPr>
        <w:pStyle w:val="a3"/>
        <w:numPr>
          <w:ilvl w:val="0"/>
          <w:numId w:val="6"/>
        </w:numPr>
        <w:spacing w:line="360" w:lineRule="auto"/>
      </w:pPr>
      <w:r>
        <w:t>В поле затопали кони. От топота копыт пыль по полю летит.  (11 слов).</w:t>
      </w:r>
    </w:p>
    <w:p w:rsidR="00F76B75" w:rsidRDefault="00F76B75" w:rsidP="0021524D">
      <w:pPr>
        <w:pStyle w:val="a3"/>
        <w:numPr>
          <w:ilvl w:val="0"/>
          <w:numId w:val="6"/>
        </w:numPr>
        <w:spacing w:line="360" w:lineRule="auto"/>
      </w:pPr>
      <w:r>
        <w:t>У Маши в каше мошка. Сложила кашу в плошку и накормила кошку.  (12 слов).</w:t>
      </w:r>
    </w:p>
    <w:p w:rsidR="00BB286B" w:rsidRPr="0021524D" w:rsidRDefault="00F76B75" w:rsidP="0021524D">
      <w:pPr>
        <w:spacing w:line="360" w:lineRule="auto"/>
        <w:ind w:left="1552"/>
        <w:rPr>
          <w:b/>
          <w:color w:val="002060"/>
        </w:rPr>
      </w:pPr>
      <w:r w:rsidRPr="00DA51F4">
        <w:rPr>
          <w:b/>
          <w:color w:val="002060"/>
        </w:rPr>
        <w:lastRenderedPageBreak/>
        <w:t xml:space="preserve">Упражнения </w:t>
      </w:r>
      <w:r w:rsidR="0021524D">
        <w:rPr>
          <w:b/>
          <w:color w:val="002060"/>
        </w:rPr>
        <w:t>на развитие двигательной памяти.</w:t>
      </w:r>
    </w:p>
    <w:sectPr w:rsidR="00BB286B" w:rsidRPr="0021524D" w:rsidSect="00DA51F4">
      <w:pgSz w:w="16838" w:h="11906" w:orient="landscape"/>
      <w:pgMar w:top="284" w:right="536" w:bottom="284" w:left="426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FC7"/>
    <w:multiLevelType w:val="hybridMultilevel"/>
    <w:tmpl w:val="BBF65D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901994"/>
    <w:multiLevelType w:val="hybridMultilevel"/>
    <w:tmpl w:val="08B0B116"/>
    <w:lvl w:ilvl="0" w:tplc="041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51882340"/>
    <w:multiLevelType w:val="hybridMultilevel"/>
    <w:tmpl w:val="154EC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0A2B"/>
    <w:multiLevelType w:val="hybridMultilevel"/>
    <w:tmpl w:val="9EEA1736"/>
    <w:lvl w:ilvl="0" w:tplc="0419000F">
      <w:start w:val="1"/>
      <w:numFmt w:val="decimal"/>
      <w:lvlText w:val="%1.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 w15:restartNumberingAfterBreak="0">
    <w:nsid w:val="53E240BC"/>
    <w:multiLevelType w:val="hybridMultilevel"/>
    <w:tmpl w:val="72F6D058"/>
    <w:lvl w:ilvl="0" w:tplc="0419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5" w15:restartNumberingAfterBreak="0">
    <w:nsid w:val="5DE902F2"/>
    <w:multiLevelType w:val="hybridMultilevel"/>
    <w:tmpl w:val="4DBC9A9C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40C777C"/>
    <w:multiLevelType w:val="hybridMultilevel"/>
    <w:tmpl w:val="93A6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B"/>
    <w:rsid w:val="000D6016"/>
    <w:rsid w:val="000E1677"/>
    <w:rsid w:val="000F32A2"/>
    <w:rsid w:val="0021524D"/>
    <w:rsid w:val="002E2AF4"/>
    <w:rsid w:val="003572E9"/>
    <w:rsid w:val="003B359A"/>
    <w:rsid w:val="004B5060"/>
    <w:rsid w:val="005D7C2A"/>
    <w:rsid w:val="00636A15"/>
    <w:rsid w:val="006A68A8"/>
    <w:rsid w:val="007513B4"/>
    <w:rsid w:val="00756162"/>
    <w:rsid w:val="00772C94"/>
    <w:rsid w:val="00801D21"/>
    <w:rsid w:val="009111F1"/>
    <w:rsid w:val="00967594"/>
    <w:rsid w:val="0099243F"/>
    <w:rsid w:val="00AC0F32"/>
    <w:rsid w:val="00AC6EDC"/>
    <w:rsid w:val="00B7251C"/>
    <w:rsid w:val="00BB286B"/>
    <w:rsid w:val="00D01D05"/>
    <w:rsid w:val="00DA51F4"/>
    <w:rsid w:val="00DA7937"/>
    <w:rsid w:val="00F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1C34-74D6-42FB-8223-ECB4D92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2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2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72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2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F9CD-4216-4642-94D3-95495329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2023-10-02T10:06:00Z</dcterms:created>
  <dcterms:modified xsi:type="dcterms:W3CDTF">2023-10-02T10:06:00Z</dcterms:modified>
</cp:coreProperties>
</file>