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39" w:rsidRP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0"/>
          <w:szCs w:val="45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002060"/>
          <w:kern w:val="36"/>
          <w:sz w:val="20"/>
          <w:szCs w:val="45"/>
          <w:lang w:eastAsia="ru-RU"/>
        </w:rPr>
        <w:t>ОСП МБДОУ детский сад №8 «Звездочка» - детский сад «Солнышко»</w:t>
      </w:r>
    </w:p>
    <w:p w:rsidR="00564339" w:rsidRP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P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  <w:t>Консультация для родителей «О пользе чтения книг дошкольникам 5–6 лет»</w:t>
      </w: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Прямоугольник 1" descr="https://zncentr.ru/wp-content/uploads/2022/09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zncentr.ru/wp-content/uploads/2022/09/i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564339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36F90C" wp14:editId="6DFCE8B2">
                <wp:extent cx="300355" cy="300355"/>
                <wp:effectExtent l="0" t="0" r="0" b="0"/>
                <wp:docPr id="2" name="Прямоугольник 2" descr="https://zncentr.ru/wp-content/uploads/2022/09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zncentr.ru/wp-content/uploads/2022/09/i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564339" w:rsidRDefault="00564339" w:rsidP="00564339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20574"/>
            <wp:effectExtent l="0" t="0" r="3175" b="8890"/>
            <wp:docPr id="3" name="Рисунок 3" descr="https://gas-kvas.com/uploads/posts/2023-02/1676540249_gas-kvas-com-p-chitaem-detskie-risunki-sem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uploads/posts/2023-02/1676540249_gas-kvas-com-p-chitaem-detskie-risunki-semy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  <w:t xml:space="preserve"> </w:t>
      </w:r>
    </w:p>
    <w:p w:rsidR="00564339" w:rsidRPr="00564339" w:rsidRDefault="00564339" w:rsidP="00564339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45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45"/>
          <w:lang w:eastAsia="ru-RU"/>
        </w:rPr>
        <w:t>Подготовила: Гребенникова С.М.</w:t>
      </w:r>
    </w:p>
    <w:p w:rsidR="00564339" w:rsidRPr="00564339" w:rsidRDefault="00564339" w:rsidP="00564339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564339" w:rsidRDefault="00564339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</w:p>
    <w:p w:rsidR="009B2CE0" w:rsidRPr="00564339" w:rsidRDefault="009B2CE0" w:rsidP="005643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45"/>
          <w:lang w:eastAsia="ru-RU"/>
        </w:rPr>
        <w:t>Консультация для родителей «О пользе чтения книг дошкольникам 5–6 лет»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хочется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их ребёнок вырос умным и любознательным. Пока он ещё совсем мал, одним из немногих, на взгляд взрослых, занятием, развивающим малыша, является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чтение книг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Значение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ребенка очень велико.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служат для того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 расширять представление ребенка о мире, знакомить его с вещами, природой, всем, что его окружает.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Именно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читают ребенку его первые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оказывают влияние на формирование его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предпочтений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читательских вкусов.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bdr w:val="none" w:sz="0" w:space="0" w:color="auto" w:frame="1"/>
          <w:lang w:eastAsia="ru-RU"/>
        </w:rPr>
        <w:t>Читать нужно вместе с ребенком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берите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садитесь рядом и читайте.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0"/>
          <w:color w:val="000000"/>
          <w:sz w:val="28"/>
          <w:szCs w:val="28"/>
        </w:rPr>
        <w:t>Как читать</w:t>
      </w:r>
      <w:r w:rsidRPr="00564339">
        <w:rPr>
          <w:rStyle w:val="c1"/>
          <w:color w:val="000000"/>
          <w:sz w:val="28"/>
          <w:szCs w:val="28"/>
        </w:rPr>
        <w:t>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 w:rsidRPr="00564339">
        <w:rPr>
          <w:rStyle w:val="c1"/>
          <w:color w:val="000000"/>
          <w:sz w:val="28"/>
          <w:szCs w:val="28"/>
        </w:rPr>
        <w:t>потешках</w:t>
      </w:r>
      <w:proofErr w:type="spellEnd"/>
      <w:r w:rsidRPr="00564339"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Ещё несколько лет назад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трудом могли приобрести нужную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в магазине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Сейчас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всё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обстоит иначе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: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прилавки переполнены литературой для детей, и в этом изобилии достаточно трудно сориентироваться. Поэтому многие папы, мамы, бабушки и дедушки вынуждены решать вопрос о том, как выбрать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для ребёнка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чтобы она была и красивая, и полезная, и </w:t>
      </w:r>
      <w:bookmarkStart w:id="0" w:name="_GoBack"/>
      <w:bookmarkEnd w:id="0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понравилась ему.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что необходимо обратить внимание, покупая литературную новинку своему ребенку?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 же,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должна соответствовать возрасту ребёнка, чтобы заинтересовать его. Желательно, чтобы сюжет её был простым, с чёткой последовательностью событий. Часто дети сами хотят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«почитать»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её листают, без конца открывают и закрывают, а иногда даже пробуют на вкус. Поэтому, выбирая книжки для детей, взрослые должны обратить внимание на то, прочные ли страницы и обложка.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формату книжки лучше выбирать небольшие, чтобы ребёнок сам мог справиться с переворачиванием страниц и был в состоянии переносить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с места на место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bdr w:val="none" w:sz="0" w:space="0" w:color="auto" w:frame="1"/>
          <w:lang w:eastAsia="ru-RU"/>
        </w:rPr>
        <w:t>С какими иллюстрациями следует покупать детям книжки</w:t>
      </w: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: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высоко </w:t>
      </w:r>
      <w:proofErr w:type="gramStart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-х</w:t>
      </w:r>
      <w:proofErr w:type="gramEnd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удожественными, выполненные известными художниками, или с примитивными, доступными для ребенка. Некоторые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стремятся с раннего возраста привить ребёнку интерес к искусству и выбирают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иллюстрациями известных художников. Другие, читая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главным образом стремятся расширить познания малыша и развить его речь. В этом случае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выбираются по содержанию, а иллюстрациям уделяют не такое пристальное внимание. На наш взгляд, есть только одно пожелание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иллюстрации должны быть понятны ребёнку, изображения должны быть похожи на реальные предметы.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bdr w:val="none" w:sz="0" w:space="0" w:color="auto" w:frame="1"/>
          <w:lang w:eastAsia="ru-RU"/>
        </w:rPr>
        <w:t>Требования к иллюстрациям в произведениях для ребят</w:t>
      </w: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: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ясность, простота и выразительность. Картинки в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детей старшей группы по необходимости должны быть цветными. Ребёнку легче разобраться в цветном рисунке.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библиотеке ребёнка хорошо иметь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разных жанров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рассказы, авторские и народные сказки, стихи, </w:t>
      </w:r>
      <w:proofErr w:type="spellStart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считалочки, басни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Несколько слов о сказках и их воздействии на детские умы и сердца. При всей прелести и значимости этот жанр литературного произведения требует пристального внимания к нему. Отбирая сказки для детского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чтения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взрослые должны подумать над тем, как волшебный сюжет может повлиять на ребёнка, какие чувства вызвать. Так, нельзя читать на ночь произведения, будоражащие психику, воображение,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эпизоды из которых вызывают ужас даже у взрослого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 бабу ягу, кощея и т. д.)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Очевидно, что подобные тексты вряд ли обеспечат вашему чаду спокойный сон, даже при условии, что зло в сказке всегда наказано.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 уже куплена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перед взрослыми встаё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вопрос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познакомить с ней ребёнка, чтобы у него возник интерес к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Так, один ребенок может подолгу сидеть с мамой и внимательно слушать даже сложные для него истории, а другой вырывается и убегает, как только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берут в руки книгу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Причинами такого </w:t>
      </w:r>
      <w:r w:rsidRPr="00564339">
        <w:rPr>
          <w:rFonts w:ascii="Times New Roman" w:eastAsia="Times New Roman" w:hAnsi="Times New Roman" w:cs="Times New Roman"/>
          <w:b/>
          <w:i/>
          <w:iCs/>
          <w:color w:val="00B050"/>
          <w:sz w:val="27"/>
          <w:szCs w:val="27"/>
          <w:bdr w:val="none" w:sz="0" w:space="0" w:color="auto" w:frame="1"/>
          <w:lang w:eastAsia="ru-RU"/>
        </w:rPr>
        <w:t>«прохладного»</w:t>
      </w:r>
      <w:r w:rsidRPr="00564339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 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отношения к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книгам являются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причины кроются в выбранной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она может не соответствовать возрасту ребёнка, содержать недостаточно иллюстраций или иллюстраций непонятных малышу и т. д.</w:t>
      </w:r>
      <w:proofErr w:type="gramStart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2) причины, связанные с тем,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озвучивает книжку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взрослые могут читать слишком быстро или медленно, очень долго или, например, невыразительно;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3) причины, связанные с самим ребё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нком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 может быть уставшим, неважно себя чувствовать или хочет заняться чем-то другим в данный момент времени.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перечисленные случаи, очевидно, и многие другие, могут вызвать не интерес к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только сопротивление вашего сына или дочери.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Этапы ознакомления с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стоит показать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Только тогда, когда ребёнок освоит эту операцию (или параллельно с её освоением, взрослый может привлекать внимание к той или иной картинке, называя, что на ней изображено и показывая её: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зайчик. Зайчик»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Если ребёнка заинтересует это,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следует фиксировать его внимание уже на деталях изображения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«Зайчик. Смотри, какой хвостик маленький»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том случае, если ребёнок уже получает удовольствие от подобно совместного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6433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чтения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могут перейти к краткому </w:t>
      </w:r>
      <w:proofErr w:type="spellStart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пересказыванию</w:t>
      </w:r>
      <w:proofErr w:type="spellEnd"/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текста книжки, называя и показывая при этом героев и предметы на 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картинках </w:t>
      </w:r>
      <w:r w:rsidRPr="0056433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ребёнок уже говорит, попросите его повторить название картинки)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Рассказ взрослого не должен быть чрезмерно длинным, содержащим сложные предложения и обороты речи.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след за этим этапом знакомства с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возможен переход и к более сложным пересказам сюжета, и собственно к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Многие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недооценивают возможности литературных произведений.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помогают в решении проблем в поведении детей (детская агрессивность, замкнутость, нежелание идти в детский сад и т. д.)</w:t>
      </w:r>
    </w:p>
    <w:p w:rsidR="009B2CE0" w:rsidRPr="00564339" w:rsidRDefault="009B2CE0" w:rsidP="005643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Через </w:t>
      </w:r>
      <w:r w:rsidRPr="005643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чтение книг дети познают мир</w:t>
      </w:r>
      <w:r w:rsidRPr="005643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развивается у детей речь, мышление, память.</w:t>
      </w:r>
    </w:p>
    <w:p w:rsidR="00564339" w:rsidRPr="00564339" w:rsidRDefault="00564339" w:rsidP="0056433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4339">
        <w:rPr>
          <w:rStyle w:val="c0"/>
          <w:b/>
          <w:color w:val="00B050"/>
          <w:sz w:val="28"/>
          <w:szCs w:val="28"/>
        </w:rPr>
        <w:t>Рекомендуемая литература для детей 5-7 лет:</w:t>
      </w:r>
      <w:r w:rsidRPr="00564339">
        <w:rPr>
          <w:rStyle w:val="c1"/>
          <w:color w:val="00B050"/>
          <w:sz w:val="28"/>
          <w:szCs w:val="28"/>
        </w:rPr>
        <w:t> </w:t>
      </w:r>
      <w:r w:rsidRPr="00564339">
        <w:rPr>
          <w:rStyle w:val="c1"/>
          <w:color w:val="000000"/>
          <w:sz w:val="28"/>
          <w:szCs w:val="28"/>
        </w:rPr>
        <w:t xml:space="preserve">Русские народные сказки: </w:t>
      </w:r>
      <w:proofErr w:type="spellStart"/>
      <w:r w:rsidRPr="00564339">
        <w:rPr>
          <w:rStyle w:val="c1"/>
          <w:color w:val="000000"/>
          <w:sz w:val="28"/>
          <w:szCs w:val="28"/>
        </w:rPr>
        <w:t>Заюшкина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564339">
        <w:rPr>
          <w:rStyle w:val="c1"/>
          <w:color w:val="000000"/>
          <w:sz w:val="28"/>
          <w:szCs w:val="28"/>
        </w:rPr>
        <w:t>Сказка про ерша</w:t>
      </w:r>
      <w:proofErr w:type="gramEnd"/>
      <w:r w:rsidRPr="00564339"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 w:rsidRPr="00564339">
        <w:rPr>
          <w:rStyle w:val="c1"/>
          <w:color w:val="000000"/>
          <w:sz w:val="28"/>
          <w:szCs w:val="28"/>
        </w:rPr>
        <w:t>Полкан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564339">
        <w:rPr>
          <w:rStyle w:val="c1"/>
          <w:color w:val="000000"/>
          <w:sz w:val="28"/>
          <w:szCs w:val="28"/>
        </w:rPr>
        <w:t>Барто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, Б. </w:t>
      </w:r>
      <w:proofErr w:type="spellStart"/>
      <w:r w:rsidRPr="00564339">
        <w:rPr>
          <w:rStyle w:val="c1"/>
          <w:color w:val="000000"/>
          <w:sz w:val="28"/>
          <w:szCs w:val="28"/>
        </w:rPr>
        <w:t>Заходера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 w:rsidRPr="00564339">
        <w:rPr>
          <w:rStyle w:val="c1"/>
          <w:color w:val="000000"/>
          <w:sz w:val="28"/>
          <w:szCs w:val="28"/>
        </w:rPr>
        <w:t>Мамин-Сибиряк</w:t>
      </w:r>
      <w:proofErr w:type="gramEnd"/>
      <w:r w:rsidRPr="00564339"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 w:rsidRPr="00564339">
        <w:rPr>
          <w:rStyle w:val="c1"/>
          <w:color w:val="000000"/>
          <w:sz w:val="28"/>
          <w:szCs w:val="28"/>
        </w:rPr>
        <w:t>Мазай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 w:rsidRPr="00564339">
        <w:rPr>
          <w:rStyle w:val="c1"/>
          <w:color w:val="000000"/>
          <w:sz w:val="28"/>
          <w:szCs w:val="28"/>
        </w:rPr>
        <w:t>Сойера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», Ю. </w:t>
      </w:r>
      <w:proofErr w:type="spellStart"/>
      <w:r w:rsidRPr="00564339">
        <w:rPr>
          <w:rStyle w:val="c1"/>
          <w:color w:val="000000"/>
          <w:sz w:val="28"/>
          <w:szCs w:val="28"/>
        </w:rPr>
        <w:t>Олеша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 w:rsidRPr="00564339">
        <w:rPr>
          <w:rStyle w:val="c1"/>
          <w:color w:val="000000"/>
          <w:sz w:val="28"/>
          <w:szCs w:val="28"/>
        </w:rPr>
        <w:t>Толкиен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564339">
        <w:rPr>
          <w:rStyle w:val="c1"/>
          <w:color w:val="000000"/>
          <w:sz w:val="28"/>
          <w:szCs w:val="28"/>
        </w:rPr>
        <w:t>Хоббит</w:t>
      </w:r>
      <w:proofErr w:type="spellEnd"/>
      <w:r w:rsidRPr="00564339"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564339" w:rsidRDefault="00564339" w:rsidP="00564339"/>
    <w:p w:rsidR="007225B4" w:rsidRDefault="007225B4" w:rsidP="00564339"/>
    <w:sectPr w:rsidR="007225B4" w:rsidSect="00564339">
      <w:pgSz w:w="11906" w:h="16838"/>
      <w:pgMar w:top="567" w:right="850" w:bottom="1134" w:left="170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0"/>
    <w:rsid w:val="00564339"/>
    <w:rsid w:val="007225B4"/>
    <w:rsid w:val="009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CE0"/>
    <w:rPr>
      <w:b/>
      <w:bCs/>
    </w:rPr>
  </w:style>
  <w:style w:type="character" w:customStyle="1" w:styleId="c0">
    <w:name w:val="c0"/>
    <w:basedOn w:val="a0"/>
    <w:rsid w:val="00564339"/>
  </w:style>
  <w:style w:type="character" w:customStyle="1" w:styleId="c1">
    <w:name w:val="c1"/>
    <w:basedOn w:val="a0"/>
    <w:rsid w:val="00564339"/>
  </w:style>
  <w:style w:type="paragraph" w:customStyle="1" w:styleId="c18">
    <w:name w:val="c18"/>
    <w:basedOn w:val="a"/>
    <w:rsid w:val="005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CE0"/>
    <w:rPr>
      <w:b/>
      <w:bCs/>
    </w:rPr>
  </w:style>
  <w:style w:type="character" w:customStyle="1" w:styleId="c0">
    <w:name w:val="c0"/>
    <w:basedOn w:val="a0"/>
    <w:rsid w:val="00564339"/>
  </w:style>
  <w:style w:type="character" w:customStyle="1" w:styleId="c1">
    <w:name w:val="c1"/>
    <w:basedOn w:val="a0"/>
    <w:rsid w:val="00564339"/>
  </w:style>
  <w:style w:type="paragraph" w:customStyle="1" w:styleId="c18">
    <w:name w:val="c18"/>
    <w:basedOn w:val="a"/>
    <w:rsid w:val="005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Таня</cp:lastModifiedBy>
  <cp:revision>2</cp:revision>
  <dcterms:created xsi:type="dcterms:W3CDTF">2021-04-22T17:29:00Z</dcterms:created>
  <dcterms:modified xsi:type="dcterms:W3CDTF">2023-10-23T17:34:00Z</dcterms:modified>
</cp:coreProperties>
</file>