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94" w:rsidRPr="00D14994" w:rsidRDefault="00D14994">
      <w:pPr>
        <w:pStyle w:val="a4"/>
        <w:spacing w:line="24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ОСП МБДОУ детский сад №8 «Звездочка» - детский сад «Солнышко»</w:t>
      </w: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  <w:r>
        <w:rPr>
          <w:b/>
        </w:rPr>
        <w:t xml:space="preserve">Консультация для воспитателей ДОУ </w:t>
      </w:r>
    </w:p>
    <w:p w:rsidR="00D14994" w:rsidRPr="00D14994" w:rsidRDefault="00D14994" w:rsidP="00D14994">
      <w:pPr>
        <w:pStyle w:val="a4"/>
        <w:spacing w:line="242" w:lineRule="auto"/>
        <w:rPr>
          <w:b/>
        </w:rPr>
      </w:pPr>
      <w:r>
        <w:rPr>
          <w:b/>
        </w:rPr>
        <w:t>«</w:t>
      </w:r>
      <w:r w:rsidRPr="00D14994">
        <w:rPr>
          <w:b/>
        </w:rPr>
        <w:t>Шесть</w:t>
      </w:r>
      <w:r w:rsidRPr="00D14994">
        <w:rPr>
          <w:b/>
          <w:spacing w:val="-5"/>
        </w:rPr>
        <w:t xml:space="preserve"> </w:t>
      </w:r>
      <w:r w:rsidRPr="00D14994">
        <w:rPr>
          <w:b/>
        </w:rPr>
        <w:t>форматов</w:t>
      </w:r>
      <w:r w:rsidRPr="00D14994">
        <w:rPr>
          <w:b/>
          <w:spacing w:val="-5"/>
        </w:rPr>
        <w:t xml:space="preserve"> </w:t>
      </w:r>
      <w:r w:rsidRPr="00D14994">
        <w:rPr>
          <w:b/>
        </w:rPr>
        <w:t>наставничества</w:t>
      </w:r>
      <w:r w:rsidRPr="00D14994">
        <w:rPr>
          <w:b/>
          <w:spacing w:val="-7"/>
        </w:rPr>
        <w:t xml:space="preserve"> </w:t>
      </w:r>
      <w:r w:rsidRPr="00D14994">
        <w:rPr>
          <w:b/>
        </w:rPr>
        <w:t>для</w:t>
      </w:r>
      <w:r w:rsidRPr="00D14994">
        <w:rPr>
          <w:b/>
          <w:spacing w:val="-8"/>
        </w:rPr>
        <w:t xml:space="preserve"> </w:t>
      </w:r>
      <w:r w:rsidRPr="00D14994">
        <w:rPr>
          <w:b/>
        </w:rPr>
        <w:t>реализации</w:t>
      </w:r>
      <w:r w:rsidRPr="00D14994">
        <w:rPr>
          <w:b/>
          <w:spacing w:val="-8"/>
        </w:rPr>
        <w:t xml:space="preserve"> </w:t>
      </w:r>
      <w:r w:rsidRPr="00D14994">
        <w:rPr>
          <w:b/>
        </w:rPr>
        <w:t>задач</w:t>
      </w:r>
      <w:r w:rsidRPr="00D14994">
        <w:rPr>
          <w:b/>
          <w:spacing w:val="-7"/>
        </w:rPr>
        <w:t xml:space="preserve"> </w:t>
      </w:r>
      <w:r>
        <w:rPr>
          <w:b/>
        </w:rPr>
        <w:t>Года педагога и наставника»</w:t>
      </w:r>
    </w:p>
    <w:p w:rsidR="00D14994" w:rsidRDefault="00D14994">
      <w:pPr>
        <w:pStyle w:val="a4"/>
        <w:spacing w:line="242" w:lineRule="auto"/>
        <w:rPr>
          <w:b/>
        </w:rPr>
      </w:pPr>
      <w:r>
        <w:rPr>
          <w:b/>
        </w:rPr>
        <w:t xml:space="preserve"> </w:t>
      </w: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Pr="00D14994" w:rsidRDefault="00D14994" w:rsidP="00D14994">
      <w:pPr>
        <w:pStyle w:val="a4"/>
        <w:spacing w:line="242" w:lineRule="auto"/>
        <w:jc w:val="right"/>
        <w:rPr>
          <w:b/>
          <w:sz w:val="22"/>
        </w:rPr>
      </w:pPr>
      <w:r w:rsidRPr="00D14994">
        <w:rPr>
          <w:b/>
          <w:sz w:val="22"/>
        </w:rPr>
        <w:t>Подготовила: Гребенникова С.М.</w:t>
      </w: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D14994" w:rsidRDefault="00D14994">
      <w:pPr>
        <w:pStyle w:val="a4"/>
        <w:spacing w:line="242" w:lineRule="auto"/>
        <w:rPr>
          <w:b/>
        </w:rPr>
      </w:pPr>
    </w:p>
    <w:p w:rsidR="001E6A25" w:rsidRPr="00D14994" w:rsidRDefault="00D14994">
      <w:pPr>
        <w:pStyle w:val="a4"/>
        <w:spacing w:line="242" w:lineRule="auto"/>
        <w:rPr>
          <w:b/>
        </w:rPr>
      </w:pPr>
      <w:bookmarkStart w:id="0" w:name="_GoBack"/>
      <w:bookmarkEnd w:id="0"/>
      <w:r w:rsidRPr="00D14994">
        <w:rPr>
          <w:b/>
        </w:rPr>
        <w:lastRenderedPageBreak/>
        <w:t>Шесть</w:t>
      </w:r>
      <w:r w:rsidRPr="00D14994">
        <w:rPr>
          <w:b/>
          <w:spacing w:val="-5"/>
        </w:rPr>
        <w:t xml:space="preserve"> </w:t>
      </w:r>
      <w:r w:rsidRPr="00D14994">
        <w:rPr>
          <w:b/>
        </w:rPr>
        <w:t>форматов</w:t>
      </w:r>
      <w:r w:rsidRPr="00D14994">
        <w:rPr>
          <w:b/>
          <w:spacing w:val="-5"/>
        </w:rPr>
        <w:t xml:space="preserve"> </w:t>
      </w:r>
      <w:r w:rsidRPr="00D14994">
        <w:rPr>
          <w:b/>
        </w:rPr>
        <w:t>наставничества</w:t>
      </w:r>
      <w:r w:rsidRPr="00D14994">
        <w:rPr>
          <w:b/>
          <w:spacing w:val="-7"/>
        </w:rPr>
        <w:t xml:space="preserve"> </w:t>
      </w:r>
      <w:r w:rsidRPr="00D14994">
        <w:rPr>
          <w:b/>
        </w:rPr>
        <w:t>для</w:t>
      </w:r>
      <w:r w:rsidRPr="00D14994">
        <w:rPr>
          <w:b/>
          <w:spacing w:val="-8"/>
        </w:rPr>
        <w:t xml:space="preserve"> </w:t>
      </w:r>
      <w:r w:rsidRPr="00D14994">
        <w:rPr>
          <w:b/>
        </w:rPr>
        <w:t>реализации</w:t>
      </w:r>
      <w:r w:rsidRPr="00D14994">
        <w:rPr>
          <w:b/>
          <w:spacing w:val="-8"/>
        </w:rPr>
        <w:t xml:space="preserve"> </w:t>
      </w:r>
      <w:r w:rsidRPr="00D14994">
        <w:rPr>
          <w:b/>
        </w:rPr>
        <w:t>задач</w:t>
      </w:r>
      <w:r w:rsidRPr="00D14994">
        <w:rPr>
          <w:b/>
          <w:spacing w:val="-7"/>
        </w:rPr>
        <w:t xml:space="preserve"> </w:t>
      </w:r>
      <w:r w:rsidRPr="00D14994">
        <w:rPr>
          <w:b/>
        </w:rPr>
        <w:t>Года педагога и наставника.</w:t>
      </w:r>
    </w:p>
    <w:p w:rsidR="001E6A25" w:rsidRDefault="00D14994">
      <w:pPr>
        <w:pStyle w:val="a3"/>
        <w:spacing w:before="361"/>
        <w:ind w:right="512"/>
        <w:jc w:val="both"/>
      </w:pPr>
      <w:proofErr w:type="gramStart"/>
      <w:r w:rsidRPr="00D14994">
        <w:rPr>
          <w:b/>
        </w:rPr>
        <w:t>Цель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наставника,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объявил</w:t>
      </w:r>
      <w:r>
        <w:rPr>
          <w:spacing w:val="-3"/>
        </w:rPr>
        <w:t xml:space="preserve"> </w:t>
      </w:r>
      <w:r>
        <w:t>Президент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году, –</w:t>
      </w:r>
      <w:r>
        <w:rPr>
          <w:spacing w:val="-3"/>
        </w:rPr>
        <w:t xml:space="preserve"> </w:t>
      </w:r>
      <w:r>
        <w:t>повысить статус педагогов, в том числе тех, кто ведет наставническую деятельность (Указ от</w:t>
      </w:r>
      <w:proofErr w:type="gramEnd"/>
    </w:p>
    <w:p w:rsidR="001E6A25" w:rsidRDefault="00D14994">
      <w:pPr>
        <w:pStyle w:val="a3"/>
        <w:spacing w:before="1"/>
        <w:ind w:right="171"/>
        <w:jc w:val="both"/>
      </w:pPr>
      <w:proofErr w:type="gramStart"/>
      <w:r>
        <w:t>27.06.2022</w:t>
      </w:r>
      <w:r>
        <w:rPr>
          <w:spacing w:val="-5"/>
        </w:rPr>
        <w:t xml:space="preserve"> </w:t>
      </w:r>
      <w:r>
        <w:rPr>
          <w:rFonts w:ascii="Segoe UI Symbol" w:hAnsi="Segoe UI Symbol"/>
        </w:rPr>
        <w:t>№</w:t>
      </w:r>
      <w:r>
        <w:rPr>
          <w:rFonts w:ascii="Segoe UI Symbol" w:hAnsi="Segoe UI Symbol"/>
          <w:spacing w:val="-11"/>
        </w:rPr>
        <w:t xml:space="preserve"> </w:t>
      </w:r>
      <w:r>
        <w:t>401).</w:t>
      </w:r>
      <w:proofErr w:type="gramEnd"/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ставит</w:t>
      </w:r>
      <w:r>
        <w:rPr>
          <w:spacing w:val="-4"/>
        </w:rPr>
        <w:t xml:space="preserve"> </w:t>
      </w:r>
      <w:r>
        <w:t>задачу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возродить</w:t>
      </w:r>
      <w:r>
        <w:rPr>
          <w:spacing w:val="-3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наставничества, чтобы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наставник.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садах</w:t>
      </w:r>
      <w:r>
        <w:rPr>
          <w:spacing w:val="-3"/>
        </w:rPr>
        <w:t xml:space="preserve"> </w:t>
      </w:r>
      <w:r>
        <w:t xml:space="preserve">есть молодые педагоги или их мало. Кроме того, чтобы соответствовать </w:t>
      </w:r>
      <w:proofErr w:type="gramStart"/>
      <w:r>
        <w:t>современным</w:t>
      </w:r>
      <w:proofErr w:type="gramEnd"/>
    </w:p>
    <w:p w:rsidR="001E6A25" w:rsidRDefault="00D14994">
      <w:pPr>
        <w:pStyle w:val="a3"/>
        <w:ind w:right="586"/>
        <w:jc w:val="both"/>
      </w:pPr>
      <w:r>
        <w:t>требованиям,</w:t>
      </w:r>
      <w:r>
        <w:rPr>
          <w:spacing w:val="-5"/>
        </w:rPr>
        <w:t xml:space="preserve"> </w:t>
      </w:r>
      <w:r>
        <w:t>методическая</w:t>
      </w:r>
      <w:r>
        <w:rPr>
          <w:spacing w:val="-5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нужна</w:t>
      </w:r>
      <w:r>
        <w:rPr>
          <w:spacing w:val="-6"/>
        </w:rPr>
        <w:t xml:space="preserve"> </w:t>
      </w:r>
      <w:r>
        <w:t>педагогам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 xml:space="preserve">профессиональным </w:t>
      </w:r>
      <w:r>
        <w:rPr>
          <w:spacing w:val="-2"/>
        </w:rPr>
        <w:t>уровнем.</w:t>
      </w:r>
    </w:p>
    <w:p w:rsidR="001E6A25" w:rsidRPr="00D14994" w:rsidRDefault="00D14994" w:rsidP="00D14994">
      <w:pPr>
        <w:ind w:left="102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они </w:t>
      </w:r>
      <w:proofErr w:type="spellStart"/>
      <w:r>
        <w:rPr>
          <w:sz w:val="24"/>
        </w:rPr>
        <w:t>самореализовались</w:t>
      </w:r>
      <w:proofErr w:type="spellEnd"/>
      <w:r>
        <w:rPr>
          <w:sz w:val="24"/>
        </w:rPr>
        <w:t xml:space="preserve"> как личности и профессионалы.</w:t>
      </w:r>
    </w:p>
    <w:p w:rsidR="001E6A25" w:rsidRDefault="00D14994">
      <w:pPr>
        <w:ind w:left="102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1E6A25" w:rsidRDefault="00D14994">
      <w:pPr>
        <w:pStyle w:val="a3"/>
      </w:pPr>
      <w:r>
        <w:t>создать</w:t>
      </w:r>
      <w:r>
        <w:rPr>
          <w:spacing w:val="-4"/>
        </w:rPr>
        <w:t xml:space="preserve"> </w:t>
      </w:r>
      <w:r>
        <w:t>психологически</w:t>
      </w:r>
      <w:r>
        <w:rPr>
          <w:spacing w:val="-5"/>
        </w:rPr>
        <w:t xml:space="preserve"> </w:t>
      </w:r>
      <w:r>
        <w:t>комфортную</w:t>
      </w:r>
      <w:r>
        <w:rPr>
          <w:spacing w:val="-5"/>
        </w:rPr>
        <w:t xml:space="preserve"> </w:t>
      </w:r>
      <w:r>
        <w:t>среду,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повышать</w:t>
      </w:r>
      <w:r>
        <w:rPr>
          <w:spacing w:val="-4"/>
        </w:rPr>
        <w:t xml:space="preserve"> </w:t>
      </w:r>
      <w:r>
        <w:t>кв</w:t>
      </w:r>
      <w:r>
        <w:t>алификацию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 мотивировать их остаться в профессии;</w:t>
      </w:r>
    </w:p>
    <w:p w:rsidR="001E6A25" w:rsidRDefault="00D14994">
      <w:pPr>
        <w:pStyle w:val="a3"/>
      </w:pPr>
      <w:r>
        <w:t>сформировать</w:t>
      </w:r>
      <w:r>
        <w:rPr>
          <w:spacing w:val="-5"/>
        </w:rPr>
        <w:t xml:space="preserve"> </w:t>
      </w:r>
      <w:r>
        <w:t>профессиональную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траекторию</w:t>
      </w:r>
      <w:r>
        <w:rPr>
          <w:spacing w:val="-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 xml:space="preserve">ее </w:t>
      </w:r>
      <w:r>
        <w:rPr>
          <w:spacing w:val="-2"/>
        </w:rPr>
        <w:t>реализовать;</w:t>
      </w:r>
    </w:p>
    <w:p w:rsidR="001E6A25" w:rsidRDefault="00D14994">
      <w:pPr>
        <w:pStyle w:val="a3"/>
      </w:pPr>
      <w:r>
        <w:t>создать</w:t>
      </w:r>
      <w:r>
        <w:rPr>
          <w:spacing w:val="-3"/>
        </w:rPr>
        <w:t xml:space="preserve"> </w:t>
      </w:r>
      <w:r>
        <w:t>канал</w:t>
      </w:r>
      <w:r>
        <w:rPr>
          <w:spacing w:val="-4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личностным,</w:t>
      </w:r>
      <w:r>
        <w:rPr>
          <w:spacing w:val="-4"/>
        </w:rPr>
        <w:t xml:space="preserve"> </w:t>
      </w:r>
      <w:r>
        <w:t>жизненным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профессиональным</w:t>
      </w:r>
      <w:r>
        <w:rPr>
          <w:spacing w:val="-8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каждого </w:t>
      </w:r>
      <w:r>
        <w:rPr>
          <w:spacing w:val="-2"/>
        </w:rPr>
        <w:t>педагога;</w:t>
      </w:r>
    </w:p>
    <w:p w:rsidR="001E6A25" w:rsidRDefault="00D14994" w:rsidP="00D14994">
      <w:pPr>
        <w:pStyle w:val="a3"/>
      </w:pPr>
      <w:r>
        <w:t>повысить</w:t>
      </w:r>
      <w:r>
        <w:rPr>
          <w:spacing w:val="-3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4"/>
        </w:rPr>
        <w:t>ООП.</w:t>
      </w:r>
    </w:p>
    <w:p w:rsidR="001E6A25" w:rsidRPr="00D14994" w:rsidRDefault="00D14994" w:rsidP="00D14994">
      <w:pPr>
        <w:ind w:left="124" w:right="112"/>
        <w:jc w:val="center"/>
        <w:rPr>
          <w:b/>
          <w:sz w:val="28"/>
        </w:rPr>
      </w:pPr>
      <w:r w:rsidRPr="00D14994">
        <w:rPr>
          <w:b/>
          <w:sz w:val="28"/>
        </w:rPr>
        <w:t>Форматы</w:t>
      </w:r>
      <w:r w:rsidRPr="00D14994">
        <w:rPr>
          <w:b/>
          <w:spacing w:val="-8"/>
          <w:sz w:val="28"/>
        </w:rPr>
        <w:t xml:space="preserve"> </w:t>
      </w:r>
      <w:r w:rsidRPr="00D14994">
        <w:rPr>
          <w:b/>
          <w:sz w:val="28"/>
        </w:rPr>
        <w:t>наставничества</w:t>
      </w:r>
      <w:r w:rsidRPr="00D14994">
        <w:rPr>
          <w:b/>
          <w:spacing w:val="-5"/>
          <w:sz w:val="28"/>
        </w:rPr>
        <w:t xml:space="preserve"> </w:t>
      </w:r>
      <w:r w:rsidRPr="00D14994">
        <w:rPr>
          <w:b/>
          <w:sz w:val="28"/>
        </w:rPr>
        <w:t>в</w:t>
      </w:r>
      <w:r w:rsidRPr="00D14994">
        <w:rPr>
          <w:b/>
          <w:spacing w:val="-6"/>
          <w:sz w:val="28"/>
        </w:rPr>
        <w:t xml:space="preserve"> </w:t>
      </w:r>
      <w:r w:rsidRPr="00D14994">
        <w:rPr>
          <w:b/>
          <w:sz w:val="28"/>
        </w:rPr>
        <w:t>детском</w:t>
      </w:r>
      <w:r w:rsidRPr="00D14994">
        <w:rPr>
          <w:b/>
          <w:spacing w:val="-4"/>
          <w:sz w:val="28"/>
        </w:rPr>
        <w:t xml:space="preserve"> саду</w:t>
      </w:r>
    </w:p>
    <w:p w:rsidR="001E6A25" w:rsidRDefault="00D14994">
      <w:pPr>
        <w:pStyle w:val="1"/>
        <w:numPr>
          <w:ilvl w:val="0"/>
          <w:numId w:val="1"/>
        </w:numPr>
        <w:tabs>
          <w:tab w:val="left" w:pos="312"/>
        </w:tabs>
        <w:ind w:right="568" w:firstLine="0"/>
        <w:rPr>
          <w:u w:val="none"/>
        </w:rPr>
      </w:pPr>
      <w:r>
        <w:t>Традиционный</w:t>
      </w:r>
      <w:r>
        <w:rPr>
          <w:spacing w:val="-9"/>
        </w:rPr>
        <w:t xml:space="preserve"> </w:t>
      </w:r>
      <w:r>
        <w:t>формат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proofErr w:type="gramStart"/>
      <w:r>
        <w:t>–«</w:t>
      </w:r>
      <w:proofErr w:type="gramEnd"/>
      <w:r>
        <w:t>педагоги-</w:t>
      </w:r>
      <w:proofErr w:type="spellStart"/>
      <w:r>
        <w:t>стажисты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молодые</w:t>
      </w:r>
      <w:r>
        <w:rPr>
          <w:u w:val="none"/>
        </w:rPr>
        <w:t xml:space="preserve"> </w:t>
      </w:r>
      <w:r>
        <w:rPr>
          <w:spacing w:val="-2"/>
        </w:rPr>
        <w:t>педагоги»</w:t>
      </w:r>
    </w:p>
    <w:p w:rsidR="001E6A25" w:rsidRDefault="00D14994">
      <w:pPr>
        <w:spacing w:line="274" w:lineRule="exact"/>
        <w:ind w:left="102"/>
        <w:rPr>
          <w:sz w:val="24"/>
        </w:rPr>
      </w:pPr>
      <w:r>
        <w:rPr>
          <w:b/>
          <w:sz w:val="24"/>
        </w:rPr>
        <w:t>Наставник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опытом</w:t>
      </w:r>
    </w:p>
    <w:p w:rsidR="001E6A25" w:rsidRPr="00D14994" w:rsidRDefault="00D14994" w:rsidP="00D14994">
      <w:pPr>
        <w:ind w:left="102"/>
        <w:rPr>
          <w:sz w:val="24"/>
        </w:rPr>
      </w:pPr>
      <w:r>
        <w:rPr>
          <w:b/>
          <w:sz w:val="24"/>
        </w:rPr>
        <w:t>Наставляемый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2"/>
          <w:sz w:val="24"/>
        </w:rPr>
        <w:t xml:space="preserve"> педагог</w:t>
      </w:r>
    </w:p>
    <w:p w:rsidR="001E6A25" w:rsidRDefault="00D14994">
      <w:pPr>
        <w:spacing w:before="1"/>
        <w:ind w:left="102"/>
        <w:rPr>
          <w:sz w:val="24"/>
        </w:rPr>
      </w:pPr>
      <w:r w:rsidRPr="00D14994">
        <w:rPr>
          <w:b/>
          <w:i/>
          <w:sz w:val="24"/>
        </w:rPr>
        <w:t>В</w:t>
      </w:r>
      <w:r w:rsidRPr="00D14994">
        <w:rPr>
          <w:b/>
          <w:i/>
          <w:spacing w:val="-5"/>
          <w:sz w:val="24"/>
        </w:rPr>
        <w:t xml:space="preserve"> </w:t>
      </w:r>
      <w:r w:rsidRPr="00D14994">
        <w:rPr>
          <w:b/>
          <w:i/>
          <w:sz w:val="24"/>
        </w:rPr>
        <w:t>чем</w:t>
      </w:r>
      <w:r w:rsidRPr="00D14994">
        <w:rPr>
          <w:b/>
          <w:i/>
          <w:spacing w:val="-3"/>
          <w:sz w:val="24"/>
        </w:rPr>
        <w:t xml:space="preserve"> </w:t>
      </w:r>
      <w:r w:rsidRPr="00D14994">
        <w:rPr>
          <w:b/>
          <w:i/>
          <w:sz w:val="24"/>
        </w:rPr>
        <w:t>суть</w:t>
      </w:r>
      <w:r w:rsidRPr="00D14994">
        <w:rPr>
          <w:b/>
          <w:i/>
          <w:spacing w:val="-3"/>
          <w:sz w:val="24"/>
        </w:rPr>
        <w:t xml:space="preserve"> </w:t>
      </w:r>
      <w:r w:rsidRPr="00D14994">
        <w:rPr>
          <w:b/>
          <w:i/>
          <w:sz w:val="24"/>
        </w:rPr>
        <w:t>формата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2"/>
          <w:sz w:val="24"/>
        </w:rPr>
        <w:t xml:space="preserve"> выстроить</w:t>
      </w:r>
    </w:p>
    <w:p w:rsidR="001E6A25" w:rsidRDefault="00D14994">
      <w:pPr>
        <w:pStyle w:val="a3"/>
      </w:pPr>
      <w:r>
        <w:t>профессиональный</w:t>
      </w:r>
      <w:r>
        <w:rPr>
          <w:spacing w:val="-5"/>
        </w:rPr>
        <w:t xml:space="preserve"> </w:t>
      </w:r>
      <w:r>
        <w:t>маршрут,</w:t>
      </w:r>
      <w:r>
        <w:rPr>
          <w:spacing w:val="-5"/>
        </w:rPr>
        <w:t xml:space="preserve"> </w:t>
      </w:r>
      <w:r>
        <w:t>подсказывает,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задачи.</w:t>
      </w:r>
      <w:r>
        <w:rPr>
          <w:spacing w:val="-5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наставник берет на себя ответственность за качество педагогического процесса в группе</w:t>
      </w:r>
    </w:p>
    <w:p w:rsidR="001E6A25" w:rsidRDefault="00D14994">
      <w:pPr>
        <w:pStyle w:val="a3"/>
      </w:pPr>
      <w:r>
        <w:t>наставляемого,</w:t>
      </w:r>
      <w:r>
        <w:rPr>
          <w:spacing w:val="-5"/>
        </w:rPr>
        <w:t xml:space="preserve"> </w:t>
      </w:r>
      <w:r>
        <w:t>координирует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педагогическую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вовремя</w:t>
      </w:r>
      <w:r>
        <w:rPr>
          <w:spacing w:val="-5"/>
        </w:rPr>
        <w:t xml:space="preserve"> </w:t>
      </w:r>
      <w:r>
        <w:t>реагирует</w:t>
      </w:r>
      <w:r>
        <w:rPr>
          <w:spacing w:val="-5"/>
        </w:rPr>
        <w:t xml:space="preserve"> </w:t>
      </w:r>
      <w:r>
        <w:t>на изменения в педагогическом процессе, грамотно распределяет силы, чтобы трудности не испугали молодого педагога.</w:t>
      </w:r>
    </w:p>
    <w:p w:rsidR="001E6A25" w:rsidRDefault="00D14994">
      <w:pPr>
        <w:pStyle w:val="a3"/>
        <w:spacing w:before="276"/>
      </w:pPr>
      <w:r>
        <w:t>Профессиональная помощь опытного воспитателя дает возможность молодому педагогу избежать</w:t>
      </w:r>
      <w:r>
        <w:rPr>
          <w:spacing w:val="-3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t>документами.</w:t>
      </w:r>
      <w:r>
        <w:rPr>
          <w:spacing w:val="-4"/>
        </w:rPr>
        <w:t xml:space="preserve"> </w:t>
      </w:r>
      <w:r>
        <w:t>Молодой</w:t>
      </w:r>
      <w:r>
        <w:rPr>
          <w:spacing w:val="-5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в короткие сроки развивает необходимые для педагогической деятельности навыки и</w:t>
      </w:r>
    </w:p>
    <w:p w:rsidR="001E6A25" w:rsidRDefault="00D14994" w:rsidP="00D14994">
      <w:pPr>
        <w:pStyle w:val="a3"/>
      </w:pPr>
      <w:r>
        <w:rPr>
          <w:spacing w:val="-2"/>
        </w:rPr>
        <w:t>умения.</w:t>
      </w:r>
    </w:p>
    <w:p w:rsidR="001E6A25" w:rsidRDefault="00D14994">
      <w:pPr>
        <w:ind w:left="102"/>
        <w:rPr>
          <w:sz w:val="24"/>
        </w:rPr>
      </w:pPr>
      <w:r w:rsidRPr="00D14994">
        <w:rPr>
          <w:b/>
          <w:i/>
          <w:sz w:val="24"/>
        </w:rPr>
        <w:t>Ожидаемый</w:t>
      </w:r>
      <w:r w:rsidRPr="00D14994">
        <w:rPr>
          <w:b/>
          <w:i/>
          <w:spacing w:val="-8"/>
          <w:sz w:val="24"/>
        </w:rPr>
        <w:t xml:space="preserve"> </w:t>
      </w:r>
      <w:r w:rsidRPr="00D14994">
        <w:rPr>
          <w:b/>
          <w:i/>
          <w:sz w:val="24"/>
        </w:rPr>
        <w:t>результат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систему</w:t>
      </w:r>
    </w:p>
    <w:p w:rsidR="001E6A25" w:rsidRDefault="00D14994" w:rsidP="00D14994">
      <w:pPr>
        <w:pStyle w:val="a3"/>
        <w:ind w:right="179"/>
        <w:sectPr w:rsidR="001E6A25" w:rsidSect="00D14994">
          <w:type w:val="continuous"/>
          <w:pgSz w:w="11910" w:h="16840"/>
          <w:pgMar w:top="709" w:right="760" w:bottom="280" w:left="1600" w:header="720" w:footer="720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20"/>
        </w:sectPr>
      </w:pPr>
      <w:r>
        <w:t>педагогической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пед</w:t>
      </w:r>
      <w:r>
        <w:t>агога,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коллег и позволит стать конкурентоспособным в профессиональной среде. Работа в паре научит молодого педагога анализировать свои педагогические действия, сформирует у него эмоционально-ценностное отношение к профессии на личном примере наставника.</w:t>
      </w:r>
    </w:p>
    <w:p w:rsidR="001E6A25" w:rsidRDefault="00D14994" w:rsidP="00D14994">
      <w:pPr>
        <w:pStyle w:val="1"/>
        <w:tabs>
          <w:tab w:val="left" w:pos="311"/>
        </w:tabs>
        <w:spacing w:before="74" w:line="242" w:lineRule="auto"/>
        <w:ind w:left="0"/>
        <w:rPr>
          <w:u w:val="none"/>
        </w:rPr>
      </w:pPr>
      <w:r>
        <w:lastRenderedPageBreak/>
        <w:t>2.</w:t>
      </w:r>
      <w:r>
        <w:t>Современный</w:t>
      </w:r>
      <w:r>
        <w:rPr>
          <w:spacing w:val="-3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«педагоги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u w:val="none"/>
        </w:rPr>
        <w:t xml:space="preserve"> </w:t>
      </w:r>
      <w:r>
        <w:t>компетентности – педагоги с трудностями в этой области»</w:t>
      </w:r>
    </w:p>
    <w:p w:rsidR="001E6A25" w:rsidRDefault="00D14994">
      <w:pPr>
        <w:pStyle w:val="a3"/>
        <w:ind w:right="242"/>
      </w:pPr>
      <w:r>
        <w:rPr>
          <w:b/>
        </w:rPr>
        <w:t xml:space="preserve">Наставник </w:t>
      </w:r>
      <w:r>
        <w:t xml:space="preserve">– чаще всего молодой педагог, который владеет </w:t>
      </w:r>
      <w:proofErr w:type="gramStart"/>
      <w:r>
        <w:t>ИКТ-технологиями</w:t>
      </w:r>
      <w:proofErr w:type="gramEnd"/>
      <w:r>
        <w:t xml:space="preserve"> </w:t>
      </w:r>
      <w:r>
        <w:rPr>
          <w:b/>
        </w:rPr>
        <w:t>Наставляемый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поколения,</w:t>
      </w:r>
      <w:r>
        <w:rPr>
          <w:spacing w:val="-7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испытывает</w:t>
      </w:r>
      <w:r>
        <w:rPr>
          <w:spacing w:val="-5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в освоении компьютерной грамотности</w:t>
      </w:r>
    </w:p>
    <w:p w:rsidR="001E6A25" w:rsidRDefault="00D14994">
      <w:pPr>
        <w:pStyle w:val="a3"/>
        <w:spacing w:before="271"/>
        <w:ind w:right="179"/>
      </w:pP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чем</w:t>
      </w:r>
      <w:r>
        <w:rPr>
          <w:i/>
          <w:spacing w:val="-5"/>
        </w:rPr>
        <w:t xml:space="preserve"> </w:t>
      </w:r>
      <w:r>
        <w:rPr>
          <w:i/>
        </w:rPr>
        <w:t>суть</w:t>
      </w:r>
      <w:r>
        <w:rPr>
          <w:i/>
          <w:spacing w:val="-5"/>
        </w:rPr>
        <w:t xml:space="preserve"> </w:t>
      </w:r>
      <w:r>
        <w:rPr>
          <w:i/>
        </w:rPr>
        <w:t>формата:</w:t>
      </w:r>
      <w:r>
        <w:rPr>
          <w:i/>
          <w:spacing w:val="-5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proofErr w:type="gramStart"/>
      <w:r>
        <w:t>наставляемому</w:t>
      </w:r>
      <w:proofErr w:type="gramEnd"/>
      <w:r>
        <w:rPr>
          <w:spacing w:val="-4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компьютер,</w:t>
      </w:r>
      <w:r>
        <w:rPr>
          <w:spacing w:val="-4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его работать на интерактивной доске, с мультимедийной установкой, искать нужную инфор</w:t>
      </w:r>
      <w:r>
        <w:t>мацию на профессиональных сайтах, создавать образовательные продукты с использованием</w:t>
      </w:r>
      <w:r>
        <w:rPr>
          <w:spacing w:val="-1"/>
        </w:rPr>
        <w:t xml:space="preserve"> </w:t>
      </w:r>
      <w:r>
        <w:t>ИКТ и</w:t>
      </w:r>
      <w:r>
        <w:rPr>
          <w:spacing w:val="-2"/>
        </w:rPr>
        <w:t xml:space="preserve"> </w:t>
      </w:r>
      <w:r>
        <w:t>электронных ресурсов. В результате молодой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получает возможность реализовать себя, повысить свою самооценку. Опытный педагог учится</w:t>
      </w:r>
    </w:p>
    <w:p w:rsidR="001E6A25" w:rsidRDefault="00D14994">
      <w:pPr>
        <w:pStyle w:val="a3"/>
      </w:pPr>
      <w:r>
        <w:t>организовывать</w:t>
      </w:r>
      <w:r>
        <w:rPr>
          <w:spacing w:val="-3"/>
        </w:rPr>
        <w:t xml:space="preserve"> </w:t>
      </w:r>
      <w:r>
        <w:t>образовате</w:t>
      </w:r>
      <w:r>
        <w:t>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наполнять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новым </w:t>
      </w:r>
      <w:r>
        <w:rPr>
          <w:spacing w:val="-2"/>
        </w:rPr>
        <w:t>содержанием.</w:t>
      </w:r>
    </w:p>
    <w:p w:rsidR="001E6A25" w:rsidRDefault="001E6A25">
      <w:pPr>
        <w:pStyle w:val="a3"/>
        <w:ind w:left="0"/>
      </w:pPr>
    </w:p>
    <w:p w:rsidR="001E6A25" w:rsidRDefault="00D14994">
      <w:pPr>
        <w:pStyle w:val="a3"/>
        <w:ind w:right="733"/>
        <w:jc w:val="both"/>
      </w:pPr>
      <w:r>
        <w:rPr>
          <w:i/>
        </w:rPr>
        <w:t xml:space="preserve">Преимущество формата </w:t>
      </w:r>
      <w:r>
        <w:t>– взаимообмен знаниями и опытом между наставниками и наставляемыми.</w:t>
      </w:r>
      <w:r>
        <w:rPr>
          <w:spacing w:val="-4"/>
        </w:rPr>
        <w:t xml:space="preserve"> </w:t>
      </w:r>
      <w:r>
        <w:t>Опытные</w:t>
      </w:r>
      <w:r>
        <w:rPr>
          <w:spacing w:val="-6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несильны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ИКТ,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владеют</w:t>
      </w:r>
      <w:r>
        <w:rPr>
          <w:spacing w:val="-4"/>
        </w:rPr>
        <w:t xml:space="preserve"> </w:t>
      </w:r>
      <w:r>
        <w:t>методикой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знают возрастные особенности детей дошкольного возраста. Молодые педагоги внедряют</w:t>
      </w:r>
    </w:p>
    <w:p w:rsidR="001E6A25" w:rsidRDefault="00D14994">
      <w:pPr>
        <w:pStyle w:val="a3"/>
        <w:spacing w:before="1"/>
      </w:pPr>
      <w:r>
        <w:t>современные</w:t>
      </w:r>
      <w:r>
        <w:rPr>
          <w:spacing w:val="-5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забывают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принципе</w:t>
      </w:r>
      <w:r>
        <w:rPr>
          <w:spacing w:val="-4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«Не навреди!». Опытные педагоги помогают молодым коллегам выработать стратегию, чтобы вместе гр</w:t>
      </w:r>
      <w:r>
        <w:t>амотно использовать ИКТ в образовательном процессе детского сада.</w:t>
      </w:r>
    </w:p>
    <w:p w:rsidR="001E6A25" w:rsidRDefault="001E6A25">
      <w:pPr>
        <w:pStyle w:val="a3"/>
        <w:ind w:left="0"/>
      </w:pPr>
    </w:p>
    <w:p w:rsidR="001E6A25" w:rsidRDefault="00D14994">
      <w:pPr>
        <w:pStyle w:val="a3"/>
        <w:ind w:right="179"/>
      </w:pPr>
      <w:r>
        <w:rPr>
          <w:i/>
        </w:rPr>
        <w:t>Ожидаемый</w:t>
      </w:r>
      <w:r>
        <w:rPr>
          <w:i/>
          <w:spacing w:val="-4"/>
        </w:rPr>
        <w:t xml:space="preserve"> </w:t>
      </w:r>
      <w:r>
        <w:rPr>
          <w:i/>
        </w:rPr>
        <w:t>результат:</w:t>
      </w:r>
      <w:r>
        <w:rPr>
          <w:i/>
          <w:spacing w:val="-4"/>
        </w:rPr>
        <w:t xml:space="preserve"> </w:t>
      </w:r>
      <w:proofErr w:type="spellStart"/>
      <w:r>
        <w:t>педколлектив</w:t>
      </w:r>
      <w:proofErr w:type="spellEnd"/>
      <w:r>
        <w:rPr>
          <w:spacing w:val="-5"/>
        </w:rPr>
        <w:t xml:space="preserve"> </w:t>
      </w:r>
      <w:r>
        <w:t>освоит</w:t>
      </w:r>
      <w:r>
        <w:rPr>
          <w:spacing w:val="-4"/>
        </w:rPr>
        <w:t xml:space="preserve"> </w:t>
      </w:r>
      <w:proofErr w:type="gramStart"/>
      <w:r>
        <w:t>ИКТ-технологии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начнет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в образовательном процессе не от случая к случаю, а постоянно. Все педагоги будут </w:t>
      </w:r>
      <w:proofErr w:type="gramStart"/>
      <w:r>
        <w:t>в</w:t>
      </w:r>
      <w:proofErr w:type="gramEnd"/>
    </w:p>
    <w:p w:rsidR="001E6A25" w:rsidRDefault="00D14994">
      <w:pPr>
        <w:pStyle w:val="a3"/>
      </w:pPr>
      <w:r>
        <w:t>равной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воспитанниками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родителями.</w:t>
      </w:r>
    </w:p>
    <w:p w:rsidR="001E6A25" w:rsidRDefault="001E6A25">
      <w:pPr>
        <w:pStyle w:val="a3"/>
        <w:spacing w:before="1"/>
        <w:ind w:left="0"/>
      </w:pPr>
    </w:p>
    <w:p w:rsidR="001E6A25" w:rsidRDefault="00D14994">
      <w:pPr>
        <w:pStyle w:val="1"/>
        <w:numPr>
          <w:ilvl w:val="0"/>
          <w:numId w:val="1"/>
        </w:numPr>
        <w:tabs>
          <w:tab w:val="left" w:pos="312"/>
        </w:tabs>
        <w:ind w:right="816" w:firstLine="0"/>
        <w:rPr>
          <w:u w:val="none"/>
        </w:rPr>
      </w:pPr>
      <w:r>
        <w:t>Расширенный</w:t>
      </w:r>
      <w:r>
        <w:rPr>
          <w:spacing w:val="-6"/>
        </w:rPr>
        <w:t xml:space="preserve"> </w:t>
      </w:r>
      <w:r>
        <w:t>формат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proofErr w:type="gramStart"/>
      <w:r>
        <w:t>–«</w:t>
      </w:r>
      <w:proofErr w:type="gramEnd"/>
      <w:r>
        <w:t>заинтересованные</w:t>
      </w:r>
      <w:r>
        <w:rPr>
          <w:spacing w:val="-6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–</w:t>
      </w:r>
      <w:r>
        <w:rPr>
          <w:u w:val="none"/>
        </w:rPr>
        <w:t xml:space="preserve"> </w:t>
      </w:r>
      <w:r>
        <w:t>ответственные родители»</w:t>
      </w:r>
    </w:p>
    <w:p w:rsidR="001E6A25" w:rsidRDefault="00D14994">
      <w:pPr>
        <w:spacing w:line="275" w:lineRule="exact"/>
        <w:ind w:left="102"/>
        <w:rPr>
          <w:sz w:val="24"/>
        </w:rPr>
      </w:pPr>
      <w:r>
        <w:rPr>
          <w:b/>
          <w:sz w:val="24"/>
        </w:rPr>
        <w:t>Наставник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педагог</w:t>
      </w:r>
    </w:p>
    <w:p w:rsidR="001E6A25" w:rsidRDefault="00D14994">
      <w:pPr>
        <w:ind w:left="102"/>
        <w:rPr>
          <w:sz w:val="24"/>
        </w:rPr>
      </w:pPr>
      <w:r>
        <w:rPr>
          <w:b/>
          <w:sz w:val="24"/>
        </w:rPr>
        <w:t>Наставляемые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родители</w:t>
      </w:r>
    </w:p>
    <w:p w:rsidR="001E6A25" w:rsidRDefault="001E6A25">
      <w:pPr>
        <w:pStyle w:val="a3"/>
        <w:ind w:left="0"/>
      </w:pPr>
    </w:p>
    <w:p w:rsidR="001E6A25" w:rsidRDefault="00D14994">
      <w:pPr>
        <w:pStyle w:val="a3"/>
      </w:pPr>
      <w:r>
        <w:rPr>
          <w:i/>
        </w:rPr>
        <w:t xml:space="preserve">В чем суть формата: </w:t>
      </w:r>
      <w:r>
        <w:t xml:space="preserve">наставническая деятельность выходит за пределы </w:t>
      </w:r>
      <w:proofErr w:type="spellStart"/>
      <w:r>
        <w:t>педколлектива</w:t>
      </w:r>
      <w:proofErr w:type="spellEnd"/>
      <w:r>
        <w:t>. Педагог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взаимодействует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педагогом,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родителями.</w:t>
      </w:r>
      <w:r>
        <w:rPr>
          <w:spacing w:val="-3"/>
        </w:rPr>
        <w:t xml:space="preserve"> </w:t>
      </w:r>
      <w:r>
        <w:t>Он продолжает оказывать педагогическую поддержку всем родителям воспитанников своей группы, но с одной или двум</w:t>
      </w:r>
      <w:r>
        <w:t>я семьями выстраивает индивидуальную работу: подробно</w:t>
      </w:r>
    </w:p>
    <w:p w:rsidR="001E6A25" w:rsidRDefault="00D14994">
      <w:pPr>
        <w:pStyle w:val="a3"/>
      </w:pPr>
      <w:r>
        <w:t>разбирает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rPr>
          <w:spacing w:val="-2"/>
        </w:rPr>
        <w:t>рекомендации.</w:t>
      </w:r>
    </w:p>
    <w:p w:rsidR="001E6A25" w:rsidRDefault="001E6A25">
      <w:pPr>
        <w:pStyle w:val="a3"/>
        <w:ind w:left="0"/>
      </w:pPr>
    </w:p>
    <w:p w:rsidR="001E6A25" w:rsidRDefault="00D14994">
      <w:pPr>
        <w:pStyle w:val="a3"/>
        <w:ind w:right="104"/>
        <w:jc w:val="both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наставничества педагог</w:t>
      </w:r>
      <w:r>
        <w:rPr>
          <w:spacing w:val="-2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3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 указывает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подсказывает,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надо.</w:t>
      </w:r>
      <w:r>
        <w:rPr>
          <w:spacing w:val="-3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такой формат общения позволяет открыто говорить</w:t>
      </w:r>
      <w:r>
        <w:rPr>
          <w:spacing w:val="-1"/>
        </w:rPr>
        <w:t xml:space="preserve"> </w:t>
      </w:r>
      <w:r>
        <w:t>с педагогом о своих трудностях, так как они начинают видеть в нем союзника.</w:t>
      </w:r>
    </w:p>
    <w:p w:rsidR="001E6A25" w:rsidRDefault="001E6A25">
      <w:pPr>
        <w:pStyle w:val="a3"/>
        <w:spacing w:before="1"/>
        <w:ind w:left="0"/>
      </w:pPr>
    </w:p>
    <w:p w:rsidR="001E6A25" w:rsidRDefault="00D14994">
      <w:pPr>
        <w:pStyle w:val="a3"/>
        <w:ind w:right="242"/>
      </w:pPr>
      <w:r>
        <w:rPr>
          <w:i/>
        </w:rPr>
        <w:t>Ожидаемый</w:t>
      </w:r>
      <w:r>
        <w:rPr>
          <w:i/>
          <w:spacing w:val="-4"/>
        </w:rPr>
        <w:t xml:space="preserve"> </w:t>
      </w:r>
      <w:r>
        <w:rPr>
          <w:i/>
        </w:rPr>
        <w:t>результат:</w:t>
      </w:r>
      <w:r>
        <w:rPr>
          <w:i/>
          <w:spacing w:val="-4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 профессионально-</w:t>
      </w:r>
      <w:r>
        <w:t>родительское сообщество. Родители и педагоги выработают единые</w:t>
      </w:r>
    </w:p>
    <w:p w:rsidR="001E6A25" w:rsidRDefault="00D14994">
      <w:pPr>
        <w:pStyle w:val="a3"/>
        <w:jc w:val="both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детей.</w:t>
      </w:r>
    </w:p>
    <w:p w:rsidR="001E6A25" w:rsidRDefault="001E6A25">
      <w:pPr>
        <w:pStyle w:val="a3"/>
        <w:spacing w:before="1"/>
        <w:ind w:left="0"/>
      </w:pPr>
    </w:p>
    <w:p w:rsidR="001E6A25" w:rsidRDefault="00D14994">
      <w:pPr>
        <w:pStyle w:val="1"/>
        <w:numPr>
          <w:ilvl w:val="0"/>
          <w:numId w:val="1"/>
        </w:numPr>
        <w:tabs>
          <w:tab w:val="left" w:pos="311"/>
        </w:tabs>
        <w:ind w:right="216" w:firstLine="0"/>
        <w:rPr>
          <w:sz w:val="24"/>
          <w:u w:val="none"/>
        </w:rPr>
      </w:pPr>
      <w:r>
        <w:t>Организационно-управленческий</w:t>
      </w:r>
      <w:r>
        <w:rPr>
          <w:spacing w:val="-6"/>
        </w:rPr>
        <w:t xml:space="preserve"> </w:t>
      </w:r>
      <w:r>
        <w:t>формат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«заведующий</w:t>
      </w:r>
      <w:r>
        <w:rPr>
          <w:spacing w:val="-6"/>
        </w:rPr>
        <w:t xml:space="preserve"> </w:t>
      </w:r>
      <w:r>
        <w:t>–</w:t>
      </w:r>
      <w:r>
        <w:rPr>
          <w:u w:val="none"/>
        </w:rPr>
        <w:t xml:space="preserve"> </w:t>
      </w:r>
      <w:r>
        <w:t>старший воспитатель</w:t>
      </w:r>
      <w:r>
        <w:rPr>
          <w:sz w:val="24"/>
        </w:rPr>
        <w:t>»</w:t>
      </w:r>
    </w:p>
    <w:p w:rsidR="001E6A25" w:rsidRDefault="00D14994">
      <w:pPr>
        <w:spacing w:line="274" w:lineRule="exact"/>
        <w:ind w:left="102"/>
        <w:rPr>
          <w:sz w:val="24"/>
        </w:rPr>
      </w:pPr>
      <w:r>
        <w:rPr>
          <w:b/>
          <w:sz w:val="24"/>
        </w:rPr>
        <w:t>Наставник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заведующий</w:t>
      </w:r>
    </w:p>
    <w:p w:rsidR="001E6A25" w:rsidRDefault="00D14994">
      <w:pPr>
        <w:ind w:left="102"/>
        <w:rPr>
          <w:sz w:val="24"/>
        </w:rPr>
      </w:pPr>
      <w:r>
        <w:rPr>
          <w:b/>
          <w:sz w:val="24"/>
        </w:rPr>
        <w:t>Наставляемый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воспитатель</w:t>
      </w:r>
    </w:p>
    <w:p w:rsidR="001E6A25" w:rsidRDefault="001E6A25">
      <w:pPr>
        <w:rPr>
          <w:sz w:val="24"/>
        </w:rPr>
        <w:sectPr w:rsidR="001E6A25" w:rsidSect="00D14994">
          <w:pgSz w:w="11910" w:h="16840"/>
          <w:pgMar w:top="1040" w:right="760" w:bottom="280" w:left="1600" w:header="720" w:footer="720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20"/>
        </w:sectPr>
      </w:pPr>
    </w:p>
    <w:p w:rsidR="001E6A25" w:rsidRDefault="00D14994">
      <w:pPr>
        <w:pStyle w:val="a3"/>
        <w:spacing w:before="73"/>
      </w:pPr>
      <w:r>
        <w:rPr>
          <w:i/>
        </w:rPr>
        <w:lastRenderedPageBreak/>
        <w:t>В</w:t>
      </w:r>
      <w:r>
        <w:rPr>
          <w:i/>
          <w:spacing w:val="-4"/>
        </w:rPr>
        <w:t xml:space="preserve"> </w:t>
      </w:r>
      <w:r>
        <w:rPr>
          <w:i/>
        </w:rPr>
        <w:t>чем</w:t>
      </w:r>
      <w:r>
        <w:rPr>
          <w:i/>
          <w:spacing w:val="-5"/>
        </w:rPr>
        <w:t xml:space="preserve"> </w:t>
      </w:r>
      <w:r>
        <w:rPr>
          <w:i/>
        </w:rPr>
        <w:t>суть</w:t>
      </w:r>
      <w:r>
        <w:rPr>
          <w:i/>
          <w:spacing w:val="-5"/>
        </w:rPr>
        <w:t xml:space="preserve"> </w:t>
      </w:r>
      <w:r>
        <w:rPr>
          <w:i/>
        </w:rPr>
        <w:t>формата:</w:t>
      </w:r>
      <w:r>
        <w:rPr>
          <w:i/>
          <w:spacing w:val="-5"/>
        </w:rPr>
        <w:t xml:space="preserve"> </w:t>
      </w:r>
      <w:r>
        <w:t>заведующий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старший</w:t>
      </w:r>
      <w:r>
        <w:rPr>
          <w:spacing w:val="-6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свои действия, формируют единые требования к педагогам. Они создают коллектив</w:t>
      </w:r>
    </w:p>
    <w:p w:rsidR="001E6A25" w:rsidRDefault="00D14994">
      <w:pPr>
        <w:pStyle w:val="a3"/>
        <w:spacing w:before="1"/>
      </w:pPr>
      <w:r>
        <w:t>единомышленников,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котором</w:t>
      </w:r>
      <w:proofErr w:type="gramEnd"/>
      <w:r>
        <w:rPr>
          <w:spacing w:val="-3"/>
        </w:rPr>
        <w:t xml:space="preserve"> </w:t>
      </w:r>
      <w:r>
        <w:t>чтут,</w:t>
      </w:r>
      <w:r>
        <w:rPr>
          <w:spacing w:val="-2"/>
        </w:rPr>
        <w:t xml:space="preserve"> </w:t>
      </w:r>
      <w:r>
        <w:t>сохраняют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осваивают</w:t>
      </w:r>
      <w:r>
        <w:rPr>
          <w:spacing w:val="-2"/>
        </w:rPr>
        <w:t xml:space="preserve"> инновации.</w:t>
      </w:r>
    </w:p>
    <w:p w:rsidR="001E6A25" w:rsidRDefault="001E6A25">
      <w:pPr>
        <w:pStyle w:val="a3"/>
        <w:ind w:left="0"/>
      </w:pPr>
    </w:p>
    <w:p w:rsidR="001E6A25" w:rsidRDefault="00D14994">
      <w:pPr>
        <w:pStyle w:val="a3"/>
        <w:ind w:right="179"/>
      </w:pPr>
      <w:r>
        <w:t>Старший воспитатель – руководитель второго звена, поэтому часть его обязанностей носит</w:t>
      </w:r>
      <w:r>
        <w:rPr>
          <w:spacing w:val="-2"/>
        </w:rPr>
        <w:t xml:space="preserve"> </w:t>
      </w:r>
      <w:r>
        <w:t>управленческий</w:t>
      </w:r>
      <w:r>
        <w:rPr>
          <w:spacing w:val="-4"/>
        </w:rPr>
        <w:t xml:space="preserve"> </w:t>
      </w:r>
      <w:r>
        <w:t>характер.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заведующим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подбирает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расставляет педагогические кадры, комплектует группы. Также старший воспитатель отвечает за повышение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напрямую</w:t>
      </w:r>
      <w:r>
        <w:rPr>
          <w:spacing w:val="-6"/>
        </w:rPr>
        <w:t xml:space="preserve"> </w:t>
      </w:r>
      <w:r>
        <w:t>зависит качество образовательной деятельности в детском саду. Сориентироваться в большом</w:t>
      </w:r>
    </w:p>
    <w:p w:rsidR="001E6A25" w:rsidRDefault="00D14994">
      <w:pPr>
        <w:pStyle w:val="a3"/>
        <w:ind w:right="192"/>
      </w:pPr>
      <w:proofErr w:type="gramStart"/>
      <w:r>
        <w:t>объеме</w:t>
      </w:r>
      <w:proofErr w:type="gramEnd"/>
      <w:r>
        <w:rPr>
          <w:spacing w:val="-6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начинающему</w:t>
      </w:r>
      <w:r>
        <w:rPr>
          <w:spacing w:val="-5"/>
        </w:rPr>
        <w:t xml:space="preserve"> </w:t>
      </w:r>
      <w:r>
        <w:t>старшему</w:t>
      </w:r>
      <w:r>
        <w:rPr>
          <w:spacing w:val="-5"/>
        </w:rPr>
        <w:t xml:space="preserve"> </w:t>
      </w:r>
      <w:r>
        <w:t>воспитателю</w:t>
      </w:r>
      <w:r>
        <w:rPr>
          <w:spacing w:val="-6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заведующий, у которого есть опыт орган</w:t>
      </w:r>
      <w:r>
        <w:t>изационно-управленческой и методической работы.</w:t>
      </w:r>
    </w:p>
    <w:p w:rsidR="001E6A25" w:rsidRDefault="001E6A25">
      <w:pPr>
        <w:pStyle w:val="a3"/>
        <w:ind w:left="0"/>
      </w:pPr>
    </w:p>
    <w:p w:rsidR="001E6A25" w:rsidRDefault="00D14994">
      <w:pPr>
        <w:pStyle w:val="a3"/>
      </w:pPr>
      <w:r>
        <w:rPr>
          <w:i/>
        </w:rPr>
        <w:t>Ожидаемый</w:t>
      </w:r>
      <w:r>
        <w:rPr>
          <w:i/>
          <w:spacing w:val="-5"/>
        </w:rPr>
        <w:t xml:space="preserve"> </w:t>
      </w:r>
      <w:r>
        <w:rPr>
          <w:i/>
        </w:rPr>
        <w:t>результат:</w:t>
      </w:r>
      <w:r>
        <w:rPr>
          <w:i/>
          <w:spacing w:val="-5"/>
        </w:rPr>
        <w:t xml:space="preserve"> </w:t>
      </w:r>
      <w:r>
        <w:t>заведующий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старший</w:t>
      </w:r>
      <w:r>
        <w:rPr>
          <w:spacing w:val="-5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создадут</w:t>
      </w:r>
      <w:r>
        <w:rPr>
          <w:spacing w:val="-5"/>
        </w:rPr>
        <w:t xml:space="preserve"> </w:t>
      </w:r>
      <w:r>
        <w:t>положительный психологический климат в коллективе. Степень удовлетворенности педагогов</w:t>
      </w:r>
    </w:p>
    <w:p w:rsidR="001E6A25" w:rsidRDefault="00D14994">
      <w:pPr>
        <w:pStyle w:val="a3"/>
      </w:pPr>
      <w:r>
        <w:t>собственной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станет</w:t>
      </w:r>
      <w:r>
        <w:rPr>
          <w:spacing w:val="-4"/>
        </w:rPr>
        <w:t xml:space="preserve"> </w:t>
      </w:r>
      <w:r>
        <w:t>выше,</w:t>
      </w:r>
      <w:r>
        <w:rPr>
          <w:spacing w:val="-4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в</w:t>
      </w:r>
      <w:r>
        <w:t>кладываться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что повысит качество образовательной деятельности в детском саду.</w:t>
      </w:r>
    </w:p>
    <w:p w:rsidR="001E6A25" w:rsidRDefault="001E6A25">
      <w:pPr>
        <w:pStyle w:val="a3"/>
        <w:ind w:left="0"/>
      </w:pPr>
    </w:p>
    <w:p w:rsidR="001E6A25" w:rsidRDefault="00D14994">
      <w:pPr>
        <w:pStyle w:val="a3"/>
        <w:spacing w:before="1"/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сведению.</w:t>
      </w:r>
      <w:r>
        <w:rPr>
          <w:b/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утвердило</w:t>
      </w:r>
      <w:r>
        <w:rPr>
          <w:spacing w:val="-2"/>
        </w:rPr>
        <w:t xml:space="preserve"> </w:t>
      </w:r>
      <w:r>
        <w:t>Концепцию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единой</w:t>
      </w:r>
      <w:proofErr w:type="gramEnd"/>
    </w:p>
    <w:p w:rsidR="001E6A25" w:rsidRDefault="00D14994">
      <w:pPr>
        <w:pStyle w:val="a3"/>
        <w:ind w:right="242"/>
      </w:pPr>
      <w:r>
        <w:t>федеральной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научно-методического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 xml:space="preserve">работников и управленческих кадров и запустило процесс «перезагрузки» методических служб </w:t>
      </w:r>
      <w:proofErr w:type="gramStart"/>
      <w:r>
        <w:t>на</w:t>
      </w:r>
      <w:proofErr w:type="gramEnd"/>
    </w:p>
    <w:p w:rsidR="001E6A25" w:rsidRDefault="00D14994">
      <w:pPr>
        <w:pStyle w:val="a3"/>
        <w:ind w:right="242"/>
      </w:pPr>
      <w:r>
        <w:t xml:space="preserve">городском </w:t>
      </w:r>
      <w:proofErr w:type="gramStart"/>
      <w:r>
        <w:t>уровне</w:t>
      </w:r>
      <w:proofErr w:type="gramEnd"/>
      <w:r>
        <w:rPr>
          <w:spacing w:val="-1"/>
        </w:rPr>
        <w:t xml:space="preserve"> </w:t>
      </w:r>
      <w:r>
        <w:t>и уровне образовательных организаций. Формат наставнической деятельности, когда заведующий выступает наставником, позволит обеспечить сопровождение</w:t>
      </w:r>
      <w:r>
        <w:rPr>
          <w:spacing w:val="-5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переходном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 создать эффективную методическую службу в ДОО.</w:t>
      </w:r>
    </w:p>
    <w:p w:rsidR="001E6A25" w:rsidRDefault="001E6A25">
      <w:pPr>
        <w:pStyle w:val="a3"/>
        <w:spacing w:before="1"/>
        <w:ind w:left="0"/>
      </w:pPr>
    </w:p>
    <w:p w:rsidR="001E6A25" w:rsidRDefault="00D14994">
      <w:pPr>
        <w:pStyle w:val="1"/>
        <w:numPr>
          <w:ilvl w:val="0"/>
          <w:numId w:val="1"/>
        </w:numPr>
        <w:tabs>
          <w:tab w:val="left" w:pos="312"/>
        </w:tabs>
        <w:ind w:right="1006" w:firstLine="0"/>
        <w:rPr>
          <w:u w:val="none"/>
        </w:rPr>
      </w:pPr>
      <w:r>
        <w:t>Инновационный</w:t>
      </w:r>
      <w:r>
        <w:rPr>
          <w:spacing w:val="-6"/>
        </w:rPr>
        <w:t xml:space="preserve"> </w:t>
      </w:r>
      <w:r>
        <w:t>формат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«научный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7"/>
        </w:rPr>
        <w:t xml:space="preserve"> </w:t>
      </w:r>
      <w:r>
        <w:t>–</w:t>
      </w:r>
      <w:r>
        <w:rPr>
          <w:u w:val="none"/>
        </w:rPr>
        <w:t xml:space="preserve"> </w:t>
      </w:r>
      <w:r>
        <w:t>старший воспитатель»</w:t>
      </w:r>
    </w:p>
    <w:p w:rsidR="001E6A25" w:rsidRDefault="00D14994">
      <w:pPr>
        <w:ind w:left="102"/>
        <w:rPr>
          <w:sz w:val="24"/>
        </w:rPr>
      </w:pPr>
      <w:r>
        <w:rPr>
          <w:b/>
          <w:sz w:val="24"/>
        </w:rPr>
        <w:t>Наставник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руководитель</w:t>
      </w:r>
    </w:p>
    <w:p w:rsidR="001E6A25" w:rsidRDefault="00D14994">
      <w:pPr>
        <w:spacing w:before="1"/>
        <w:ind w:left="102"/>
        <w:rPr>
          <w:sz w:val="24"/>
        </w:rPr>
      </w:pPr>
      <w:r>
        <w:rPr>
          <w:b/>
          <w:sz w:val="24"/>
        </w:rPr>
        <w:t>Наставляемый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</w:t>
      </w:r>
      <w:r>
        <w:rPr>
          <w:spacing w:val="-2"/>
          <w:sz w:val="24"/>
        </w:rPr>
        <w:t>татель</w:t>
      </w:r>
    </w:p>
    <w:p w:rsidR="001E6A25" w:rsidRDefault="001E6A25">
      <w:pPr>
        <w:pStyle w:val="a3"/>
        <w:ind w:left="0"/>
      </w:pPr>
    </w:p>
    <w:p w:rsidR="001E6A25" w:rsidRDefault="00D14994">
      <w:pPr>
        <w:ind w:left="102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формата: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поднять</w:t>
      </w:r>
    </w:p>
    <w:p w:rsidR="001E6A25" w:rsidRDefault="00D14994">
      <w:pPr>
        <w:pStyle w:val="a3"/>
      </w:pPr>
      <w:r>
        <w:t xml:space="preserve">уровень методической работы в детском саду </w:t>
      </w:r>
      <w:proofErr w:type="gramStart"/>
      <w:r>
        <w:t>до</w:t>
      </w:r>
      <w:proofErr w:type="gramEnd"/>
      <w:r>
        <w:t xml:space="preserve"> научно-методической. Он учит старшего воспитателя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выполнимые</w:t>
      </w:r>
      <w:r>
        <w:rPr>
          <w:spacing w:val="-9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прогнозировать</w:t>
      </w:r>
      <w:r>
        <w:rPr>
          <w:spacing w:val="-8"/>
        </w:rPr>
        <w:t xml:space="preserve"> </w:t>
      </w:r>
      <w:r>
        <w:t>положительный</w:t>
      </w:r>
      <w:r>
        <w:rPr>
          <w:spacing w:val="-7"/>
        </w:rPr>
        <w:t xml:space="preserve"> </w:t>
      </w:r>
      <w:r>
        <w:t>конечный результат</w:t>
      </w:r>
      <w:r>
        <w:rPr>
          <w:spacing w:val="-2"/>
        </w:rPr>
        <w:t xml:space="preserve"> </w:t>
      </w:r>
      <w:r>
        <w:t>инновационной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доносить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коллег,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поняли, приняли их и захотели осуществить. Также научный руководитель помогает</w:t>
      </w:r>
    </w:p>
    <w:p w:rsidR="001E6A25" w:rsidRDefault="00D14994">
      <w:pPr>
        <w:pStyle w:val="a3"/>
      </w:pPr>
      <w:r>
        <w:t>сформировать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</w:t>
      </w:r>
      <w:r>
        <w:rPr>
          <w:spacing w:val="-7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единомышленников,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транслировать остальным п</w:t>
      </w:r>
      <w:r>
        <w:t>едагогам настрой на успех.</w:t>
      </w:r>
    </w:p>
    <w:p w:rsidR="001E6A25" w:rsidRDefault="00D14994">
      <w:pPr>
        <w:pStyle w:val="a3"/>
        <w:spacing w:before="274"/>
        <w:ind w:right="97"/>
      </w:pPr>
      <w:r>
        <w:rPr>
          <w:i/>
        </w:rPr>
        <w:t xml:space="preserve">Ожидаемый результат: </w:t>
      </w:r>
      <w:r>
        <w:t>наставник поможет старшему воспитателю подготовить и включить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инновационную,</w:t>
      </w:r>
      <w:r>
        <w:rPr>
          <w:spacing w:val="-6"/>
        </w:rPr>
        <w:t xml:space="preserve"> </w:t>
      </w:r>
      <w:r>
        <w:t>опытно-экспериментальную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весь</w:t>
      </w:r>
      <w:r>
        <w:rPr>
          <w:spacing w:val="-6"/>
        </w:rPr>
        <w:t xml:space="preserve"> </w:t>
      </w:r>
      <w:proofErr w:type="spellStart"/>
      <w:r>
        <w:t>педколлектив</w:t>
      </w:r>
      <w:proofErr w:type="spellEnd"/>
      <w:r>
        <w:t xml:space="preserve"> и добиться высоких результатов. Например, освоить и внедрить современные </w:t>
      </w:r>
      <w:proofErr w:type="spellStart"/>
      <w:r>
        <w:t>педтехнологии</w:t>
      </w:r>
      <w:proofErr w:type="spellEnd"/>
      <w:r>
        <w:t xml:space="preserve"> или разработать свои, а затем транслировать их </w:t>
      </w:r>
      <w:proofErr w:type="gramStart"/>
      <w:r>
        <w:t>профессиональному</w:t>
      </w:r>
      <w:proofErr w:type="gramEnd"/>
    </w:p>
    <w:p w:rsidR="001E6A25" w:rsidRDefault="00D14994">
      <w:pPr>
        <w:pStyle w:val="a3"/>
      </w:pPr>
      <w:r>
        <w:rPr>
          <w:spacing w:val="-2"/>
        </w:rPr>
        <w:t>сообществу.</w:t>
      </w:r>
    </w:p>
    <w:p w:rsidR="001E6A25" w:rsidRDefault="001E6A25">
      <w:pPr>
        <w:pStyle w:val="a3"/>
        <w:spacing w:before="1"/>
        <w:ind w:left="0"/>
      </w:pPr>
    </w:p>
    <w:p w:rsidR="001E6A25" w:rsidRDefault="00D14994">
      <w:pPr>
        <w:pStyle w:val="1"/>
        <w:numPr>
          <w:ilvl w:val="0"/>
          <w:numId w:val="1"/>
        </w:numPr>
        <w:tabs>
          <w:tab w:val="left" w:pos="312"/>
        </w:tabs>
        <w:spacing w:before="1" w:line="242" w:lineRule="auto"/>
        <w:ind w:right="1075" w:firstLine="0"/>
        <w:rPr>
          <w:u w:val="none"/>
        </w:rPr>
      </w:pPr>
      <w:r>
        <w:t>Перспективный</w:t>
      </w:r>
      <w:r>
        <w:rPr>
          <w:spacing w:val="-5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«педагоги</w:t>
      </w:r>
      <w:r>
        <w:rPr>
          <w:spacing w:val="-8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–</w:t>
      </w:r>
      <w:r>
        <w:rPr>
          <w:u w:val="none"/>
        </w:rPr>
        <w:t xml:space="preserve"> </w:t>
      </w:r>
      <w:r>
        <w:t>старшие школьники»</w:t>
      </w:r>
    </w:p>
    <w:p w:rsidR="001E6A25" w:rsidRDefault="00D14994">
      <w:pPr>
        <w:spacing w:line="270" w:lineRule="exact"/>
        <w:ind w:left="102"/>
        <w:rPr>
          <w:sz w:val="24"/>
        </w:rPr>
      </w:pPr>
      <w:r>
        <w:rPr>
          <w:b/>
          <w:sz w:val="24"/>
        </w:rPr>
        <w:t>Наставник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педагоги</w:t>
      </w:r>
    </w:p>
    <w:p w:rsidR="001E6A25" w:rsidRDefault="00D14994">
      <w:pPr>
        <w:ind w:left="102"/>
        <w:rPr>
          <w:sz w:val="24"/>
        </w:rPr>
      </w:pPr>
      <w:r>
        <w:rPr>
          <w:b/>
          <w:sz w:val="24"/>
        </w:rPr>
        <w:t>Наставляемые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2"/>
          <w:sz w:val="24"/>
        </w:rPr>
        <w:t xml:space="preserve"> школьники</w:t>
      </w:r>
    </w:p>
    <w:p w:rsidR="001E6A25" w:rsidRDefault="00D14994">
      <w:pPr>
        <w:pStyle w:val="a3"/>
        <w:spacing w:before="275"/>
      </w:pP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чем</w:t>
      </w:r>
      <w:r>
        <w:rPr>
          <w:i/>
          <w:spacing w:val="-4"/>
        </w:rPr>
        <w:t xml:space="preserve"> </w:t>
      </w:r>
      <w:r>
        <w:rPr>
          <w:i/>
        </w:rPr>
        <w:t>суть</w:t>
      </w:r>
      <w:r>
        <w:rPr>
          <w:i/>
          <w:spacing w:val="-4"/>
        </w:rPr>
        <w:t xml:space="preserve"> </w:t>
      </w:r>
      <w:r>
        <w:rPr>
          <w:i/>
        </w:rPr>
        <w:t>формата:</w:t>
      </w:r>
      <w:r>
        <w:rPr>
          <w:i/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сотрудничестве организуют работу по профориентации школьников – знакомят их с профессией</w:t>
      </w:r>
    </w:p>
    <w:p w:rsidR="001E6A25" w:rsidRDefault="00D14994">
      <w:pPr>
        <w:pStyle w:val="a3"/>
        <w:spacing w:before="1"/>
      </w:pPr>
      <w:r>
        <w:t>«воспитатель</w:t>
      </w:r>
      <w:r>
        <w:rPr>
          <w:spacing w:val="-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образования».</w:t>
      </w:r>
      <w:r>
        <w:rPr>
          <w:spacing w:val="-4"/>
        </w:rPr>
        <w:t xml:space="preserve"> </w:t>
      </w:r>
      <w:r>
        <w:t>Старшие</w:t>
      </w:r>
      <w:r>
        <w:rPr>
          <w:spacing w:val="-4"/>
        </w:rPr>
        <w:t xml:space="preserve"> </w:t>
      </w:r>
      <w:r>
        <w:t>школьники</w:t>
      </w:r>
      <w:r>
        <w:rPr>
          <w:spacing w:val="-4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базе</w:t>
      </w:r>
    </w:p>
    <w:p w:rsidR="001E6A25" w:rsidRDefault="001E6A25">
      <w:pPr>
        <w:sectPr w:rsidR="001E6A25" w:rsidSect="00D14994">
          <w:pgSz w:w="11910" w:h="16840"/>
          <w:pgMar w:top="1040" w:right="760" w:bottom="280" w:left="1600" w:header="720" w:footer="720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20"/>
        </w:sectPr>
      </w:pPr>
    </w:p>
    <w:p w:rsidR="001E6A25" w:rsidRDefault="00D14994">
      <w:pPr>
        <w:pStyle w:val="a3"/>
        <w:spacing w:before="73"/>
      </w:pPr>
      <w:r>
        <w:lastRenderedPageBreak/>
        <w:t>детского</w:t>
      </w:r>
      <w:r>
        <w:rPr>
          <w:spacing w:val="-4"/>
        </w:rPr>
        <w:t xml:space="preserve"> </w:t>
      </w:r>
      <w:r>
        <w:t>сада.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наставник,</w:t>
      </w:r>
      <w:r>
        <w:rPr>
          <w:spacing w:val="-6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«погружает»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профессию воспитателя, формирует у них элементарные теоретические и практические навыки.</w:t>
      </w:r>
    </w:p>
    <w:p w:rsidR="001E6A25" w:rsidRDefault="001E6A25">
      <w:pPr>
        <w:pStyle w:val="a3"/>
        <w:spacing w:before="1"/>
        <w:ind w:left="0"/>
      </w:pPr>
    </w:p>
    <w:p w:rsidR="001E6A25" w:rsidRDefault="00D14994">
      <w:pPr>
        <w:pStyle w:val="a3"/>
      </w:pPr>
      <w:r>
        <w:t>Школьники</w:t>
      </w:r>
      <w:r>
        <w:rPr>
          <w:spacing w:val="-5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сада,</w:t>
      </w:r>
      <w:r>
        <w:rPr>
          <w:spacing w:val="-3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режимом</w:t>
      </w:r>
      <w:r>
        <w:rPr>
          <w:spacing w:val="-3"/>
        </w:rPr>
        <w:t xml:space="preserve"> </w:t>
      </w:r>
      <w:r>
        <w:rPr>
          <w:spacing w:val="-4"/>
        </w:rPr>
        <w:t>дня,</w:t>
      </w:r>
    </w:p>
    <w:p w:rsidR="001E6A25" w:rsidRDefault="00D14994">
      <w:pPr>
        <w:pStyle w:val="a3"/>
      </w:pPr>
      <w:r>
        <w:t>взаимодействуют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дошкольниками.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организуют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1E6A25" w:rsidRDefault="00D14994">
      <w:pPr>
        <w:pStyle w:val="a3"/>
      </w:pPr>
      <w:r>
        <w:t>детьми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наставники</w:t>
      </w:r>
      <w:r>
        <w:rPr>
          <w:spacing w:val="-4"/>
        </w:rPr>
        <w:t xml:space="preserve"> </w:t>
      </w:r>
      <w:r>
        <w:t>анализируют</w:t>
      </w:r>
      <w:r>
        <w:rPr>
          <w:spacing w:val="-4"/>
        </w:rPr>
        <w:t xml:space="preserve"> </w:t>
      </w:r>
      <w:r>
        <w:t xml:space="preserve">результаты своих наставляемых, разбирают с ними их трудности, дают рекомендации </w:t>
      </w:r>
      <w:proofErr w:type="gramStart"/>
      <w:r>
        <w:t>по</w:t>
      </w:r>
      <w:proofErr w:type="gramEnd"/>
    </w:p>
    <w:p w:rsidR="001E6A25" w:rsidRDefault="00D14994">
      <w:pPr>
        <w:pStyle w:val="a3"/>
      </w:pPr>
      <w:r>
        <w:t>дальнейшему</w:t>
      </w:r>
      <w:r>
        <w:rPr>
          <w:spacing w:val="-5"/>
        </w:rPr>
        <w:t xml:space="preserve"> </w:t>
      </w:r>
      <w:r>
        <w:rPr>
          <w:spacing w:val="-2"/>
        </w:rPr>
        <w:t>обучению.</w:t>
      </w:r>
    </w:p>
    <w:p w:rsidR="001E6A25" w:rsidRDefault="001E6A25">
      <w:pPr>
        <w:pStyle w:val="a3"/>
        <w:ind w:left="0"/>
      </w:pPr>
    </w:p>
    <w:p w:rsidR="001E6A25" w:rsidRDefault="00D14994">
      <w:pPr>
        <w:ind w:left="102"/>
        <w:rPr>
          <w:sz w:val="24"/>
        </w:rPr>
      </w:pPr>
      <w:r>
        <w:rPr>
          <w:i/>
          <w:sz w:val="24"/>
        </w:rPr>
        <w:t>Ожидаемый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мотивируют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профессию</w:t>
      </w:r>
    </w:p>
    <w:p w:rsidR="001E6A25" w:rsidRDefault="00D14994">
      <w:pPr>
        <w:pStyle w:val="a3"/>
      </w:pPr>
      <w:r>
        <w:t>воспитателя,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пополнили</w:t>
      </w:r>
      <w:r>
        <w:rPr>
          <w:spacing w:val="-3"/>
        </w:rPr>
        <w:t xml:space="preserve"> </w:t>
      </w:r>
      <w:r>
        <w:t>штат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 xml:space="preserve">выполнит </w:t>
      </w:r>
      <w:r>
        <w:t xml:space="preserve">задачи по профориентации школьников и обеспечит им возможность погрузиться </w:t>
      </w:r>
      <w:proofErr w:type="gramStart"/>
      <w:r>
        <w:t>в</w:t>
      </w:r>
      <w:proofErr w:type="gramEnd"/>
    </w:p>
    <w:p w:rsidR="001E6A25" w:rsidRDefault="00D14994">
      <w:pPr>
        <w:pStyle w:val="a3"/>
      </w:pPr>
      <w:r>
        <w:t>профессию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выбора.</w:t>
      </w:r>
      <w:r>
        <w:rPr>
          <w:spacing w:val="-4"/>
        </w:rPr>
        <w:t xml:space="preserve"> </w:t>
      </w:r>
      <w:r>
        <w:t>Школьники</w:t>
      </w:r>
      <w:r>
        <w:rPr>
          <w:spacing w:val="-4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воспитателя, смогут примерить ее на себя.</w:t>
      </w:r>
    </w:p>
    <w:p w:rsidR="001E6A25" w:rsidRDefault="001E6A25">
      <w:pPr>
        <w:pStyle w:val="a3"/>
        <w:ind w:left="0"/>
      </w:pPr>
    </w:p>
    <w:p w:rsidR="001E6A25" w:rsidRDefault="00D14994">
      <w:pPr>
        <w:pStyle w:val="a3"/>
        <w:spacing w:before="1"/>
        <w:ind w:right="242"/>
      </w:pPr>
      <w:r>
        <w:rPr>
          <w:b/>
        </w:rPr>
        <w:t>К сведению</w:t>
      </w:r>
      <w:r>
        <w:t>. В июле 2022 года на совещании Президента с членами Правительства министр</w:t>
      </w:r>
      <w:r>
        <w:rPr>
          <w:spacing w:val="-5"/>
        </w:rPr>
        <w:t xml:space="preserve"> </w:t>
      </w:r>
      <w:r>
        <w:t>Сергей</w:t>
      </w:r>
      <w:r>
        <w:rPr>
          <w:spacing w:val="-5"/>
        </w:rPr>
        <w:t xml:space="preserve"> </w:t>
      </w:r>
      <w:r>
        <w:t>Кравцов</w:t>
      </w:r>
      <w:r>
        <w:rPr>
          <w:spacing w:val="-4"/>
        </w:rPr>
        <w:t xml:space="preserve"> </w:t>
      </w:r>
      <w:r>
        <w:t>подчеркнул,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уделяет</w:t>
      </w:r>
      <w:r>
        <w:rPr>
          <w:spacing w:val="-5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внимание ранней профориентации и подготовке будущих педагогических кадров. Есть задача –</w:t>
      </w:r>
    </w:p>
    <w:p w:rsidR="001E6A25" w:rsidRDefault="00D14994">
      <w:pPr>
        <w:pStyle w:val="a3"/>
      </w:pPr>
      <w:r>
        <w:t>привлечь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вузы</w:t>
      </w:r>
      <w:r>
        <w:rPr>
          <w:spacing w:val="-4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молодых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мотивированных</w:t>
      </w:r>
      <w:r>
        <w:rPr>
          <w:spacing w:val="-4"/>
        </w:rPr>
        <w:t xml:space="preserve"> </w:t>
      </w:r>
      <w:r>
        <w:t>выпускников, которые осознанно сделают выбор в пользу профессии педагога.</w:t>
      </w:r>
    </w:p>
    <w:p w:rsidR="001E6A25" w:rsidRDefault="001E6A25">
      <w:pPr>
        <w:sectPr w:rsidR="001E6A25" w:rsidSect="00D14994">
          <w:pgSz w:w="11910" w:h="16840"/>
          <w:pgMar w:top="1040" w:right="760" w:bottom="280" w:left="1600" w:header="720" w:footer="720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20"/>
        </w:sectPr>
      </w:pPr>
    </w:p>
    <w:p w:rsidR="001E6A25" w:rsidRDefault="001E6A25">
      <w:pPr>
        <w:pStyle w:val="a3"/>
        <w:spacing w:before="4"/>
        <w:ind w:left="0"/>
        <w:rPr>
          <w:sz w:val="17"/>
        </w:rPr>
      </w:pPr>
    </w:p>
    <w:p w:rsidR="001E6A25" w:rsidRDefault="001E6A25">
      <w:pPr>
        <w:rPr>
          <w:sz w:val="17"/>
        </w:rPr>
        <w:sectPr w:rsidR="001E6A25" w:rsidSect="00D14994">
          <w:pgSz w:w="11910" w:h="16840"/>
          <w:pgMar w:top="1920" w:right="760" w:bottom="280" w:left="1600" w:header="720" w:footer="720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20"/>
        </w:sectPr>
      </w:pPr>
    </w:p>
    <w:p w:rsidR="001E6A25" w:rsidRDefault="001E6A25">
      <w:pPr>
        <w:pStyle w:val="a3"/>
        <w:spacing w:before="4"/>
        <w:ind w:left="0"/>
        <w:rPr>
          <w:sz w:val="17"/>
        </w:rPr>
      </w:pPr>
    </w:p>
    <w:sectPr w:rsidR="001E6A25" w:rsidSect="00D14994">
      <w:pgSz w:w="11910" w:h="16840"/>
      <w:pgMar w:top="1920" w:right="760" w:bottom="280" w:left="160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20727"/>
    <w:multiLevelType w:val="hybridMultilevel"/>
    <w:tmpl w:val="3DB6D496"/>
    <w:lvl w:ilvl="0" w:tplc="263C560A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u w:val="single" w:color="000000"/>
        <w:lang w:val="ru-RU" w:eastAsia="en-US" w:bidi="ar-SA"/>
      </w:rPr>
    </w:lvl>
    <w:lvl w:ilvl="1" w:tplc="2E96A572">
      <w:numFmt w:val="bullet"/>
      <w:lvlText w:val="•"/>
      <w:lvlJc w:val="left"/>
      <w:pPr>
        <w:ind w:left="1044" w:hanging="213"/>
      </w:pPr>
      <w:rPr>
        <w:rFonts w:hint="default"/>
        <w:lang w:val="ru-RU" w:eastAsia="en-US" w:bidi="ar-SA"/>
      </w:rPr>
    </w:lvl>
    <w:lvl w:ilvl="2" w:tplc="A802C926">
      <w:numFmt w:val="bullet"/>
      <w:lvlText w:val="•"/>
      <w:lvlJc w:val="left"/>
      <w:pPr>
        <w:ind w:left="1989" w:hanging="213"/>
      </w:pPr>
      <w:rPr>
        <w:rFonts w:hint="default"/>
        <w:lang w:val="ru-RU" w:eastAsia="en-US" w:bidi="ar-SA"/>
      </w:rPr>
    </w:lvl>
    <w:lvl w:ilvl="3" w:tplc="428C4B4E">
      <w:numFmt w:val="bullet"/>
      <w:lvlText w:val="•"/>
      <w:lvlJc w:val="left"/>
      <w:pPr>
        <w:ind w:left="2933" w:hanging="213"/>
      </w:pPr>
      <w:rPr>
        <w:rFonts w:hint="default"/>
        <w:lang w:val="ru-RU" w:eastAsia="en-US" w:bidi="ar-SA"/>
      </w:rPr>
    </w:lvl>
    <w:lvl w:ilvl="4" w:tplc="7DA0D366">
      <w:numFmt w:val="bullet"/>
      <w:lvlText w:val="•"/>
      <w:lvlJc w:val="left"/>
      <w:pPr>
        <w:ind w:left="3878" w:hanging="213"/>
      </w:pPr>
      <w:rPr>
        <w:rFonts w:hint="default"/>
        <w:lang w:val="ru-RU" w:eastAsia="en-US" w:bidi="ar-SA"/>
      </w:rPr>
    </w:lvl>
    <w:lvl w:ilvl="5" w:tplc="A446BBB8">
      <w:numFmt w:val="bullet"/>
      <w:lvlText w:val="•"/>
      <w:lvlJc w:val="left"/>
      <w:pPr>
        <w:ind w:left="4823" w:hanging="213"/>
      </w:pPr>
      <w:rPr>
        <w:rFonts w:hint="default"/>
        <w:lang w:val="ru-RU" w:eastAsia="en-US" w:bidi="ar-SA"/>
      </w:rPr>
    </w:lvl>
    <w:lvl w:ilvl="6" w:tplc="21F29B86">
      <w:numFmt w:val="bullet"/>
      <w:lvlText w:val="•"/>
      <w:lvlJc w:val="left"/>
      <w:pPr>
        <w:ind w:left="5767" w:hanging="213"/>
      </w:pPr>
      <w:rPr>
        <w:rFonts w:hint="default"/>
        <w:lang w:val="ru-RU" w:eastAsia="en-US" w:bidi="ar-SA"/>
      </w:rPr>
    </w:lvl>
    <w:lvl w:ilvl="7" w:tplc="0246A22A">
      <w:numFmt w:val="bullet"/>
      <w:lvlText w:val="•"/>
      <w:lvlJc w:val="left"/>
      <w:pPr>
        <w:ind w:left="6712" w:hanging="213"/>
      </w:pPr>
      <w:rPr>
        <w:rFonts w:hint="default"/>
        <w:lang w:val="ru-RU" w:eastAsia="en-US" w:bidi="ar-SA"/>
      </w:rPr>
    </w:lvl>
    <w:lvl w:ilvl="8" w:tplc="9DD44456">
      <w:numFmt w:val="bullet"/>
      <w:lvlText w:val="•"/>
      <w:lvlJc w:val="left"/>
      <w:pPr>
        <w:ind w:left="7657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6A25"/>
    <w:rsid w:val="001E6A25"/>
    <w:rsid w:val="00D1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04"/>
      <w:outlineLvl w:val="0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119" w:right="1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04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04"/>
      <w:outlineLvl w:val="0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119" w:right="1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04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1402</Words>
  <Characters>7996</Characters>
  <Application>Microsoft Office Word</Application>
  <DocSecurity>0</DocSecurity>
  <Lines>66</Lines>
  <Paragraphs>18</Paragraphs>
  <ScaleCrop>false</ScaleCrop>
  <Company>Hewlett-Packard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Грасмик</dc:creator>
  <cp:lastModifiedBy>Таня</cp:lastModifiedBy>
  <cp:revision>3</cp:revision>
  <dcterms:created xsi:type="dcterms:W3CDTF">2023-11-15T18:06:00Z</dcterms:created>
  <dcterms:modified xsi:type="dcterms:W3CDTF">2023-11-15T18:12:00Z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2019</vt:lpwstr>
  </property>
</Properties>
</file>