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5B" w:rsidRPr="00C15823" w:rsidRDefault="00A60A5B" w:rsidP="00A60A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15823">
        <w:rPr>
          <w:rFonts w:ascii="Times New Roman" w:eastAsia="Times New Roman" w:hAnsi="Times New Roman" w:cs="Times New Roman"/>
          <w:b/>
          <w:color w:val="0070C0"/>
          <w:sz w:val="40"/>
          <w:szCs w:val="28"/>
          <w:lang w:eastAsia="ru-RU"/>
        </w:rPr>
        <w:t xml:space="preserve">        </w:t>
      </w:r>
      <w:r w:rsidRPr="00C1582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ОСП МБДОУ детский сад №8 «Звездочка»</w:t>
      </w:r>
      <w:r w:rsidR="00C15823" w:rsidRPr="00C1582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- детский сад «Солнышко»</w:t>
      </w:r>
    </w:p>
    <w:p w:rsidR="00C15823" w:rsidRPr="00C15823" w:rsidRDefault="00C15823" w:rsidP="00A60A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C15823" w:rsidRPr="00C15823" w:rsidRDefault="00C15823" w:rsidP="00A60A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C15823" w:rsidRDefault="00C15823" w:rsidP="00A60A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5823" w:rsidRDefault="00C15823" w:rsidP="00A60A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5823" w:rsidRDefault="00C15823" w:rsidP="00A60A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5823" w:rsidRDefault="00C15823" w:rsidP="00A60A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5823" w:rsidRDefault="00C15823" w:rsidP="00A60A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5823" w:rsidRDefault="00C15823" w:rsidP="00A60A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5823" w:rsidRDefault="00C15823" w:rsidP="00A60A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5823" w:rsidRDefault="00C15823" w:rsidP="00C1582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5823" w:rsidRPr="00A60A5B" w:rsidRDefault="00C15823" w:rsidP="00C1582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5823" w:rsidRPr="00A60A5B" w:rsidRDefault="00C15823" w:rsidP="00C1582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  <w:t>Сценарий праздничного развлечения</w:t>
      </w:r>
    </w:p>
    <w:p w:rsidR="00C15823" w:rsidRDefault="00C15823" w:rsidP="00C1582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b/>
          <w:color w:val="4F81BD" w:themeColor="accent1"/>
          <w:sz w:val="40"/>
          <w:szCs w:val="28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«12 июня </w:t>
      </w:r>
      <w:r w:rsidRPr="00A60A5B">
        <w:rPr>
          <w:rFonts w:ascii="Times New Roman" w:eastAsia="Times New Roman" w:hAnsi="Times New Roman" w:cs="Times New Roman"/>
          <w:b/>
          <w:color w:val="0070C0"/>
          <w:sz w:val="40"/>
          <w:szCs w:val="28"/>
          <w:lang w:eastAsia="ru-RU"/>
        </w:rPr>
        <w:t>—</w:t>
      </w:r>
      <w:r w:rsidRPr="00A60A5B"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  <w:t xml:space="preserve"> День России»</w:t>
      </w:r>
    </w:p>
    <w:p w:rsidR="00C15823" w:rsidRDefault="00C15823" w:rsidP="00C1582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</w:p>
    <w:p w:rsidR="00C15823" w:rsidRDefault="00C15823" w:rsidP="00C1582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</w:p>
    <w:p w:rsidR="00C15823" w:rsidRPr="00A60A5B" w:rsidRDefault="00C15823" w:rsidP="00C1582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</w:p>
    <w:p w:rsidR="00A60A5B" w:rsidRDefault="00C15823" w:rsidP="00C1582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74590" cy="3372592"/>
            <wp:effectExtent l="0" t="0" r="0" b="0"/>
            <wp:docPr id="1" name="Рисунок 1" descr="https://avatars.mds.yandex.net/i?id=e4b6bd51b825d6bb1d33652dc2a97fc41adb14b1-1290042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4b6bd51b825d6bb1d33652dc2a97fc41adb14b1-1290042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590" cy="337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A5B" w:rsidRDefault="00A60A5B" w:rsidP="00A60A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</w:p>
    <w:p w:rsidR="00C15823" w:rsidRDefault="00C15823" w:rsidP="00A60A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</w:p>
    <w:p w:rsidR="00A60A5B" w:rsidRPr="00C15823" w:rsidRDefault="00C15823" w:rsidP="00C1582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70C0"/>
          <w:sz w:val="24"/>
          <w:szCs w:val="28"/>
          <w:lang w:eastAsia="ru-RU"/>
        </w:rPr>
      </w:pPr>
      <w:r w:rsidRPr="00C15823">
        <w:rPr>
          <w:rFonts w:ascii="Times New Roman" w:eastAsia="Times New Roman" w:hAnsi="Times New Roman" w:cs="Times New Roman"/>
          <w:b/>
          <w:color w:val="0070C0"/>
          <w:sz w:val="24"/>
          <w:szCs w:val="28"/>
          <w:lang w:eastAsia="ru-RU"/>
        </w:rPr>
        <w:t>Подготовила: Гребенникова С.М.</w:t>
      </w:r>
    </w:p>
    <w:p w:rsidR="00A60A5B" w:rsidRDefault="00A60A5B" w:rsidP="00C1582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</w:p>
    <w:p w:rsidR="00A60A5B" w:rsidRDefault="00A60A5B" w:rsidP="00C1582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</w:p>
    <w:p w:rsidR="00A60A5B" w:rsidRDefault="00A60A5B" w:rsidP="00A60A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</w:p>
    <w:p w:rsidR="00A60A5B" w:rsidRDefault="00A60A5B" w:rsidP="00A60A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</w:p>
    <w:p w:rsidR="00A60A5B" w:rsidRDefault="00A60A5B" w:rsidP="00A60A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</w:p>
    <w:p w:rsidR="00A60A5B" w:rsidRPr="00A60A5B" w:rsidRDefault="00A60A5B" w:rsidP="00C1582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  <w:lastRenderedPageBreak/>
        <w:t>Сценарий праздничного развлечения</w:t>
      </w:r>
    </w:p>
    <w:p w:rsidR="00A60A5B" w:rsidRPr="00A60A5B" w:rsidRDefault="00A60A5B" w:rsidP="00C1582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  <w:t>«12 июня — День России»</w:t>
      </w:r>
    </w:p>
    <w:p w:rsidR="00A60A5B" w:rsidRPr="00A60A5B" w:rsidRDefault="00A60A5B" w:rsidP="00A60A5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A5B">
        <w:rPr>
          <w:color w:val="333333"/>
          <w:sz w:val="28"/>
          <w:szCs w:val="28"/>
        </w:rPr>
        <w:t> </w:t>
      </w:r>
      <w:r w:rsidRPr="00A60A5B">
        <w:rPr>
          <w:b/>
          <w:bCs/>
          <w:color w:val="000000"/>
          <w:sz w:val="28"/>
          <w:szCs w:val="28"/>
        </w:rPr>
        <w:t>Цель:</w:t>
      </w:r>
    </w:p>
    <w:p w:rsidR="00A60A5B" w:rsidRPr="00A60A5B" w:rsidRDefault="00A60A5B" w:rsidP="00A60A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историческому прошлому и традициям России;</w:t>
      </w:r>
    </w:p>
    <w:p w:rsidR="00A60A5B" w:rsidRPr="00A60A5B" w:rsidRDefault="00A60A5B" w:rsidP="00A60A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эмоционально-положительную основу для развития патриотических чувств: любви и преданности Родине;</w:t>
      </w:r>
    </w:p>
    <w:p w:rsidR="00A60A5B" w:rsidRPr="00A60A5B" w:rsidRDefault="00A60A5B" w:rsidP="00A60A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интерес, расширять кругозор в области государственной символики.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 «Моя Россия»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Ведущий</w:t>
      </w: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: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Здравствуйте, ребята!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Есть день рожденья у меня,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Есть день рожденья у тебя.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Есть день рожденья у страны,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 которой мы все рождены.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Сегодня мы празднуем замечательный праздник –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День России</w:t>
      </w: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! </w:t>
      </w: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День</w:t>
      </w: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 </w:t>
      </w: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нашей любимой Родины!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Ребенок 1</w:t>
      </w: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: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 этот день вокруг красиво</w:t>
      </w: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: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Всюду флаги и цветы.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День России</w:t>
      </w: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! </w:t>
      </w: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День России</w:t>
      </w: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!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Веселимся я и ты.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Ребенок 2: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Пусть восходит солнце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Над Россией нашей</w:t>
      </w: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.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Нет ее любимей,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И милей, и краше!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Ребенок 3</w:t>
      </w: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: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 сердце ты у каждого, Родина, Россия</w:t>
      </w: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!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Белые березки, колос налитой.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Нет тебя привольней, нет тебя красивей,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Нет другой на свете Родины такой!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Ведущий</w:t>
      </w: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: </w:t>
      </w: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Внимание, звучит гимн Российской Федерации.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(звучит гимн РФ 1 куплет)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Ведущий</w:t>
      </w: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: </w:t>
      </w: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Да, мы очень любим нашу Родину! Наша родина Россия - самое большое государство мира! В России, как и в каждой стране, есть главный город. Москва – это наша столица.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Москва – это Красная площадь.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Москва - это башни Кремля.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Москва – это сердце России</w:t>
      </w: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,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Которое любит тебя.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lastRenderedPageBreak/>
        <w:t>Ведущий</w:t>
      </w: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: </w:t>
      </w: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Ребята, у каждой страны в мире есть свои символы — это флаг и герб. У России флаг трёхцветный</w:t>
      </w: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,</w:t>
      </w: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вот он, перед вами.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Разноцветный флаг родной, им гордимся мы с тобой!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Все его узнают дети, самый лучший флаг на свете!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Белый цвет – березка, синий - неба цвет.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Красная полоска – солнечный рассвет.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Игра «Я живу в России</w:t>
      </w: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»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Ведущий 2: </w:t>
      </w: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Предлагаю игру. Когда я поднимаю белый цвет, вы дружно кричите </w:t>
      </w:r>
      <w:r w:rsidRPr="00A60A5B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shd w:val="clear" w:color="auto" w:fill="FFFFFF"/>
          <w:lang w:eastAsia="ru-RU"/>
        </w:rPr>
        <w:t>«Я»</w:t>
      </w: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, синий - </w:t>
      </w:r>
      <w:r w:rsidRPr="00A60A5B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shd w:val="clear" w:color="auto" w:fill="FFFFFF"/>
          <w:lang w:eastAsia="ru-RU"/>
        </w:rPr>
        <w:t>«ЖИВУ»</w:t>
      </w: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, а красный - </w:t>
      </w:r>
      <w:r w:rsidRPr="00A60A5B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shd w:val="clear" w:color="auto" w:fill="FFFFFF"/>
          <w:lang w:eastAsia="ru-RU"/>
        </w:rPr>
        <w:t>«В РОССИИ»</w:t>
      </w: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 Запомнили? </w:t>
      </w:r>
      <w:r w:rsidRPr="00A60A5B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shd w:val="clear" w:color="auto" w:fill="FFFFFF"/>
          <w:lang w:eastAsia="ru-RU"/>
        </w:rPr>
        <w:t>(ведущий поднимает флажки – дети дружно кричат)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Молодцы!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Флэшмоб «Я, ты, он, она – вместе целая страна»</w:t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Ведущий: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Родина! Россия! Русь!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Как тобою я горжусь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Ты стремись вперед, как птица!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Будут все тобой гордиться!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Для нас Россия - это все вокруг</w:t>
      </w: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: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Дома, деревья, лес и луг.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Танец  с лентами «Матушка Земля</w:t>
      </w: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»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shd w:val="clear" w:color="auto" w:fill="FFFFFF"/>
          <w:lang w:eastAsia="ru-RU"/>
        </w:rPr>
        <w:t xml:space="preserve">(девочки  разновозрастной </w:t>
      </w:r>
      <w:r w:rsidRPr="00A60A5B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shd w:val="clear" w:color="auto" w:fill="FFFFFF"/>
          <w:lang w:eastAsia="ru-RU"/>
        </w:rPr>
        <w:t>. гр. под песню «Матушка земля»)</w:t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Ведущий</w:t>
      </w: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: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Россия песнями богата</w:t>
      </w: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,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Россия песнями полна</w:t>
      </w: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,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Если запоют ребята-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Их услышит вся страна!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Музыкальная композиция с ложками «Заиграй гармошка, зазвучали ложки</w:t>
      </w: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» (</w:t>
      </w:r>
      <w:r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shd w:val="clear" w:color="auto" w:fill="FFFFFF"/>
          <w:lang w:eastAsia="ru-RU"/>
        </w:rPr>
        <w:t>выступают дети разновозрастной группы)</w:t>
      </w:r>
    </w:p>
    <w:p w:rsid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Ведущий</w:t>
      </w: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: </w:t>
      </w: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Ребята, сегодня у нашей страны День рождения</w:t>
      </w: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, </w:t>
      </w: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 этот праздник принято говорить теплые слова и пожелания.</w:t>
      </w: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 </w:t>
      </w: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Я предлагаю всем вместе поиграть в игру.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«Передай сердечко и скажи словечко</w:t>
      </w:r>
      <w:r w:rsidRPr="00A60A5B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shd w:val="clear" w:color="auto" w:fill="FFFFFF"/>
          <w:lang w:eastAsia="ru-RU"/>
        </w:rPr>
        <w:t>»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shd w:val="clear" w:color="auto" w:fill="FFFFFF"/>
          <w:lang w:eastAsia="ru-RU"/>
        </w:rPr>
        <w:t>(дети перестраиваются в общий круг)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Сейчас пока играет музыка, мы будем передавать по кругу сердечко, когда музыка закончится, тот, у кого в руках сердечко ответит на вопрос: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Наша Родина, какая? (милая, любимая, красивая, чудесная, дорогая, единственная, сильная, могучая). Молодцы, ребята.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shd w:val="clear" w:color="auto" w:fill="FFFFFF"/>
          <w:lang w:eastAsia="ru-RU"/>
        </w:rPr>
        <w:t>После игры дети встают на свои места.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 xml:space="preserve">Ведущий </w:t>
      </w: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: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такое Россия? Это жаркое лето,</w:t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Когда много цветов на зелёном лугу,</w:t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Когда брызги на море жемчужного цвета,</w:t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Когда хлеб созревает, и косят траву.</w:t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такое Россия? Это чудная осень,</w:t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Когда в небе, курлыча, летят журавли,</w:t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Когда шишки созревшие падают с сосен,</w:t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Когда кружатся листья до самой земли.</w:t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такое Россия? Это зимняя сказка,</w:t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Когда снег серебристый лежит на земле,</w:t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Когда мчатся мальчишки с горы на салазках,</w:t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Когда виден узор на оконном стекле.</w:t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такое Россия? Это полная жизни,</w:t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Счастья, бодрости, радости, света весна,</w:t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Когда дождик прохладный на землю вдруг брызнет,</w:t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Когда лес зашумит, отошедший от сна,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Когда ветер траву молодую волнует,</w:t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Когда птицы поют снова в нашем краю.</w:t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Я Россию свою, мою землю родную,</w:t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Словно мать дорогую, очень нежно люблю!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Ведущий 2: </w:t>
      </w: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А теперь собирайся народ в наш большой хоровод! Какой праздник без хоровода! Любят в России песни петь, да хороводы водить. Заведем хоровод!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Русская народная игра  "Ручеек</w:t>
      </w: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"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Ведущий 2: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Пусть наша Родина цветет!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Россия в мире пусть живет</w:t>
      </w: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!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Под солнцем дети подрастают,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И звонко песни распевают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Слава Родине! Стране!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Слава миру на земле!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Слава дедам и отцам!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Дошколятам, значит Вам!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С Днём России</w:t>
      </w: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,</w:t>
      </w: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ребята! Ура!!!</w:t>
      </w:r>
      <w:r w:rsidRPr="00A6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60A5B" w:rsidRPr="00A60A5B" w:rsidRDefault="00A60A5B" w:rsidP="00A6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A5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>Флэшмоб «Вперед, Россия</w:t>
      </w:r>
      <w:r w:rsidRPr="00A60A5B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!»</w:t>
      </w:r>
    </w:p>
    <w:p w:rsidR="00DA1E60" w:rsidRDefault="004E66E4" w:rsidP="00A6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CD8" w:rsidRDefault="00CB3CD8" w:rsidP="00A6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CD8" w:rsidRDefault="00CB3CD8" w:rsidP="00A6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CD8" w:rsidRDefault="00CB3CD8" w:rsidP="00A6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CD8" w:rsidRDefault="00CB3CD8" w:rsidP="00A6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CD8" w:rsidRDefault="00CB3CD8" w:rsidP="00A6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CD8" w:rsidRDefault="00CB3CD8" w:rsidP="00A6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CD8" w:rsidRDefault="00CB3CD8" w:rsidP="00A6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CD8" w:rsidRDefault="00CB3CD8" w:rsidP="00A6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CD8" w:rsidRDefault="00CB3CD8" w:rsidP="00A6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CD8" w:rsidRDefault="00CB3CD8" w:rsidP="00A6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CD8" w:rsidRDefault="00CB3CD8" w:rsidP="00A6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CD8" w:rsidRDefault="00CB3CD8" w:rsidP="00A6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300" cy="465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610_103849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CD8" w:rsidRDefault="00CB3CD8" w:rsidP="00A6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CD8" w:rsidRDefault="00CB3CD8" w:rsidP="00A60A5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2644" cy="3954483"/>
            <wp:effectExtent l="0" t="0" r="444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610_104030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587" cy="39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CD8" w:rsidRDefault="00CB3CD8" w:rsidP="00A60A5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B3CD8" w:rsidRDefault="00CB3CD8" w:rsidP="00A60A5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B3CD8" w:rsidRDefault="00CB3CD8" w:rsidP="00A6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300" cy="4657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610_10461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CD8" w:rsidRDefault="00CB3CD8" w:rsidP="00A60A5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6405" cy="4257304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610_104722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9573" cy="425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CD8" w:rsidRDefault="00CB3CD8" w:rsidP="00A60A5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B3CD8" w:rsidRDefault="00CB3CD8" w:rsidP="00A6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300" cy="46577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610_105403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CD8" w:rsidRDefault="00CB3CD8" w:rsidP="00A6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CD8" w:rsidRDefault="00CB3CD8" w:rsidP="00A60A5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3278" cy="4194959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610_105317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400" cy="41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CD8" w:rsidRDefault="00CB3CD8" w:rsidP="00A6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300" cy="46577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610_110142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CD8" w:rsidRDefault="00CB3CD8" w:rsidP="00A6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CD8" w:rsidRDefault="00CB3CD8" w:rsidP="00A60A5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8909" cy="436418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610_111443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157" cy="436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CD8" w:rsidRDefault="00CB3CD8" w:rsidP="00A6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300" cy="46577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626_104918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CD8" w:rsidRDefault="00CB3CD8" w:rsidP="00A6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CD8" w:rsidRPr="00A60A5B" w:rsidRDefault="00CB3CD8" w:rsidP="00A60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4525" cy="4105894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610_111537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580" cy="410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3CD8" w:rsidRPr="00A60A5B" w:rsidSect="00C15823">
      <w:pgSz w:w="11906" w:h="16838"/>
      <w:pgMar w:top="1134" w:right="850" w:bottom="1134" w:left="1276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2B60"/>
    <w:multiLevelType w:val="multilevel"/>
    <w:tmpl w:val="7EFC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5B"/>
    <w:rsid w:val="004E66E4"/>
    <w:rsid w:val="0079018F"/>
    <w:rsid w:val="00A60A5B"/>
    <w:rsid w:val="00C15823"/>
    <w:rsid w:val="00CB3CD8"/>
    <w:rsid w:val="00D1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901F-36E6-4F07-AA4C-8DD66594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0A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A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6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0A5B"/>
    <w:rPr>
      <w:i/>
      <w:iCs/>
    </w:rPr>
  </w:style>
  <w:style w:type="character" w:styleId="a5">
    <w:name w:val="Strong"/>
    <w:basedOn w:val="a0"/>
    <w:uiPriority w:val="22"/>
    <w:qFormat/>
    <w:rsid w:val="00A60A5B"/>
    <w:rPr>
      <w:b/>
      <w:bCs/>
    </w:rPr>
  </w:style>
  <w:style w:type="paragraph" w:customStyle="1" w:styleId="c0">
    <w:name w:val="c0"/>
    <w:basedOn w:val="a"/>
    <w:rsid w:val="00A6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60A5B"/>
  </w:style>
  <w:style w:type="character" w:customStyle="1" w:styleId="c4">
    <w:name w:val="c4"/>
    <w:basedOn w:val="a0"/>
    <w:rsid w:val="00A60A5B"/>
  </w:style>
  <w:style w:type="character" w:customStyle="1" w:styleId="c18">
    <w:name w:val="c18"/>
    <w:basedOn w:val="a0"/>
    <w:rsid w:val="00A60A5B"/>
  </w:style>
  <w:style w:type="paragraph" w:styleId="a6">
    <w:name w:val="Balloon Text"/>
    <w:basedOn w:val="a"/>
    <w:link w:val="a7"/>
    <w:uiPriority w:val="99"/>
    <w:semiHidden/>
    <w:unhideWhenUsed/>
    <w:rsid w:val="00C15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6</cp:revision>
  <dcterms:created xsi:type="dcterms:W3CDTF">2024-06-24T12:05:00Z</dcterms:created>
  <dcterms:modified xsi:type="dcterms:W3CDTF">2024-07-05T13:52:00Z</dcterms:modified>
</cp:coreProperties>
</file>