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E1" w:rsidRPr="003656E1" w:rsidRDefault="003656E1" w:rsidP="003656E1">
      <w:pPr>
        <w:shd w:val="clear" w:color="auto" w:fill="FFFFFF"/>
        <w:spacing w:after="0" w:line="240" w:lineRule="auto"/>
        <w:jc w:val="center"/>
        <w:rPr>
          <w:rFonts w:ascii="Times New Roman" w:eastAsia="Times New Roman" w:hAnsi="Times New Roman" w:cs="Times New Roman"/>
          <w:b/>
          <w:color w:val="0070C0"/>
          <w:sz w:val="28"/>
          <w:szCs w:val="28"/>
          <w:lang w:eastAsia="ru-RU"/>
        </w:rPr>
      </w:pPr>
      <w:r w:rsidRPr="003656E1">
        <w:rPr>
          <w:rFonts w:ascii="Times New Roman" w:eastAsia="Times New Roman" w:hAnsi="Times New Roman" w:cs="Times New Roman"/>
          <w:b/>
          <w:color w:val="0070C0"/>
          <w:sz w:val="28"/>
          <w:szCs w:val="28"/>
          <w:lang w:eastAsia="ru-RU"/>
        </w:rPr>
        <w:t>ОСП МБДОУ детский сад №8 «Звездочка» - детский сад «Солнышко»</w:t>
      </w:r>
    </w:p>
    <w:p w:rsidR="003656E1" w:rsidRPr="003656E1" w:rsidRDefault="003656E1" w:rsidP="003656E1">
      <w:pPr>
        <w:shd w:val="clear" w:color="auto" w:fill="FFFFFF"/>
        <w:spacing w:after="0" w:line="240" w:lineRule="auto"/>
        <w:jc w:val="center"/>
        <w:rPr>
          <w:rFonts w:ascii="Arial" w:eastAsia="Times New Roman" w:hAnsi="Arial" w:cs="Arial"/>
          <w:color w:val="7030A0"/>
          <w:szCs w:val="21"/>
          <w:lang w:eastAsia="ru-RU"/>
        </w:rPr>
      </w:pPr>
      <w:r w:rsidRPr="003656E1">
        <w:rPr>
          <w:rFonts w:ascii="Times New Roman" w:eastAsia="Times New Roman" w:hAnsi="Times New Roman" w:cs="Times New Roman"/>
          <w:color w:val="181818"/>
          <w:sz w:val="48"/>
          <w:szCs w:val="48"/>
          <w:lang w:eastAsia="ru-RU"/>
        </w:rPr>
        <w:br/>
        <w:t> </w:t>
      </w:r>
      <w:r w:rsidRPr="003656E1">
        <w:rPr>
          <w:rFonts w:ascii="Comic Sans MS" w:eastAsia="Times New Roman" w:hAnsi="Comic Sans MS" w:cs="Arial"/>
          <w:color w:val="7030A0"/>
          <w:sz w:val="52"/>
          <w:szCs w:val="48"/>
          <w:lang w:eastAsia="ru-RU"/>
        </w:rPr>
        <w:t>Консультация для   родителей:</w:t>
      </w:r>
    </w:p>
    <w:p w:rsidR="003656E1" w:rsidRPr="003656E1" w:rsidRDefault="003656E1" w:rsidP="003656E1">
      <w:pPr>
        <w:shd w:val="clear" w:color="auto" w:fill="FFFFFF"/>
        <w:spacing w:after="0" w:line="240" w:lineRule="auto"/>
        <w:jc w:val="center"/>
        <w:rPr>
          <w:rFonts w:ascii="Arial" w:eastAsia="Times New Roman" w:hAnsi="Arial" w:cs="Arial"/>
          <w:color w:val="7030A0"/>
          <w:szCs w:val="21"/>
          <w:lang w:eastAsia="ru-RU"/>
        </w:rPr>
      </w:pPr>
      <w:r w:rsidRPr="003656E1">
        <w:rPr>
          <w:rFonts w:ascii="Comic Sans MS" w:eastAsia="Times New Roman" w:hAnsi="Comic Sans MS" w:cs="Arial"/>
          <w:b/>
          <w:bCs/>
          <w:color w:val="7030A0"/>
          <w:sz w:val="44"/>
          <w:szCs w:val="40"/>
          <w:lang w:eastAsia="ru-RU"/>
        </w:rPr>
        <w:t>«Речевые минутки дома»</w:t>
      </w:r>
    </w:p>
    <w:p w:rsidR="003656E1" w:rsidRPr="003656E1" w:rsidRDefault="003656E1" w:rsidP="003656E1">
      <w:pPr>
        <w:shd w:val="clear" w:color="auto" w:fill="FFFFFF"/>
        <w:spacing w:after="0" w:line="240" w:lineRule="auto"/>
        <w:rPr>
          <w:rFonts w:ascii="Arial" w:eastAsia="Times New Roman" w:hAnsi="Arial" w:cs="Arial"/>
          <w:color w:val="7030A0"/>
          <w:szCs w:val="21"/>
          <w:lang w:eastAsia="ru-RU"/>
        </w:rPr>
      </w:pPr>
      <w:r w:rsidRPr="003656E1">
        <w:rPr>
          <w:rFonts w:ascii="Times New Roman" w:eastAsia="Times New Roman" w:hAnsi="Times New Roman" w:cs="Times New Roman"/>
          <w:color w:val="7030A0"/>
          <w:sz w:val="32"/>
          <w:szCs w:val="28"/>
          <w:lang w:eastAsia="ru-RU"/>
        </w:rPr>
        <w:t> </w:t>
      </w:r>
    </w:p>
    <w:p w:rsidR="003656E1" w:rsidRPr="003656E1" w:rsidRDefault="003656E1" w:rsidP="003656E1">
      <w:pPr>
        <w:shd w:val="clear" w:color="auto" w:fill="FFFFFF"/>
        <w:spacing w:after="0" w:line="240" w:lineRule="auto"/>
        <w:jc w:val="center"/>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noProof/>
          <w:color w:val="181818"/>
          <w:sz w:val="28"/>
          <w:szCs w:val="28"/>
          <w:lang w:eastAsia="ru-RU"/>
        </w:rPr>
        <w:drawing>
          <wp:inline distT="0" distB="0" distL="0" distR="0">
            <wp:extent cx="4330065" cy="3962400"/>
            <wp:effectExtent l="0" t="0" r="0" b="0"/>
            <wp:docPr id="1" name="Рисунок 1" descr="https://fsd.compedu.ru/html/2019/02/14/i_5c6529a3ce0cb/phpqaFPL4_Konsult.-dlya-rod-j-Ispolzov-e-igr-i-igrovyh-uprazh-j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compedu.ru/html/2019/02/14/i_5c6529a3ce0cb/phpqaFPL4_Konsult.-dlya-rod-j-Ispolzov-e-igr-i-igrovyh-uprazh-j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0065" cy="3962400"/>
                    </a:xfrm>
                    <a:prstGeom prst="rect">
                      <a:avLst/>
                    </a:prstGeom>
                    <a:noFill/>
                    <a:ln>
                      <a:noFill/>
                    </a:ln>
                  </pic:spPr>
                </pic:pic>
              </a:graphicData>
            </a:graphic>
          </wp:inline>
        </w:drawing>
      </w:r>
    </w:p>
    <w:p w:rsidR="003656E1" w:rsidRPr="003656E1" w:rsidRDefault="003656E1" w:rsidP="003656E1">
      <w:pPr>
        <w:shd w:val="clear" w:color="auto" w:fill="FFFFFF"/>
        <w:spacing w:after="0" w:line="240" w:lineRule="auto"/>
        <w:jc w:val="right"/>
        <w:rPr>
          <w:rFonts w:ascii="Arial" w:eastAsia="Times New Roman" w:hAnsi="Arial" w:cs="Arial"/>
          <w:b/>
          <w:color w:val="0070C0"/>
          <w:sz w:val="21"/>
          <w:szCs w:val="21"/>
          <w:lang w:eastAsia="ru-RU"/>
        </w:rPr>
      </w:pPr>
      <w:r w:rsidRPr="003656E1">
        <w:rPr>
          <w:rFonts w:ascii="Times New Roman" w:eastAsia="Times New Roman" w:hAnsi="Times New Roman" w:cs="Times New Roman"/>
          <w:b/>
          <w:color w:val="0070C0"/>
          <w:sz w:val="28"/>
          <w:szCs w:val="28"/>
          <w:lang w:eastAsia="ru-RU"/>
        </w:rPr>
        <w:t>Подготовила: Гребенникова С.М.            </w:t>
      </w:r>
    </w:p>
    <w:p w:rsidR="003656E1" w:rsidRPr="003656E1" w:rsidRDefault="003656E1" w:rsidP="003656E1">
      <w:pPr>
        <w:shd w:val="clear" w:color="auto" w:fill="FFFFFF"/>
        <w:spacing w:after="0" w:line="240" w:lineRule="auto"/>
        <w:jc w:val="right"/>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right"/>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8"/>
          <w:szCs w:val="28"/>
          <w:lang w:eastAsia="ru-RU"/>
        </w:rPr>
        <w:t> </w:t>
      </w:r>
    </w:p>
    <w:p w:rsidR="003656E1" w:rsidRDefault="003656E1" w:rsidP="003656E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656E1">
        <w:rPr>
          <w:rFonts w:ascii="Times New Roman" w:eastAsia="Times New Roman" w:hAnsi="Times New Roman" w:cs="Times New Roman"/>
          <w:color w:val="181818"/>
          <w:sz w:val="28"/>
          <w:szCs w:val="28"/>
          <w:lang w:eastAsia="ru-RU"/>
        </w:rPr>
        <w:t> </w:t>
      </w:r>
    </w:p>
    <w:p w:rsidR="003656E1" w:rsidRDefault="003656E1" w:rsidP="003656E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656E1" w:rsidRDefault="003656E1" w:rsidP="003656E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656E1" w:rsidRDefault="003656E1" w:rsidP="003656E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656E1" w:rsidRPr="003656E1" w:rsidRDefault="003656E1" w:rsidP="003656E1">
      <w:pPr>
        <w:shd w:val="clear" w:color="auto" w:fill="FFFFFF"/>
        <w:spacing w:after="0" w:line="240" w:lineRule="auto"/>
        <w:jc w:val="both"/>
        <w:rPr>
          <w:rFonts w:ascii="Arial" w:eastAsia="Times New Roman" w:hAnsi="Arial" w:cs="Arial"/>
          <w:color w:val="181818"/>
          <w:sz w:val="21"/>
          <w:szCs w:val="21"/>
          <w:lang w:eastAsia="ru-RU"/>
        </w:rPr>
      </w:pPr>
    </w:p>
    <w:p w:rsidR="003656E1" w:rsidRDefault="003656E1" w:rsidP="003656E1">
      <w:pPr>
        <w:shd w:val="clear" w:color="auto" w:fill="FFFFFF"/>
        <w:spacing w:after="0" w:line="240" w:lineRule="auto"/>
        <w:rPr>
          <w:rFonts w:ascii="Times New Roman" w:eastAsia="Times New Roman" w:hAnsi="Times New Roman" w:cs="Times New Roman"/>
          <w:b/>
          <w:bCs/>
          <w:color w:val="0070C0"/>
          <w:sz w:val="28"/>
          <w:szCs w:val="28"/>
          <w:lang w:eastAsia="ru-RU"/>
        </w:rPr>
      </w:pPr>
      <w:r w:rsidRPr="003656E1">
        <w:rPr>
          <w:rFonts w:ascii="Times New Roman" w:eastAsia="Times New Roman" w:hAnsi="Times New Roman" w:cs="Times New Roman"/>
          <w:b/>
          <w:bCs/>
          <w:color w:val="0070C0"/>
          <w:sz w:val="28"/>
          <w:szCs w:val="28"/>
          <w:lang w:eastAsia="ru-RU"/>
        </w:rPr>
        <w:lastRenderedPageBreak/>
        <w:t> </w:t>
      </w:r>
      <w:r w:rsidRPr="003656E1">
        <w:rPr>
          <w:rFonts w:ascii="Times New Roman" w:eastAsia="Times New Roman" w:hAnsi="Times New Roman" w:cs="Times New Roman"/>
          <w:b/>
          <w:bCs/>
          <w:color w:val="181818"/>
          <w:sz w:val="24"/>
          <w:szCs w:val="24"/>
          <w:lang w:eastAsia="ru-RU"/>
        </w:rPr>
        <w:t> </w:t>
      </w:r>
      <w:r w:rsidRPr="003656E1">
        <w:rPr>
          <w:rFonts w:ascii="Times New Roman" w:eastAsia="Times New Roman" w:hAnsi="Times New Roman" w:cs="Times New Roman"/>
          <w:color w:val="181818"/>
          <w:sz w:val="24"/>
          <w:szCs w:val="24"/>
          <w:lang w:eastAsia="ru-RU"/>
        </w:rPr>
        <w:t>Уважаемые родители!  Предлагаю  Вашему вниманию разнообразные игры, которые помогут ребёнку развить внимание, память, мышление, подружиться со словом, научат рассказывать, находить интересные слова, а в итоге сделать речь Вашего ребёнка богаче и разнообразнее.</w:t>
      </w:r>
      <w:r w:rsidRPr="003656E1">
        <w:rPr>
          <w:rFonts w:ascii="Times New Roman" w:eastAsia="Times New Roman" w:hAnsi="Times New Roman" w:cs="Times New Roman"/>
          <w:b/>
          <w:bCs/>
          <w:color w:val="0070C0"/>
          <w:sz w:val="28"/>
          <w:szCs w:val="28"/>
          <w:lang w:eastAsia="ru-RU"/>
        </w:rPr>
        <w:t>                          </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8"/>
          <w:szCs w:val="28"/>
          <w:lang w:eastAsia="ru-RU"/>
        </w:rPr>
        <w:t> </w:t>
      </w:r>
      <w:r w:rsidRPr="003656E1">
        <w:rPr>
          <w:rFonts w:ascii="Times New Roman" w:eastAsia="Times New Roman" w:hAnsi="Times New Roman" w:cs="Times New Roman"/>
          <w:color w:val="181818"/>
          <w:sz w:val="24"/>
          <w:szCs w:val="24"/>
          <w:lang w:eastAsia="ru-RU"/>
        </w:rPr>
        <w:t>Эти  игры могут быть полезны всем членам семьи, в них можно играть в транспорте и на пляже, на занятии и на прогулке, по дороге в детский сад, в будни и праздники  в кругу семьи.</w:t>
      </w:r>
      <w:r w:rsidRPr="003656E1">
        <w:rPr>
          <w:rFonts w:ascii="Times New Roman" w:eastAsia="Times New Roman" w:hAnsi="Times New Roman" w:cs="Times New Roman"/>
          <w:b/>
          <w:bCs/>
          <w:color w:val="0070C0"/>
          <w:sz w:val="28"/>
          <w:szCs w:val="28"/>
          <w:lang w:eastAsia="ru-RU"/>
        </w:rPr>
        <w:t>    </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Во время игры с ребёнком учитывайте его настроение, возможности и способности. Играйте с ребёнком на равных, поощряйте   интересные  ответы, радуйтесь успехам и маленьким победам!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i/>
          <w:iCs/>
          <w:color w:val="002060"/>
          <w:sz w:val="24"/>
          <w:szCs w:val="24"/>
          <w:lang w:eastAsia="ru-RU"/>
        </w:rPr>
        <w:t> </w:t>
      </w:r>
      <w:r w:rsidRPr="003656E1">
        <w:rPr>
          <w:rFonts w:ascii="Times New Roman" w:eastAsia="Times New Roman" w:hAnsi="Times New Roman" w:cs="Times New Roman"/>
          <w:b/>
          <w:bCs/>
          <w:color w:val="0070C0"/>
          <w:sz w:val="24"/>
          <w:szCs w:val="24"/>
          <w:lang w:eastAsia="ru-RU"/>
        </w:rPr>
        <w:t>1.«Кто больше назовёт слов»</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Цель: расширять словарный запас детей.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по очереди называть предметы, окружающие нас в комнате (на улице). Кто больше и быстрее назовёт? Повторять уже  названные  предметы нельзя.</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-Теперь будем называть слова, обозначающие одежду,  спортинвентарь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2.«Подарки»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воспитание доброжелательного отношения к окружающим.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дарить подарки зверушкам. Например: щенку – косточку (мячик, коврик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З. «Вкусные слова».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воспитание доброжелательного отношения к окружающим.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Давайте угощать друг друга «вкусными»  словами.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4. «Рыболовы».</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расширять словарный запас детей.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А теперь начнём «вылавливать» слова из борща (салата, компота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5. «Сложные слова»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упражнять в образовании сложных слов.</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Назовём приспособления,  которые помогают молоть кофе, варить кофе, выжимать сок, рубить мясо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6. «Назовем сок» (варенье)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упражнять в образовании, согласовании существительных и прилагательных в роде, числе.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называть  сок (варенье, пастилу).</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Сок из яблок – яблочный, (из груш, из слив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7. «Нельзя потрогать»</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развивать  умение анализировать, обогащать словарный запас.</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Придумаем слова, которые нельзя потрогать (счастье, здоровье, песня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8. «Он какой?»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обогащать словарный запас,  развивать  умение анализировать.</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Придумаем слова, которые обозначают признаки предмета (действия предметов).</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9. «Весёлые  слова»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развивать  умение анализировать, обогащать словарный запас.</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Называть  по очереди только весёлые слова (смех, веселье, праздник…)  Игра продолжается до тех  пор, пока слова не иссякнут. Затем можно предложить придумать «круглые слова», вежливые слова и т. п.</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10. «Назвать слова  на букву  … »</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обогащать словарный запас,  развивать  умение анализировать.</w:t>
      </w:r>
    </w:p>
    <w:p w:rsidR="003656E1" w:rsidRDefault="003656E1" w:rsidP="003656E1">
      <w:pPr>
        <w:shd w:val="clear" w:color="auto" w:fill="FFFFFF"/>
        <w:spacing w:after="0" w:line="240" w:lineRule="auto"/>
        <w:rPr>
          <w:rFonts w:ascii="Times New Roman" w:eastAsia="Times New Roman" w:hAnsi="Times New Roman" w:cs="Times New Roman"/>
          <w:color w:val="181818"/>
          <w:sz w:val="24"/>
          <w:szCs w:val="24"/>
          <w:lang w:eastAsia="ru-RU"/>
        </w:rPr>
      </w:pPr>
      <w:r w:rsidRPr="003656E1">
        <w:rPr>
          <w:rFonts w:ascii="Times New Roman" w:eastAsia="Times New Roman" w:hAnsi="Times New Roman" w:cs="Times New Roman"/>
          <w:color w:val="181818"/>
          <w:sz w:val="24"/>
          <w:szCs w:val="24"/>
          <w:lang w:eastAsia="ru-RU"/>
        </w:rPr>
        <w:t>Инструкция:  - Назвать  слова, которые начинаются с  буквы  М (Б, Р ...)</w:t>
      </w:r>
    </w:p>
    <w:p w:rsidR="003656E1" w:rsidRDefault="003656E1" w:rsidP="003656E1">
      <w:pPr>
        <w:shd w:val="clear" w:color="auto" w:fill="FFFFFF"/>
        <w:spacing w:after="0" w:line="240" w:lineRule="auto"/>
        <w:rPr>
          <w:rFonts w:ascii="Times New Roman" w:eastAsia="Times New Roman" w:hAnsi="Times New Roman" w:cs="Times New Roman"/>
          <w:color w:val="181818"/>
          <w:sz w:val="24"/>
          <w:szCs w:val="24"/>
          <w:lang w:eastAsia="ru-RU"/>
        </w:rPr>
      </w:pPr>
    </w:p>
    <w:p w:rsidR="003656E1" w:rsidRDefault="003656E1" w:rsidP="003656E1">
      <w:pPr>
        <w:shd w:val="clear" w:color="auto" w:fill="FFFFFF"/>
        <w:spacing w:after="0" w:line="240" w:lineRule="auto"/>
        <w:rPr>
          <w:rFonts w:ascii="Times New Roman" w:eastAsia="Times New Roman" w:hAnsi="Times New Roman" w:cs="Times New Roman"/>
          <w:color w:val="181818"/>
          <w:sz w:val="24"/>
          <w:szCs w:val="24"/>
          <w:lang w:eastAsia="ru-RU"/>
        </w:rPr>
      </w:pP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p>
    <w:p w:rsidR="003656E1" w:rsidRPr="003656E1" w:rsidRDefault="003656E1" w:rsidP="003656E1">
      <w:pPr>
        <w:shd w:val="clear" w:color="auto" w:fill="FFFFFF"/>
        <w:spacing w:after="0" w:line="240" w:lineRule="auto"/>
        <w:jc w:val="center"/>
        <w:rPr>
          <w:rFonts w:ascii="Arial" w:eastAsia="Times New Roman" w:hAnsi="Arial" w:cs="Arial"/>
          <w:color w:val="C00000"/>
          <w:szCs w:val="21"/>
          <w:lang w:eastAsia="ru-RU"/>
        </w:rPr>
      </w:pPr>
      <w:r w:rsidRPr="003656E1">
        <w:rPr>
          <w:rFonts w:ascii="Times New Roman" w:eastAsia="Times New Roman" w:hAnsi="Times New Roman" w:cs="Times New Roman"/>
          <w:b/>
          <w:bCs/>
          <w:color w:val="C00000"/>
          <w:sz w:val="28"/>
          <w:szCs w:val="24"/>
          <w:lang w:eastAsia="ru-RU"/>
        </w:rPr>
        <w:lastRenderedPageBreak/>
        <w:t>Игры с предложениями.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1 «Что картинка рассказала?»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развивать связную речь, упражнять в построении предложений разных конструкций.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придумывать предложения по сюжетной картинке. Кто больше придумает предложений.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2. «Сколько слов в предложении?»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Цель: развивать связную речь, упражнять в построении предложений разных конструкций.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Придумай предложение и сосчитай слова.  На каждое слово выкладываем пуговицу.</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w:t>
      </w:r>
      <w:proofErr w:type="gramStart"/>
      <w:r w:rsidRPr="003656E1">
        <w:rPr>
          <w:rFonts w:ascii="Times New Roman" w:eastAsia="Times New Roman" w:hAnsi="Times New Roman" w:cs="Times New Roman"/>
          <w:color w:val="181818"/>
          <w:sz w:val="24"/>
          <w:szCs w:val="24"/>
          <w:lang w:eastAsia="ru-RU"/>
        </w:rPr>
        <w:t>к</w:t>
      </w:r>
      <w:proofErr w:type="gramEnd"/>
      <w:r w:rsidRPr="003656E1">
        <w:rPr>
          <w:rFonts w:ascii="Times New Roman" w:eastAsia="Times New Roman" w:hAnsi="Times New Roman" w:cs="Times New Roman"/>
          <w:color w:val="181818"/>
          <w:sz w:val="24"/>
          <w:szCs w:val="24"/>
          <w:lang w:eastAsia="ru-RU"/>
        </w:rPr>
        <w:t>аждое слово будем обозначать чёрточкой).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3. «Придумай предложение по схеме»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Цель: развивать связную речь, упражнять в построении предложений разных конструкций.</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задавать друг другу схемы и по ним придумывать предложения.</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4. «Придумай предложение»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xml:space="preserve"> Будем придумывать  два  </w:t>
      </w:r>
      <w:proofErr w:type="gramStart"/>
      <w:r w:rsidRPr="003656E1">
        <w:rPr>
          <w:rFonts w:ascii="Times New Roman" w:eastAsia="Times New Roman" w:hAnsi="Times New Roman" w:cs="Times New Roman"/>
          <w:color w:val="181818"/>
          <w:sz w:val="24"/>
          <w:szCs w:val="24"/>
          <w:lang w:eastAsia="ru-RU"/>
        </w:rPr>
        <w:t>слова</w:t>
      </w:r>
      <w:proofErr w:type="gramEnd"/>
      <w:r w:rsidRPr="003656E1">
        <w:rPr>
          <w:rFonts w:ascii="Times New Roman" w:eastAsia="Times New Roman" w:hAnsi="Times New Roman" w:cs="Times New Roman"/>
          <w:color w:val="181818"/>
          <w:sz w:val="24"/>
          <w:szCs w:val="24"/>
          <w:lang w:eastAsia="ru-RU"/>
        </w:rPr>
        <w:t xml:space="preserve"> и связывать их одним предложением.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Можно  взять 2 набора предметных картинок и положить их лицевой стороной  вниз, затем  одновременно открывать картинки из 1-ого   и 2-ого набора и придумывать с ними предложения).</w:t>
      </w:r>
    </w:p>
    <w:p w:rsidR="003656E1" w:rsidRPr="003656E1" w:rsidRDefault="003656E1" w:rsidP="003656E1">
      <w:pPr>
        <w:shd w:val="clear" w:color="auto" w:fill="FFFFFF"/>
        <w:spacing w:after="0" w:line="240" w:lineRule="auto"/>
        <w:jc w:val="center"/>
        <w:rPr>
          <w:rFonts w:ascii="Arial" w:eastAsia="Times New Roman" w:hAnsi="Arial" w:cs="Arial"/>
          <w:color w:val="C00000"/>
          <w:szCs w:val="21"/>
          <w:lang w:eastAsia="ru-RU"/>
        </w:rPr>
      </w:pPr>
      <w:r w:rsidRPr="003656E1">
        <w:rPr>
          <w:rFonts w:ascii="Times New Roman" w:eastAsia="Times New Roman" w:hAnsi="Times New Roman" w:cs="Times New Roman"/>
          <w:b/>
          <w:bCs/>
          <w:color w:val="C00000"/>
          <w:sz w:val="28"/>
          <w:szCs w:val="24"/>
          <w:lang w:eastAsia="ru-RU"/>
        </w:rPr>
        <w:t>Игры со звуками.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1.«Какие звуки бывают?»</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развивать память, внимание.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Назвать разные звуки. ( Шум ветра, звонок телефона и т.д.)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2. «Прятки».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развитие фонематического слуха.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Будем искать в окружающей обстановке предметы с заданным звуком.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Можно усложнить игру, предложив называть предметы, названия которых начинаются со звуко</w:t>
      </w:r>
      <w:proofErr w:type="gramStart"/>
      <w:r w:rsidRPr="003656E1">
        <w:rPr>
          <w:rFonts w:ascii="Times New Roman" w:eastAsia="Times New Roman" w:hAnsi="Times New Roman" w:cs="Times New Roman"/>
          <w:color w:val="181818"/>
          <w:sz w:val="24"/>
          <w:szCs w:val="24"/>
          <w:lang w:eastAsia="ru-RU"/>
        </w:rPr>
        <w:t>в[</w:t>
      </w:r>
      <w:proofErr w:type="gramEnd"/>
      <w:r w:rsidRPr="003656E1">
        <w:rPr>
          <w:rFonts w:ascii="Times New Roman" w:eastAsia="Times New Roman" w:hAnsi="Times New Roman" w:cs="Times New Roman"/>
          <w:color w:val="181818"/>
          <w:sz w:val="24"/>
          <w:szCs w:val="24"/>
          <w:lang w:eastAsia="ru-RU"/>
        </w:rPr>
        <w:t>р], [ш],  [с]  и т. п.</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3.«Звук - непоседа».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упражнять в определении места звука в слове.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Подобрать   как  можно больше слов, в которых один и тот же звук стоит в начале, середине, конце слова.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4. «Цепочка слов»</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упражнять в определении первого и последнего  звука в слове.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Составить цепочку слов.  Каждое последующее слово начинается с последнего звука в предыдущем.</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Зонт – трактор – рыба – ананас…</w:t>
      </w:r>
    </w:p>
    <w:p w:rsidR="003656E1" w:rsidRPr="003656E1" w:rsidRDefault="003656E1" w:rsidP="003656E1">
      <w:pPr>
        <w:shd w:val="clear" w:color="auto" w:fill="FFFFFF"/>
        <w:spacing w:after="0" w:line="240" w:lineRule="auto"/>
        <w:jc w:val="center"/>
        <w:rPr>
          <w:rFonts w:ascii="Arial" w:eastAsia="Times New Roman" w:hAnsi="Arial" w:cs="Arial"/>
          <w:color w:val="C00000"/>
          <w:szCs w:val="21"/>
          <w:lang w:eastAsia="ru-RU"/>
        </w:rPr>
      </w:pPr>
      <w:r w:rsidRPr="003656E1">
        <w:rPr>
          <w:rFonts w:ascii="Times New Roman" w:eastAsia="Times New Roman" w:hAnsi="Times New Roman" w:cs="Times New Roman"/>
          <w:b/>
          <w:bCs/>
          <w:color w:val="C00000"/>
          <w:sz w:val="28"/>
          <w:szCs w:val="24"/>
          <w:lang w:eastAsia="ru-RU"/>
        </w:rPr>
        <w:t>Игры на развитие памяти, внимания и  речи.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1.«Угадай – ка»</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упражнять в умении составлять небольшой описательный рассказ о предмете, не называя его.</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Ведущему нужно  описать предмет, находящийся в комнате, не глядя на него,  а партнёру нужно угадать, о каком предмете идёт речь. Разрешается задавать наводящие вопросы.</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2. «Я кладу в чемодан…»</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развитие механической памяти.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 xml:space="preserve">Инструкция: Играющие договариваются, куда предстоит отправиться в путешествие и в зависимости от этого  «наполняют»  чемодан разными предметами. Хорошо, если в игре будет участвовать 3-5 человек. Первый играющий говорит: «Я кладу в чемодан зубную щётку», следующий игрок должен повторить уже сказанное и добавить свой предмет:  «Я </w:t>
      </w:r>
      <w:r w:rsidRPr="003656E1">
        <w:rPr>
          <w:rFonts w:ascii="Times New Roman" w:eastAsia="Times New Roman" w:hAnsi="Times New Roman" w:cs="Times New Roman"/>
          <w:color w:val="181818"/>
          <w:sz w:val="24"/>
          <w:szCs w:val="24"/>
          <w:lang w:eastAsia="ru-RU"/>
        </w:rPr>
        <w:lastRenderedPageBreak/>
        <w:t>кладу в чемодан зубную щётку и …расчёску»  и т.д. Игра продолжается до тех пор, пока цепочка слов не станет слишком длинной (будет трудно её воспроизвести).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3. «Как по-другому?»</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развивать творческое мышление</w:t>
      </w:r>
      <w:proofErr w:type="gramStart"/>
      <w:r w:rsidRPr="003656E1">
        <w:rPr>
          <w:rFonts w:ascii="Times New Roman" w:eastAsia="Times New Roman" w:hAnsi="Times New Roman" w:cs="Times New Roman"/>
          <w:color w:val="181818"/>
          <w:sz w:val="24"/>
          <w:szCs w:val="24"/>
          <w:lang w:eastAsia="ru-RU"/>
        </w:rPr>
        <w:t xml:space="preserve"> .</w:t>
      </w:r>
      <w:proofErr w:type="gramEnd"/>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Придумать,  как по-другому можно использовать предмет, помимо его прямого назначения. (Кастрюля – можно готовить еду, наливать в неё воду, играть на ней, как на барабане и т.д.) Кто  предложит больше  вариантов?</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4. «Клад»</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научить ребёнка читать схемы, карты.</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 Найти  в комнате (на дачном участке и т. д.) предмет с использованием схемы или карты, нарисованной взрослым. Спрятанный предмет на карте обозначен  особым знаком (кружок, крестик, сундук).</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0070C0"/>
          <w:sz w:val="24"/>
          <w:szCs w:val="24"/>
          <w:lang w:eastAsia="ru-RU"/>
        </w:rPr>
        <w:t>5. «Что изменилось?» или «Шерлок Холмс»</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Цель: развитие наблюдательности.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181818"/>
          <w:sz w:val="24"/>
          <w:szCs w:val="24"/>
          <w:lang w:eastAsia="ru-RU"/>
        </w:rPr>
        <w:t>Инструкция: «Шерлок Холмс» внимательно рассматривает  внешний вид своего партнёра и отворачивается или выходит из комнаты. Партнёр меняет  некоторые детали своей одежды или причёски и предлагает «сыщику»  угадать, что он изменил</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b/>
          <w:bCs/>
          <w:color w:val="548DD4"/>
          <w:sz w:val="24"/>
          <w:szCs w:val="24"/>
          <w:lang w:eastAsia="ru-RU"/>
        </w:rPr>
        <w:t> Игры на кухне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000000"/>
          <w:sz w:val="24"/>
          <w:szCs w:val="24"/>
          <w:shd w:val="clear" w:color="auto" w:fill="FFFFFF"/>
          <w:lang w:eastAsia="ru-RU"/>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000000"/>
          <w:sz w:val="24"/>
          <w:szCs w:val="24"/>
          <w:shd w:val="clear" w:color="auto" w:fill="FFFFFF"/>
          <w:lang w:eastAsia="ru-RU"/>
        </w:rPr>
        <w:t>• Помешивая ложкой в стакане, закрывая крышкой кастрюлю, предложите отвернувшемуся ребенку отгадать, какие предметы могут издавать такие звуки.</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Вместе с ребенком попробуйте приготовить ужин, в названии блюд должен быть звук</w:t>
      </w:r>
      <w:proofErr w:type="gramStart"/>
      <w:r w:rsidRPr="003656E1">
        <w:rPr>
          <w:rFonts w:ascii="Times New Roman" w:eastAsia="Times New Roman" w:hAnsi="Times New Roman" w:cs="Times New Roman"/>
          <w:color w:val="000000"/>
          <w:sz w:val="24"/>
          <w:szCs w:val="24"/>
          <w:shd w:val="clear" w:color="auto" w:fill="FFFFFF"/>
          <w:lang w:eastAsia="ru-RU"/>
        </w:rPr>
        <w:t xml:space="preserve"> С</w:t>
      </w:r>
      <w:proofErr w:type="gramEnd"/>
      <w:r w:rsidRPr="003656E1">
        <w:rPr>
          <w:rFonts w:ascii="Times New Roman" w:eastAsia="Times New Roman" w:hAnsi="Times New Roman" w:cs="Times New Roman"/>
          <w:color w:val="000000"/>
          <w:sz w:val="24"/>
          <w:szCs w:val="24"/>
          <w:shd w:val="clear" w:color="auto" w:fill="FFFFFF"/>
          <w:lang w:eastAsia="ru-RU"/>
        </w:rPr>
        <w:t>: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Предложите ребенку убрать или помыть посуду, в названии которой есть звук Ч – чашки, чайник, а затем со звуком Л – ложки, вилки, салатник и т. д.</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Из макаронных изделий разных форм, размеров и цветов можно смастерить замечательные плоскостные изображения, попутно изучая формы и цвета.</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Для тех, кто умеет различать форму, полезно поиграть в игру «Найди все круглое, треугольное и т.д.».</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Магниты, которыми принято украшать кухню, помогут Вам придумать 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 Покажите ребенку свои покупки. Пусть он перечислит те из них, в названии которых есть звук </w:t>
      </w:r>
      <w:proofErr w:type="gramStart"/>
      <w:r w:rsidRPr="003656E1">
        <w:rPr>
          <w:rFonts w:ascii="Times New Roman" w:eastAsia="Times New Roman" w:hAnsi="Times New Roman" w:cs="Times New Roman"/>
          <w:color w:val="000000"/>
          <w:sz w:val="24"/>
          <w:szCs w:val="24"/>
          <w:shd w:val="clear" w:color="auto" w:fill="FFFFFF"/>
          <w:lang w:eastAsia="ru-RU"/>
        </w:rPr>
        <w:t>Р.</w:t>
      </w:r>
      <w:proofErr w:type="gramEnd"/>
      <w:r w:rsidRPr="003656E1">
        <w:rPr>
          <w:rFonts w:ascii="Times New Roman" w:eastAsia="Times New Roman" w:hAnsi="Times New Roman" w:cs="Times New Roman"/>
          <w:color w:val="000000"/>
          <w:sz w:val="24"/>
          <w:szCs w:val="24"/>
          <w:shd w:val="clear" w:color="auto" w:fill="FFFFFF"/>
          <w:lang w:eastAsia="ru-RU"/>
        </w:rPr>
        <w:t xml:space="preserve"> Если ребенок затрудняется ответить, предложите наводящие вопросы:</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Кар-р-р-</w:t>
      </w:r>
      <w:proofErr w:type="spellStart"/>
      <w:r w:rsidRPr="003656E1">
        <w:rPr>
          <w:rFonts w:ascii="Times New Roman" w:eastAsia="Times New Roman" w:hAnsi="Times New Roman" w:cs="Times New Roman"/>
          <w:color w:val="000000"/>
          <w:sz w:val="24"/>
          <w:szCs w:val="24"/>
          <w:shd w:val="clear" w:color="auto" w:fill="FFFFFF"/>
          <w:lang w:eastAsia="ru-RU"/>
        </w:rPr>
        <w:t>тофель</w:t>
      </w:r>
      <w:proofErr w:type="spellEnd"/>
      <w:r w:rsidRPr="003656E1">
        <w:rPr>
          <w:rFonts w:ascii="Times New Roman" w:eastAsia="Times New Roman" w:hAnsi="Times New Roman" w:cs="Times New Roman"/>
          <w:color w:val="000000"/>
          <w:sz w:val="24"/>
          <w:szCs w:val="24"/>
          <w:shd w:val="clear" w:color="auto" w:fill="FFFFFF"/>
          <w:lang w:eastAsia="ru-RU"/>
        </w:rPr>
        <w:t xml:space="preserve"> или капусту?</w:t>
      </w:r>
      <w:r w:rsidRPr="003656E1">
        <w:rPr>
          <w:rFonts w:ascii="Times New Roman" w:eastAsia="Times New Roman" w:hAnsi="Times New Roman" w:cs="Times New Roman"/>
          <w:color w:val="000000"/>
          <w:sz w:val="24"/>
          <w:szCs w:val="24"/>
          <w:lang w:eastAsia="ru-RU"/>
        </w:rPr>
        <w:t> </w:t>
      </w:r>
      <w:r w:rsidRPr="003656E1">
        <w:rPr>
          <w:rFonts w:ascii="Times New Roman" w:eastAsia="Times New Roman" w:hAnsi="Times New Roman" w:cs="Times New Roman"/>
          <w:color w:val="000000"/>
          <w:sz w:val="24"/>
          <w:szCs w:val="24"/>
          <w:shd w:val="clear" w:color="auto" w:fill="FFFFFF"/>
          <w:lang w:eastAsia="ru-RU"/>
        </w:rPr>
        <w:t xml:space="preserve">Лук или </w:t>
      </w:r>
      <w:proofErr w:type="spellStart"/>
      <w:r w:rsidRPr="003656E1">
        <w:rPr>
          <w:rFonts w:ascii="Times New Roman" w:eastAsia="Times New Roman" w:hAnsi="Times New Roman" w:cs="Times New Roman"/>
          <w:color w:val="000000"/>
          <w:sz w:val="24"/>
          <w:szCs w:val="24"/>
          <w:shd w:val="clear" w:color="auto" w:fill="FFFFFF"/>
          <w:lang w:eastAsia="ru-RU"/>
        </w:rPr>
        <w:t>огур</w:t>
      </w:r>
      <w:proofErr w:type="spellEnd"/>
      <w:r w:rsidRPr="003656E1">
        <w:rPr>
          <w:rFonts w:ascii="Times New Roman" w:eastAsia="Times New Roman" w:hAnsi="Times New Roman" w:cs="Times New Roman"/>
          <w:color w:val="000000"/>
          <w:sz w:val="24"/>
          <w:szCs w:val="24"/>
          <w:shd w:val="clear" w:color="auto" w:fill="FFFFFF"/>
          <w:lang w:eastAsia="ru-RU"/>
        </w:rPr>
        <w:t>-р-р-</w:t>
      </w:r>
      <w:proofErr w:type="spellStart"/>
      <w:r w:rsidRPr="003656E1">
        <w:rPr>
          <w:rFonts w:ascii="Times New Roman" w:eastAsia="Times New Roman" w:hAnsi="Times New Roman" w:cs="Times New Roman"/>
          <w:color w:val="000000"/>
          <w:sz w:val="24"/>
          <w:szCs w:val="24"/>
          <w:shd w:val="clear" w:color="auto" w:fill="FFFFFF"/>
          <w:lang w:eastAsia="ru-RU"/>
        </w:rPr>
        <w:t>цы</w:t>
      </w:r>
      <w:proofErr w:type="spellEnd"/>
      <w:r w:rsidRPr="003656E1">
        <w:rPr>
          <w:rFonts w:ascii="Times New Roman" w:eastAsia="Times New Roman" w:hAnsi="Times New Roman" w:cs="Times New Roman"/>
          <w:color w:val="000000"/>
          <w:sz w:val="24"/>
          <w:szCs w:val="24"/>
          <w:shd w:val="clear" w:color="auto" w:fill="FFFFFF"/>
          <w:lang w:eastAsia="ru-RU"/>
        </w:rPr>
        <w:t>?</w:t>
      </w:r>
      <w:r w:rsidRPr="003656E1">
        <w:rPr>
          <w:rFonts w:ascii="Times New Roman" w:eastAsia="Times New Roman" w:hAnsi="Times New Roman" w:cs="Times New Roman"/>
          <w:color w:val="000000"/>
          <w:sz w:val="24"/>
          <w:szCs w:val="24"/>
          <w:lang w:eastAsia="ru-RU"/>
        </w:rPr>
        <w:t> </w:t>
      </w:r>
      <w:r w:rsidRPr="003656E1">
        <w:rPr>
          <w:rFonts w:ascii="Times New Roman" w:eastAsia="Times New Roman" w:hAnsi="Times New Roman" w:cs="Times New Roman"/>
          <w:color w:val="000000"/>
          <w:sz w:val="24"/>
          <w:szCs w:val="24"/>
          <w:shd w:val="clear" w:color="auto" w:fill="FFFFFF"/>
          <w:lang w:eastAsia="ru-RU"/>
        </w:rPr>
        <w:t>Помидор-р-</w:t>
      </w:r>
      <w:proofErr w:type="spellStart"/>
      <w:r w:rsidRPr="003656E1">
        <w:rPr>
          <w:rFonts w:ascii="Times New Roman" w:eastAsia="Times New Roman" w:hAnsi="Times New Roman" w:cs="Times New Roman"/>
          <w:color w:val="000000"/>
          <w:sz w:val="24"/>
          <w:szCs w:val="24"/>
          <w:shd w:val="clear" w:color="auto" w:fill="FFFFFF"/>
          <w:lang w:eastAsia="ru-RU"/>
        </w:rPr>
        <w:t>ры</w:t>
      </w:r>
      <w:proofErr w:type="spellEnd"/>
      <w:r w:rsidRPr="003656E1">
        <w:rPr>
          <w:rFonts w:ascii="Times New Roman" w:eastAsia="Times New Roman" w:hAnsi="Times New Roman" w:cs="Times New Roman"/>
          <w:color w:val="000000"/>
          <w:sz w:val="24"/>
          <w:szCs w:val="24"/>
          <w:shd w:val="clear" w:color="auto" w:fill="FFFFFF"/>
          <w:lang w:eastAsia="ru-RU"/>
        </w:rPr>
        <w:t xml:space="preserve"> или баклажаны?</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8"/>
          <w:szCs w:val="24"/>
          <w:lang w:eastAsia="ru-RU"/>
        </w:rPr>
        <w:t>Игра «Вкусные словечки»</w:t>
      </w:r>
      <w:r w:rsidRPr="003656E1">
        <w:rPr>
          <w:rFonts w:ascii="Times New Roman" w:eastAsia="Times New Roman" w:hAnsi="Times New Roman" w:cs="Times New Roman"/>
          <w:color w:val="C00000"/>
          <w:sz w:val="28"/>
          <w:szCs w:val="24"/>
          <w:shd w:val="clear" w:color="auto" w:fill="FFFFFF"/>
          <w:lang w:eastAsia="ru-RU"/>
        </w:rPr>
        <w:t> </w:t>
      </w:r>
      <w:r w:rsidRPr="003656E1">
        <w:rPr>
          <w:rFonts w:ascii="Times New Roman" w:eastAsia="Times New Roman" w:hAnsi="Times New Roman" w:cs="Times New Roman"/>
          <w:color w:val="000000"/>
          <w:sz w:val="24"/>
          <w:szCs w:val="24"/>
          <w:shd w:val="clear" w:color="auto" w:fill="FFFFFF"/>
          <w:lang w:eastAsia="ru-RU"/>
        </w:rPr>
        <w:t>(по аналогии с игрой «Города»). Каждое последующее слово начинается со звука, на который заканчивается предыдущее слово.</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8"/>
          <w:szCs w:val="24"/>
          <w:lang w:eastAsia="ru-RU"/>
        </w:rPr>
        <w:t>Игра «Угощение»</w:t>
      </w:r>
      <w:r w:rsidRPr="003656E1">
        <w:rPr>
          <w:rFonts w:ascii="Times New Roman" w:eastAsia="Times New Roman" w:hAnsi="Times New Roman" w:cs="Times New Roman"/>
          <w:color w:val="C00000"/>
          <w:sz w:val="28"/>
          <w:szCs w:val="24"/>
          <w:shd w:val="clear" w:color="auto" w:fill="FFFFFF"/>
          <w:lang w:eastAsia="ru-RU"/>
        </w:rPr>
        <w:t xml:space="preserve">. </w:t>
      </w:r>
      <w:r w:rsidRPr="003656E1">
        <w:rPr>
          <w:rFonts w:ascii="Times New Roman" w:eastAsia="Times New Roman" w:hAnsi="Times New Roman" w:cs="Times New Roman"/>
          <w:color w:val="000000"/>
          <w:sz w:val="24"/>
          <w:szCs w:val="24"/>
          <w:shd w:val="clear" w:color="auto" w:fill="FFFFFF"/>
          <w:lang w:eastAsia="ru-RU"/>
        </w:rPr>
        <w:t xml:space="preserve">Ребенку предлагается вспомнить вкусные слова на определенный звук: </w:t>
      </w:r>
      <w:proofErr w:type="gramStart"/>
      <w:r w:rsidRPr="003656E1">
        <w:rPr>
          <w:rFonts w:ascii="Times New Roman" w:eastAsia="Times New Roman" w:hAnsi="Times New Roman" w:cs="Times New Roman"/>
          <w:color w:val="000000"/>
          <w:sz w:val="24"/>
          <w:szCs w:val="24"/>
          <w:shd w:val="clear" w:color="auto" w:fill="FFFFFF"/>
          <w:lang w:eastAsia="ru-RU"/>
        </w:rPr>
        <w:t>А-</w:t>
      </w:r>
      <w:proofErr w:type="gramEnd"/>
      <w:r w:rsidRPr="003656E1">
        <w:rPr>
          <w:rFonts w:ascii="Times New Roman" w:eastAsia="Times New Roman" w:hAnsi="Times New Roman" w:cs="Times New Roman"/>
          <w:color w:val="000000"/>
          <w:sz w:val="24"/>
          <w:szCs w:val="24"/>
          <w:shd w:val="clear" w:color="auto" w:fill="FFFFFF"/>
          <w:lang w:eastAsia="ru-RU"/>
        </w:rPr>
        <w:t xml:space="preserve">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угощаю тебя оранжевым апельсином» или числительное «Я угощаю тебя двумя бананами».</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Игра «Назови одним словом». Как одним словом назвать прибор, который варит кофе? </w:t>
      </w:r>
      <w:r w:rsidRPr="003656E1">
        <w:rPr>
          <w:rFonts w:ascii="Times New Roman" w:eastAsia="Times New Roman" w:hAnsi="Times New Roman" w:cs="Times New Roman"/>
          <w:color w:val="000000"/>
          <w:sz w:val="24"/>
          <w:szCs w:val="24"/>
          <w:shd w:val="clear" w:color="auto" w:fill="FFFFFF"/>
          <w:lang w:eastAsia="ru-RU"/>
        </w:rPr>
        <w:lastRenderedPageBreak/>
        <w:t xml:space="preserve">(Кофеварка.) Режет овощи? (Овощерезка.) Мелет кофе? (Кофемолка.) Выжимает сок? (Соковыжималка.) </w:t>
      </w:r>
      <w:proofErr w:type="gramStart"/>
      <w:r w:rsidRPr="003656E1">
        <w:rPr>
          <w:rFonts w:ascii="Times New Roman" w:eastAsia="Times New Roman" w:hAnsi="Times New Roman" w:cs="Times New Roman"/>
          <w:color w:val="000000"/>
          <w:sz w:val="24"/>
          <w:szCs w:val="24"/>
          <w:shd w:val="clear" w:color="auto" w:fill="FFFFFF"/>
          <w:lang w:eastAsia="ru-RU"/>
        </w:rPr>
        <w:t>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roofErr w:type="gramEnd"/>
    </w:p>
    <w:p w:rsidR="003656E1" w:rsidRPr="003656E1" w:rsidRDefault="003656E1" w:rsidP="003656E1">
      <w:pPr>
        <w:shd w:val="clear" w:color="auto" w:fill="FFFFFF"/>
        <w:spacing w:after="0" w:line="240" w:lineRule="auto"/>
        <w:jc w:val="center"/>
        <w:rPr>
          <w:rFonts w:ascii="Arial" w:eastAsia="Times New Roman" w:hAnsi="Arial" w:cs="Arial"/>
          <w:color w:val="181818"/>
          <w:szCs w:val="21"/>
          <w:lang w:eastAsia="ru-RU"/>
        </w:rPr>
      </w:pPr>
      <w:r w:rsidRPr="003656E1">
        <w:rPr>
          <w:rFonts w:ascii="Times New Roman" w:eastAsia="Times New Roman" w:hAnsi="Times New Roman" w:cs="Times New Roman"/>
          <w:b/>
          <w:bCs/>
          <w:color w:val="548DD4"/>
          <w:sz w:val="28"/>
          <w:szCs w:val="24"/>
          <w:lang w:eastAsia="ru-RU"/>
        </w:rPr>
        <w:t>Игры в выходной день</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000000"/>
          <w:sz w:val="24"/>
          <w:szCs w:val="24"/>
          <w:shd w:val="clear" w:color="auto" w:fill="FFFFFF"/>
          <w:lang w:eastAsia="ru-RU"/>
        </w:rPr>
        <w:t xml:space="preserve">«Путаница» на закрепление слоговой структуры слова. Предложить составить слово из слогов, например, </w:t>
      </w:r>
      <w:proofErr w:type="spellStart"/>
      <w:r w:rsidRPr="003656E1">
        <w:rPr>
          <w:rFonts w:ascii="Times New Roman" w:eastAsia="Times New Roman" w:hAnsi="Times New Roman" w:cs="Times New Roman"/>
          <w:color w:val="000000"/>
          <w:sz w:val="24"/>
          <w:szCs w:val="24"/>
          <w:shd w:val="clear" w:color="auto" w:fill="FFFFFF"/>
          <w:lang w:eastAsia="ru-RU"/>
        </w:rPr>
        <w:t>са</w:t>
      </w:r>
      <w:proofErr w:type="spellEnd"/>
      <w:r w:rsidRPr="003656E1">
        <w:rPr>
          <w:rFonts w:ascii="Times New Roman" w:eastAsia="Times New Roman" w:hAnsi="Times New Roman" w:cs="Times New Roman"/>
          <w:color w:val="000000"/>
          <w:sz w:val="24"/>
          <w:szCs w:val="24"/>
          <w:shd w:val="clear" w:color="auto" w:fill="FFFFFF"/>
          <w:lang w:eastAsia="ru-RU"/>
        </w:rPr>
        <w:t xml:space="preserve">-ко (коса), </w:t>
      </w:r>
      <w:proofErr w:type="spellStart"/>
      <w:proofErr w:type="gramStart"/>
      <w:r w:rsidRPr="003656E1">
        <w:rPr>
          <w:rFonts w:ascii="Times New Roman" w:eastAsia="Times New Roman" w:hAnsi="Times New Roman" w:cs="Times New Roman"/>
          <w:color w:val="000000"/>
          <w:sz w:val="24"/>
          <w:szCs w:val="24"/>
          <w:shd w:val="clear" w:color="auto" w:fill="FFFFFF"/>
          <w:lang w:eastAsia="ru-RU"/>
        </w:rPr>
        <w:t>ло</w:t>
      </w:r>
      <w:proofErr w:type="spellEnd"/>
      <w:r w:rsidRPr="003656E1">
        <w:rPr>
          <w:rFonts w:ascii="Times New Roman" w:eastAsia="Times New Roman" w:hAnsi="Times New Roman" w:cs="Times New Roman"/>
          <w:color w:val="000000"/>
          <w:sz w:val="24"/>
          <w:szCs w:val="24"/>
          <w:shd w:val="clear" w:color="auto" w:fill="FFFFFF"/>
          <w:lang w:eastAsia="ru-RU"/>
        </w:rPr>
        <w:t>-мы</w:t>
      </w:r>
      <w:proofErr w:type="gramEnd"/>
      <w:r w:rsidRPr="003656E1">
        <w:rPr>
          <w:rFonts w:ascii="Times New Roman" w:eastAsia="Times New Roman" w:hAnsi="Times New Roman" w:cs="Times New Roman"/>
          <w:color w:val="000000"/>
          <w:sz w:val="24"/>
          <w:szCs w:val="24"/>
          <w:shd w:val="clear" w:color="auto" w:fill="FFFFFF"/>
          <w:lang w:eastAsia="ru-RU"/>
        </w:rPr>
        <w:t xml:space="preserve">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"Подбор прилагательных"</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w:t>
      </w:r>
      <w:proofErr w:type="gramStart"/>
      <w:r w:rsidRPr="003656E1">
        <w:rPr>
          <w:rFonts w:ascii="Times New Roman" w:eastAsia="Times New Roman" w:hAnsi="Times New Roman" w:cs="Times New Roman"/>
          <w:color w:val="000000"/>
          <w:sz w:val="24"/>
          <w:szCs w:val="24"/>
          <w:shd w:val="clear" w:color="auto" w:fill="FFFFFF"/>
          <w:lang w:eastAsia="ru-RU"/>
        </w:rPr>
        <w:t>Например, "собака" — большая, лохматая, добрая, веселая, охотничья, старая и т. п.</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«Что бывает?»</w:t>
      </w:r>
      <w:proofErr w:type="gramEnd"/>
      <w:r w:rsidRPr="003656E1">
        <w:rPr>
          <w:rFonts w:ascii="Times New Roman" w:eastAsia="Times New Roman" w:hAnsi="Times New Roman" w:cs="Times New Roman"/>
          <w:color w:val="C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Эта игра похожа на </w:t>
      </w:r>
      <w:proofErr w:type="gramStart"/>
      <w:r w:rsidRPr="003656E1">
        <w:rPr>
          <w:rFonts w:ascii="Times New Roman" w:eastAsia="Times New Roman" w:hAnsi="Times New Roman" w:cs="Times New Roman"/>
          <w:color w:val="000000"/>
          <w:sz w:val="24"/>
          <w:szCs w:val="24"/>
          <w:shd w:val="clear" w:color="auto" w:fill="FFFFFF"/>
          <w:lang w:eastAsia="ru-RU"/>
        </w:rPr>
        <w:t>предыдущую</w:t>
      </w:r>
      <w:proofErr w:type="gramEnd"/>
      <w:r w:rsidRPr="003656E1">
        <w:rPr>
          <w:rFonts w:ascii="Times New Roman" w:eastAsia="Times New Roman" w:hAnsi="Times New Roman" w:cs="Times New Roman"/>
          <w:color w:val="000000"/>
          <w:sz w:val="24"/>
          <w:szCs w:val="24"/>
          <w:shd w:val="clear" w:color="auto" w:fill="FFFFFF"/>
          <w:lang w:eastAsia="ru-RU"/>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r w:rsidRPr="003656E1">
        <w:rPr>
          <w:rFonts w:ascii="Times New Roman" w:eastAsia="Times New Roman" w:hAnsi="Times New Roman" w:cs="Times New Roman"/>
          <w:color w:val="000000"/>
          <w:sz w:val="24"/>
          <w:szCs w:val="24"/>
          <w:lang w:eastAsia="ru-RU"/>
        </w:rPr>
        <w:br/>
      </w:r>
      <w:proofErr w:type="gramStart"/>
      <w:r w:rsidRPr="003656E1">
        <w:rPr>
          <w:rFonts w:ascii="Times New Roman" w:eastAsia="Times New Roman" w:hAnsi="Times New Roman" w:cs="Times New Roman"/>
          <w:color w:val="000000"/>
          <w:sz w:val="24"/>
          <w:szCs w:val="24"/>
          <w:shd w:val="clear" w:color="auto" w:fill="FFFFFF"/>
          <w:lang w:eastAsia="ru-RU"/>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sidRPr="003656E1">
        <w:rPr>
          <w:rFonts w:ascii="Times New Roman" w:eastAsia="Times New Roman" w:hAnsi="Times New Roman" w:cs="Times New Roman"/>
          <w:color w:val="000000"/>
          <w:sz w:val="24"/>
          <w:szCs w:val="24"/>
          <w:shd w:val="clear" w:color="auto" w:fill="FFFFFF"/>
          <w:lang w:eastAsia="ru-RU"/>
        </w:rPr>
        <w:t xml:space="preserve"> При этом необходимо удостовериться, что смысл слова понимается и ребенком, и взрослым идентично.</w:t>
      </w:r>
      <w:r w:rsidRPr="003656E1">
        <w:rPr>
          <w:rFonts w:ascii="Times New Roman" w:eastAsia="Times New Roman" w:hAnsi="Times New Roman" w:cs="Times New Roman"/>
          <w:color w:val="000000"/>
          <w:sz w:val="24"/>
          <w:szCs w:val="24"/>
          <w:lang w:eastAsia="ru-RU"/>
        </w:rPr>
        <w:br/>
      </w:r>
      <w:proofErr w:type="gramStart"/>
      <w:r w:rsidRPr="003656E1">
        <w:rPr>
          <w:rFonts w:ascii="Times New Roman" w:eastAsia="Times New Roman" w:hAnsi="Times New Roman" w:cs="Times New Roman"/>
          <w:b/>
          <w:bCs/>
          <w:color w:val="C00000"/>
          <w:sz w:val="24"/>
          <w:szCs w:val="24"/>
          <w:lang w:eastAsia="ru-RU"/>
        </w:rPr>
        <w:t>«Лингвистическое домино»</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На карточках (10см х 10см) написать короткие слова (вол, приз, рак, рис, пост, газ, ель, лад и т.д.)</w:t>
      </w:r>
      <w:proofErr w:type="gramEnd"/>
      <w:r w:rsidRPr="003656E1">
        <w:rPr>
          <w:rFonts w:ascii="Times New Roman" w:eastAsia="Times New Roman" w:hAnsi="Times New Roman" w:cs="Times New Roman"/>
          <w:color w:val="000000"/>
          <w:sz w:val="24"/>
          <w:szCs w:val="24"/>
          <w:shd w:val="clear" w:color="auto" w:fill="FFFFFF"/>
          <w:lang w:eastAsia="ru-RU"/>
        </w:rPr>
        <w:t xml:space="preserve"> Играть по правилам домино.</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«Угадай-ка» </w:t>
      </w:r>
      <w:r w:rsidRPr="003656E1">
        <w:rPr>
          <w:rFonts w:ascii="Times New Roman" w:eastAsia="Times New Roman" w:hAnsi="Times New Roman" w:cs="Times New Roman"/>
          <w:color w:val="C00000"/>
          <w:sz w:val="24"/>
          <w:szCs w:val="24"/>
          <w:shd w:val="clear" w:color="auto" w:fill="FFFFFF"/>
          <w:lang w:eastAsia="ru-RU"/>
        </w:rPr>
        <w:t> </w:t>
      </w:r>
      <w:r w:rsidRPr="003656E1">
        <w:rPr>
          <w:rFonts w:ascii="Times New Roman" w:eastAsia="Times New Roman" w:hAnsi="Times New Roman" w:cs="Times New Roman"/>
          <w:color w:val="000000"/>
          <w:sz w:val="24"/>
          <w:szCs w:val="24"/>
          <w:shd w:val="clear" w:color="auto" w:fill="FFFFFF"/>
          <w:lang w:eastAsia="ru-RU"/>
        </w:rPr>
        <w:t>(для детей 3-4 лет)</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Цель: развитие речи и логического мышления, навыков классификации предметов, расширение словарного запаса</w:t>
      </w:r>
      <w:proofErr w:type="gramStart"/>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С</w:t>
      </w:r>
      <w:proofErr w:type="gramEnd"/>
      <w:r w:rsidRPr="003656E1">
        <w:rPr>
          <w:rFonts w:ascii="Times New Roman" w:eastAsia="Times New Roman" w:hAnsi="Times New Roman" w:cs="Times New Roman"/>
          <w:color w:val="000000"/>
          <w:sz w:val="24"/>
          <w:szCs w:val="24"/>
          <w:shd w:val="clear" w:color="auto" w:fill="FFFFFF"/>
          <w:lang w:eastAsia="ru-RU"/>
        </w:rPr>
        <w:t>прячьте игрушку или картинку с изображением котёнка. "Угадай, кто к нам пришёл в гости? Его мама - кошка, а папа - кот</w:t>
      </w:r>
      <w:proofErr w:type="gramStart"/>
      <w:r w:rsidRPr="003656E1">
        <w:rPr>
          <w:rFonts w:ascii="Times New Roman" w:eastAsia="Times New Roman" w:hAnsi="Times New Roman" w:cs="Times New Roman"/>
          <w:color w:val="000000"/>
          <w:sz w:val="24"/>
          <w:szCs w:val="24"/>
          <w:shd w:val="clear" w:color="auto" w:fill="FFFFFF"/>
          <w:lang w:eastAsia="ru-RU"/>
        </w:rPr>
        <w:t xml:space="preserve">." </w:t>
      </w:r>
      <w:proofErr w:type="gramEnd"/>
      <w:r w:rsidRPr="003656E1">
        <w:rPr>
          <w:rFonts w:ascii="Times New Roman" w:eastAsia="Times New Roman" w:hAnsi="Times New Roman" w:cs="Times New Roman"/>
          <w:color w:val="000000"/>
          <w:sz w:val="24"/>
          <w:szCs w:val="24"/>
          <w:shd w:val="clear" w:color="auto" w:fill="FFFFFF"/>
          <w:lang w:eastAsia="ru-RU"/>
        </w:rPr>
        <w:t>Так же обыгрываем других гостей домашних или диких животных.</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"Разные вопросы" Цель: усвоение грамматических основ русского языка.</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Для этой игры Вам понадобится мяч или мягкая игрушка. Перекидывайте друг другу мяч, сопровождая своё действие вопросом:</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Где растут листья? (На ветке).</w:t>
      </w:r>
      <w:r w:rsidRPr="003656E1">
        <w:rPr>
          <w:rFonts w:ascii="Times New Roman" w:eastAsia="Times New Roman" w:hAnsi="Times New Roman" w:cs="Times New Roman"/>
          <w:color w:val="000000"/>
          <w:sz w:val="24"/>
          <w:szCs w:val="24"/>
          <w:lang w:eastAsia="ru-RU"/>
        </w:rPr>
        <w:t>  </w:t>
      </w:r>
      <w:r w:rsidRPr="003656E1">
        <w:rPr>
          <w:rFonts w:ascii="Times New Roman" w:eastAsia="Times New Roman" w:hAnsi="Times New Roman" w:cs="Times New Roman"/>
          <w:color w:val="000000"/>
          <w:sz w:val="24"/>
          <w:szCs w:val="24"/>
          <w:shd w:val="clear" w:color="auto" w:fill="FFFFFF"/>
          <w:lang w:eastAsia="ru-RU"/>
        </w:rPr>
        <w:t>Где растут ветки? (На дереве).</w:t>
      </w:r>
    </w:p>
    <w:p w:rsidR="003656E1" w:rsidRPr="003656E1" w:rsidRDefault="003656E1" w:rsidP="003656E1">
      <w:pPr>
        <w:shd w:val="clear" w:color="auto" w:fill="FFFFFF"/>
        <w:spacing w:after="0" w:line="240" w:lineRule="auto"/>
        <w:rPr>
          <w:rFonts w:ascii="Arial" w:eastAsia="Times New Roman" w:hAnsi="Arial" w:cs="Arial"/>
          <w:color w:val="181818"/>
          <w:sz w:val="21"/>
          <w:szCs w:val="21"/>
          <w:lang w:eastAsia="ru-RU"/>
        </w:rPr>
      </w:pPr>
      <w:r w:rsidRPr="003656E1">
        <w:rPr>
          <w:rFonts w:ascii="Times New Roman" w:eastAsia="Times New Roman" w:hAnsi="Times New Roman" w:cs="Times New Roman"/>
          <w:color w:val="000000"/>
          <w:sz w:val="24"/>
          <w:szCs w:val="24"/>
          <w:shd w:val="clear" w:color="auto" w:fill="FFFFFF"/>
          <w:lang w:eastAsia="ru-RU"/>
        </w:rPr>
        <w:t>Где растут деревья? (В лесу).</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Задание можно усложнить. Вы, сидя на полу, перекатываете мяч по полу ногами. При этом нельзя помогать себе руками.</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Игра «Один-два»</w:t>
      </w:r>
      <w:r w:rsidRPr="003656E1">
        <w:rPr>
          <w:rFonts w:ascii="Times New Roman" w:eastAsia="Times New Roman" w:hAnsi="Times New Roman" w:cs="Times New Roman"/>
          <w:color w:val="C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Предложить ребенку стать волшебником, превратить два слова в одно или наоборот, например, большие глаза-большеглазый, длинный хвос</w:t>
      </w:r>
      <w:proofErr w:type="gramStart"/>
      <w:r w:rsidRPr="003656E1">
        <w:rPr>
          <w:rFonts w:ascii="Times New Roman" w:eastAsia="Times New Roman" w:hAnsi="Times New Roman" w:cs="Times New Roman"/>
          <w:color w:val="000000"/>
          <w:sz w:val="24"/>
          <w:szCs w:val="24"/>
          <w:shd w:val="clear" w:color="auto" w:fill="FFFFFF"/>
          <w:lang w:eastAsia="ru-RU"/>
        </w:rPr>
        <w:t>т-</w:t>
      </w:r>
      <w:proofErr w:type="gramEnd"/>
      <w:r w:rsidRPr="003656E1">
        <w:rPr>
          <w:rFonts w:ascii="Times New Roman" w:eastAsia="Times New Roman" w:hAnsi="Times New Roman" w:cs="Times New Roman"/>
          <w:color w:val="000000"/>
          <w:sz w:val="24"/>
          <w:szCs w:val="24"/>
          <w:shd w:val="clear" w:color="auto" w:fill="FFFFFF"/>
          <w:lang w:eastAsia="ru-RU"/>
        </w:rPr>
        <w:t xml:space="preserve"> длиннохвостый и т.д.</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С целью введения в речь ребенка антонимов можно поиграть в игру «Наоборот».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нему антоним.</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Игра «Добавь слово»</w:t>
      </w:r>
      <w:r w:rsidRPr="003656E1">
        <w:rPr>
          <w:rFonts w:ascii="Times New Roman" w:eastAsia="Times New Roman" w:hAnsi="Times New Roman" w:cs="Times New Roman"/>
          <w:color w:val="C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Эта игра развивает память, умение классифицировать предметы по группам и может проводиться в разных вариантах.</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i/>
          <w:iCs/>
          <w:color w:val="000000"/>
          <w:sz w:val="24"/>
          <w:szCs w:val="24"/>
          <w:bdr w:val="none" w:sz="0" w:space="0" w:color="auto" w:frame="1"/>
          <w:shd w:val="clear" w:color="auto" w:fill="FFFFFF"/>
          <w:lang w:eastAsia="ru-RU"/>
        </w:rPr>
        <w:lastRenderedPageBreak/>
        <w:t>Вариант 1.</w:t>
      </w:r>
      <w:r w:rsidRPr="003656E1">
        <w:rPr>
          <w:rFonts w:ascii="Times New Roman" w:eastAsia="Times New Roman" w:hAnsi="Times New Roman" w:cs="Times New Roman"/>
          <w:color w:val="000000"/>
          <w:sz w:val="24"/>
          <w:szCs w:val="24"/>
          <w:shd w:val="clear" w:color="auto" w:fill="FFFFFF"/>
          <w:lang w:eastAsia="ru-RU"/>
        </w:rPr>
        <w:t xml:space="preserve">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3656E1">
        <w:rPr>
          <w:rFonts w:ascii="Times New Roman" w:eastAsia="Times New Roman" w:hAnsi="Times New Roman" w:cs="Times New Roman"/>
          <w:color w:val="000000"/>
          <w:sz w:val="24"/>
          <w:szCs w:val="24"/>
          <w:shd w:val="clear" w:color="auto" w:fill="FFFFFF"/>
          <w:lang w:eastAsia="ru-RU"/>
        </w:rPr>
        <w:t>названному</w:t>
      </w:r>
      <w:proofErr w:type="gramEnd"/>
      <w:r w:rsidRPr="003656E1">
        <w:rPr>
          <w:rFonts w:ascii="Times New Roman" w:eastAsia="Times New Roman" w:hAnsi="Times New Roman" w:cs="Times New Roman"/>
          <w:color w:val="000000"/>
          <w:sz w:val="24"/>
          <w:szCs w:val="24"/>
          <w:shd w:val="clear" w:color="auto" w:fill="FFFFFF"/>
          <w:lang w:eastAsia="ru-RU"/>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i/>
          <w:iCs/>
          <w:color w:val="000000"/>
          <w:sz w:val="24"/>
          <w:szCs w:val="24"/>
          <w:bdr w:val="none" w:sz="0" w:space="0" w:color="auto" w:frame="1"/>
          <w:shd w:val="clear" w:color="auto" w:fill="FFFFFF"/>
          <w:lang w:eastAsia="ru-RU"/>
        </w:rPr>
        <w:t>Вариант 2.</w:t>
      </w:r>
      <w:r w:rsidRPr="003656E1">
        <w:rPr>
          <w:rFonts w:ascii="Times New Roman" w:eastAsia="Times New Roman" w:hAnsi="Times New Roman" w:cs="Times New Roman"/>
          <w:color w:val="000000"/>
          <w:sz w:val="24"/>
          <w:szCs w:val="24"/>
          <w:shd w:val="clear" w:color="auto" w:fill="FFFFFF"/>
          <w:lang w:eastAsia="ru-RU"/>
        </w:rPr>
        <w:t xml:space="preserve"> Добавление слов осуществляется на основе заданной буквы или использования последовательности букв в алфавите. </w:t>
      </w:r>
      <w:proofErr w:type="gramStart"/>
      <w:r w:rsidRPr="003656E1">
        <w:rPr>
          <w:rFonts w:ascii="Times New Roman" w:eastAsia="Times New Roman" w:hAnsi="Times New Roman" w:cs="Times New Roman"/>
          <w:color w:val="000000"/>
          <w:sz w:val="24"/>
          <w:szCs w:val="24"/>
          <w:shd w:val="clear" w:color="auto" w:fill="FFFFFF"/>
          <w:lang w:eastAsia="ru-RU"/>
        </w:rPr>
        <w:t>(Если на очередную букву сложно подобрать слово-название, то она пропускается.</w:t>
      </w:r>
      <w:proofErr w:type="gramEnd"/>
      <w:r w:rsidRPr="003656E1">
        <w:rPr>
          <w:rFonts w:ascii="Times New Roman" w:eastAsia="Times New Roman" w:hAnsi="Times New Roman" w:cs="Times New Roman"/>
          <w:color w:val="000000"/>
          <w:sz w:val="24"/>
          <w:szCs w:val="24"/>
          <w:shd w:val="clear" w:color="auto" w:fill="FFFFFF"/>
          <w:lang w:eastAsia="ru-RU"/>
        </w:rPr>
        <w:t xml:space="preserve"> При этом</w:t>
      </w:r>
      <w:proofErr w:type="gramStart"/>
      <w:r w:rsidRPr="003656E1">
        <w:rPr>
          <w:rFonts w:ascii="Times New Roman" w:eastAsia="Times New Roman" w:hAnsi="Times New Roman" w:cs="Times New Roman"/>
          <w:color w:val="000000"/>
          <w:sz w:val="24"/>
          <w:szCs w:val="24"/>
          <w:shd w:val="clear" w:color="auto" w:fill="FFFFFF"/>
          <w:lang w:eastAsia="ru-RU"/>
        </w:rPr>
        <w:t>,</w:t>
      </w:r>
      <w:proofErr w:type="gramEnd"/>
      <w:r w:rsidRPr="003656E1">
        <w:rPr>
          <w:rFonts w:ascii="Times New Roman" w:eastAsia="Times New Roman" w:hAnsi="Times New Roman" w:cs="Times New Roman"/>
          <w:color w:val="000000"/>
          <w:sz w:val="24"/>
          <w:szCs w:val="24"/>
          <w:shd w:val="clear" w:color="auto" w:fill="FFFFFF"/>
          <w:lang w:eastAsia="ru-RU"/>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Игра "Дополни предложение"</w:t>
      </w:r>
      <w:r w:rsidRPr="003656E1">
        <w:rPr>
          <w:rFonts w:ascii="Times New Roman" w:eastAsia="Times New Roman" w:hAnsi="Times New Roman" w:cs="Times New Roman"/>
          <w:color w:val="C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Эта игра отличается </w:t>
      </w:r>
      <w:proofErr w:type="gramStart"/>
      <w:r w:rsidRPr="003656E1">
        <w:rPr>
          <w:rFonts w:ascii="Times New Roman" w:eastAsia="Times New Roman" w:hAnsi="Times New Roman" w:cs="Times New Roman"/>
          <w:color w:val="000000"/>
          <w:sz w:val="24"/>
          <w:szCs w:val="24"/>
          <w:shd w:val="clear" w:color="auto" w:fill="FFFFFF"/>
          <w:lang w:eastAsia="ru-RU"/>
        </w:rPr>
        <w:t>от</w:t>
      </w:r>
      <w:proofErr w:type="gramEnd"/>
      <w:r w:rsidRPr="003656E1">
        <w:rPr>
          <w:rFonts w:ascii="Times New Roman" w:eastAsia="Times New Roman" w:hAnsi="Times New Roman" w:cs="Times New Roman"/>
          <w:color w:val="000000"/>
          <w:sz w:val="24"/>
          <w:szCs w:val="24"/>
          <w:shd w:val="clear" w:color="auto" w:fill="FFFFFF"/>
          <w:lang w:eastAsia="ru-RU"/>
        </w:rPr>
        <w:t xml:space="preserve"> </w:t>
      </w:r>
      <w:proofErr w:type="gramStart"/>
      <w:r w:rsidRPr="003656E1">
        <w:rPr>
          <w:rFonts w:ascii="Times New Roman" w:eastAsia="Times New Roman" w:hAnsi="Times New Roman" w:cs="Times New Roman"/>
          <w:color w:val="000000"/>
          <w:sz w:val="24"/>
          <w:szCs w:val="24"/>
          <w:shd w:val="clear" w:color="auto" w:fill="FFFFFF"/>
          <w:lang w:eastAsia="ru-RU"/>
        </w:rPr>
        <w:t>предыдущей</w:t>
      </w:r>
      <w:proofErr w:type="gramEnd"/>
      <w:r w:rsidRPr="003656E1">
        <w:rPr>
          <w:rFonts w:ascii="Times New Roman" w:eastAsia="Times New Roman" w:hAnsi="Times New Roman" w:cs="Times New Roman"/>
          <w:color w:val="000000"/>
          <w:sz w:val="24"/>
          <w:szCs w:val="24"/>
          <w:shd w:val="clear" w:color="auto" w:fill="FFFFFF"/>
          <w:lang w:eastAsia="ru-RU"/>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светило солнце; - ярко светило солнце; - на небе ярко светило солнце;</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на небе ярко светило весеннее солнце; - на небе ярко светило и играло весеннее солнце; - на небе ярко светило и играло лучами весеннее солнце; - на небе ярко светило и играло золотыми лучами весеннее солнце; и т.д.</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color w:val="C00000"/>
          <w:sz w:val="24"/>
          <w:szCs w:val="24"/>
          <w:lang w:eastAsia="ru-RU"/>
        </w:rPr>
        <w:t>Игра "Кто что делает"</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а)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нужно?"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color w:val="000000"/>
          <w:sz w:val="24"/>
          <w:szCs w:val="24"/>
          <w:shd w:val="clear" w:color="auto" w:fill="FFFFFF"/>
          <w:lang w:eastAsia="ru-RU"/>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В дальнейшем к одному слову-существительному придумывают несколько глаголов. </w:t>
      </w:r>
      <w:proofErr w:type="gramStart"/>
      <w:r w:rsidRPr="003656E1">
        <w:rPr>
          <w:rFonts w:ascii="Times New Roman" w:eastAsia="Times New Roman" w:hAnsi="Times New Roman" w:cs="Times New Roman"/>
          <w:color w:val="000000"/>
          <w:sz w:val="24"/>
          <w:szCs w:val="24"/>
          <w:shd w:val="clear" w:color="auto" w:fill="FFFFFF"/>
          <w:lang w:eastAsia="ru-RU"/>
        </w:rPr>
        <w:t>Например, "ветер" — воет, пыль поднимает, листья срывает, парус надувает, крылья ветряной мельницы вертит, освежает, тучи разгоняет и т. п.</w:t>
      </w:r>
      <w:r w:rsidRPr="003656E1">
        <w:rPr>
          <w:rFonts w:ascii="Times New Roman" w:eastAsia="Times New Roman" w:hAnsi="Times New Roman" w:cs="Times New Roman"/>
          <w:color w:val="000000"/>
          <w:sz w:val="24"/>
          <w:szCs w:val="24"/>
          <w:lang w:eastAsia="ru-RU"/>
        </w:rPr>
        <w:br/>
        <w:t>    </w:t>
      </w:r>
      <w:r w:rsidRPr="003656E1">
        <w:rPr>
          <w:rFonts w:ascii="Times New Roman" w:eastAsia="Times New Roman" w:hAnsi="Times New Roman" w:cs="Times New Roman"/>
          <w:color w:val="000000"/>
          <w:sz w:val="24"/>
          <w:szCs w:val="24"/>
          <w:shd w:val="clear" w:color="auto" w:fill="FFFFFF"/>
          <w:lang w:eastAsia="ru-RU"/>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w:t>
      </w:r>
      <w:proofErr w:type="gramEnd"/>
      <w:r w:rsidRPr="003656E1">
        <w:rPr>
          <w:rFonts w:ascii="Times New Roman" w:eastAsia="Times New Roman" w:hAnsi="Times New Roman" w:cs="Times New Roman"/>
          <w:color w:val="000000"/>
          <w:sz w:val="24"/>
          <w:szCs w:val="24"/>
          <w:shd w:val="clear" w:color="auto" w:fill="FFFFFF"/>
          <w:lang w:eastAsia="ru-RU"/>
        </w:rPr>
        <w:t xml:space="preserve">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0639D3" w:rsidRPr="003656E1" w:rsidRDefault="003656E1" w:rsidP="003656E1">
      <w:pPr>
        <w:shd w:val="clear" w:color="auto" w:fill="FFFFFF"/>
        <w:spacing w:after="0" w:line="240" w:lineRule="auto"/>
        <w:jc w:val="center"/>
        <w:rPr>
          <w:rFonts w:ascii="Times New Roman" w:eastAsia="Times New Roman" w:hAnsi="Times New Roman" w:cs="Times New Roman"/>
          <w:color w:val="C00000"/>
          <w:sz w:val="24"/>
          <w:szCs w:val="24"/>
          <w:shd w:val="clear" w:color="auto" w:fill="FFFFFF"/>
          <w:lang w:eastAsia="ru-RU"/>
        </w:rPr>
      </w:pPr>
      <w:r w:rsidRPr="003656E1">
        <w:rPr>
          <w:rFonts w:ascii="Times New Roman" w:eastAsia="Times New Roman" w:hAnsi="Times New Roman" w:cs="Times New Roman"/>
          <w:color w:val="000000"/>
          <w:sz w:val="24"/>
          <w:szCs w:val="24"/>
          <w:shd w:val="clear" w:color="auto" w:fill="FFFFFF"/>
          <w:lang w:eastAsia="ru-RU"/>
        </w:rPr>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r w:rsidRPr="003656E1">
        <w:rPr>
          <w:rFonts w:ascii="Times New Roman" w:eastAsia="Times New Roman" w:hAnsi="Times New Roman" w:cs="Times New Roman"/>
          <w:color w:val="000000"/>
          <w:sz w:val="24"/>
          <w:szCs w:val="24"/>
          <w:lang w:eastAsia="ru-RU"/>
        </w:rPr>
        <w:br/>
      </w:r>
      <w:r w:rsidRPr="003656E1">
        <w:rPr>
          <w:rFonts w:ascii="Times New Roman" w:eastAsia="Times New Roman" w:hAnsi="Times New Roman" w:cs="Times New Roman"/>
          <w:b/>
          <w:bCs/>
          <w:i/>
          <w:iCs/>
          <w:color w:val="C00000"/>
          <w:sz w:val="24"/>
          <w:szCs w:val="24"/>
          <w:bdr w:val="none" w:sz="0" w:space="0" w:color="auto" w:frame="1"/>
          <w:shd w:val="clear" w:color="auto" w:fill="FFFFFF"/>
          <w:lang w:eastAsia="ru-RU"/>
        </w:rPr>
        <w:t>Играйте с ребёнком на равных, поощряйте его ответы, радуйтесь успехам и маленьким победам!   Желаю удачи!</w:t>
      </w:r>
      <w:bookmarkStart w:id="0" w:name="_GoBack"/>
      <w:bookmarkEnd w:id="0"/>
    </w:p>
    <w:sectPr w:rsidR="000639D3" w:rsidRPr="003656E1" w:rsidSect="003656E1">
      <w:pgSz w:w="11906" w:h="16838"/>
      <w:pgMar w:top="709" w:right="850" w:bottom="1134" w:left="1701" w:header="708" w:footer="708" w:gutter="0"/>
      <w:pgBorders w:offsetFrom="page">
        <w:top w:val="dashSmallGap" w:sz="24" w:space="24" w:color="7030A0"/>
        <w:left w:val="dashSmallGap" w:sz="24" w:space="24" w:color="7030A0"/>
        <w:bottom w:val="dashSmallGap" w:sz="24" w:space="24" w:color="7030A0"/>
        <w:right w:val="dash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E1"/>
    <w:rsid w:val="000639D3"/>
    <w:rsid w:val="0036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2425</Words>
  <Characters>13827</Characters>
  <Application>Microsoft Office Word</Application>
  <DocSecurity>0</DocSecurity>
  <Lines>115</Lines>
  <Paragraphs>32</Paragraphs>
  <ScaleCrop>false</ScaleCrop>
  <Company>Hewlett-Packard</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2021-11-09T17:31:00Z</dcterms:created>
  <dcterms:modified xsi:type="dcterms:W3CDTF">2021-11-09T17:42:00Z</dcterms:modified>
</cp:coreProperties>
</file>