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9D" w:rsidRPr="0012489D" w:rsidRDefault="0012489D" w:rsidP="008C2DB7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color w:val="00B050"/>
          <w:szCs w:val="28"/>
          <w:lang w:eastAsia="ru-RU"/>
        </w:rPr>
      </w:pPr>
      <w:r w:rsidRPr="0012489D">
        <w:rPr>
          <w:rFonts w:ascii="Times New Roman" w:eastAsia="Times New Roman" w:hAnsi="Times New Roman" w:cs="Times New Roman"/>
          <w:b/>
          <w:color w:val="00B050"/>
          <w:szCs w:val="28"/>
          <w:lang w:eastAsia="ru-RU"/>
        </w:rPr>
        <w:t>ОСП МБДОУ ДЕТСКИЙ САД №8 «ЗВЕЗДОЧКА» - ДЕТСКИЙ САД «Солнышко»</w:t>
      </w:r>
    </w:p>
    <w:p w:rsidR="0012489D" w:rsidRPr="0012489D" w:rsidRDefault="0012489D" w:rsidP="008C2DB7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color w:val="181818"/>
          <w:szCs w:val="28"/>
          <w:lang w:eastAsia="ru-RU"/>
        </w:rPr>
      </w:pPr>
    </w:p>
    <w:p w:rsidR="0012489D" w:rsidRDefault="0012489D" w:rsidP="008C2DB7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489D" w:rsidRDefault="0012489D" w:rsidP="008C2DB7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489D" w:rsidRDefault="0012489D" w:rsidP="008C2DB7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2DB7" w:rsidRPr="0012489D" w:rsidRDefault="0012489D" w:rsidP="001248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>Творческий</w:t>
      </w:r>
      <w:r w:rsidRPr="0012489D"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 xml:space="preserve"> мини </w:t>
      </w:r>
      <w:r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>проект</w:t>
      </w:r>
      <w:r w:rsidRPr="0012489D"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 xml:space="preserve">в </w:t>
      </w:r>
      <w:r w:rsidRPr="0012489D"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>старшей группе</w:t>
      </w:r>
    </w:p>
    <w:p w:rsidR="008C2DB7" w:rsidRPr="0012489D" w:rsidRDefault="008C2DB7" w:rsidP="0012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</w:pPr>
      <w:r w:rsidRPr="0012489D">
        <w:rPr>
          <w:rFonts w:ascii="Times New Roman" w:eastAsia="Times New Roman" w:hAnsi="Times New Roman" w:cs="Times New Roman"/>
          <w:b/>
          <w:i/>
          <w:color w:val="0070C0"/>
          <w:sz w:val="44"/>
          <w:szCs w:val="28"/>
          <w:lang w:eastAsia="ru-RU"/>
        </w:rPr>
        <w:t>«Веселый светофор»</w:t>
      </w:r>
    </w:p>
    <w:p w:rsidR="008C2DB7" w:rsidRPr="008C2DB7" w:rsidRDefault="0012489D" w:rsidP="0012489D">
      <w:pPr>
        <w:shd w:val="clear" w:color="auto" w:fill="FFFFFF"/>
        <w:spacing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EF5C60" wp14:editId="3FB7C20A">
                <wp:extent cx="308610" cy="308610"/>
                <wp:effectExtent l="0" t="0" r="0" b="0"/>
                <wp:docPr id="1" name="Прямоугольник 1" descr="https://pickimage.ru/wp-content/uploads/images/detskie/trafficlight/svetofor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F6DF3" id="Прямоугольник 1" o:spid="_x0000_s1026" alt="https://pickimage.ru/wp-content/uploads/images/detskie/trafficlight/svetofor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kO035EQMAACI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pickimage.ru/wp-content/uploads/images/detskie/trafficlight/svetofor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D9F7D" id="Прямоугольник 2" o:spid="_x0000_s1026" alt="https://pickimage.ru/wp-content/uploads/images/detskie/trafficlight/svetofor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EWDsgYTAwAAIg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C2DB7" w:rsidRPr="008C2DB7" w:rsidRDefault="0012489D" w:rsidP="0012489D">
      <w:pPr>
        <w:shd w:val="clear" w:color="auto" w:fill="FFFFFF"/>
        <w:spacing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86253"/>
            <wp:effectExtent l="0" t="0" r="3175" b="9525"/>
            <wp:docPr id="3" name="Рисунок 3" descr="https://cdn.culture.ru/c/7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ulture.ru/c/7448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DB7" w:rsidRPr="008C2DB7" w:rsidRDefault="008C2DB7" w:rsidP="008C2DB7">
      <w:pPr>
        <w:shd w:val="clear" w:color="auto" w:fill="FFFFFF"/>
        <w:spacing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12489D">
      <w:pPr>
        <w:shd w:val="clear" w:color="auto" w:fill="FFFFFF"/>
        <w:spacing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2DB7" w:rsidRPr="0012489D" w:rsidRDefault="008C2DB7" w:rsidP="0012489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b/>
          <w:color w:val="00B050"/>
          <w:szCs w:val="21"/>
          <w:lang w:eastAsia="ru-RU"/>
        </w:rPr>
      </w:pPr>
      <w:r w:rsidRPr="0012489D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                                                     </w:t>
      </w:r>
      <w:r w:rsidR="0012489D" w:rsidRPr="0012489D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         Подготовила  воспитатель</w:t>
      </w:r>
      <w:r w:rsidRPr="0012489D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:</w:t>
      </w:r>
    </w:p>
    <w:p w:rsidR="008C2DB7" w:rsidRPr="0012489D" w:rsidRDefault="0012489D" w:rsidP="0012489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b/>
          <w:color w:val="00B050"/>
          <w:szCs w:val="21"/>
          <w:lang w:eastAsia="ru-RU"/>
        </w:rPr>
      </w:pPr>
      <w:r w:rsidRPr="0012489D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Гребенникова С.М</w:t>
      </w:r>
      <w:r w:rsidR="008C2DB7" w:rsidRPr="0012489D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12489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Краткая аннотация проекта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данном проекте представлено знакомство старших дошкольников с основными правилами дорожного движения. Реализация проекта осуществляется через игровые занятия, различные виды деятельности: игры, прогулки, беседы. Дети подробно знакомятся с ПДД, рассматривают различные проблемные ситуации и приходят к выводу, что знание правил необходимо в жизни каждого человека.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Обоснование необходимости проекта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день, совершая маршрут от дома до детского сада и обратно, дети наблюдают различные ситуации дорожно-транспортной обстановки. Шагая с мамой за руку или рядом, дети уверены в своей безопасности. Но чем ближе к завершению дошкольного детства, тем больше дети обеспокоены тем, что путь до школы они будут осуществлять самостоятельно.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Выпускники детского сада, уходя в первый класс,  попадают в среду, где они сталкиваются с непривычными для них ситуациями: проезд до школы на транспорте, переход проезжей части. Для детей становится важным соблюдение правил безопасного поведения на дороге, так как в данной ситуации они сами должны контролировать своё поведение и  поступки. Поэтому для того, чтобы жизнь выпускников была безопасной, их родители были уверены в том, что их чадо осознаёт своё поведение.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грамотно построить работу по обучению детей безопасному поведению на улице, нами изучена специальная методическая литература. Работа по данной проблеме велась не только с детьми, но и с их родителями, доказывая её важность, расширяя знания по этой теме и у взрослых, и у детей. По результатам предварительной работы было решено создать творческий проект «Наш друг светофор», который поможет системно и последовательно раскрыть данную тему, повысить результативность обучения детей правилам дорожного движения.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являлся долгосрочным (3 месяца) и был предназначен для детей старшей возрастной группы.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Цели и задачи проекта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проекта:</w:t>
      </w: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старшего дошкольного возраста  знаний и навыков  безопасного поведения  на дороге.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проекта: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Образовательные: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расширить знания детей о Правилах дорожного движения;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у детей способность к предвидению возможной опасности в конкретно меняющейся ситуации и построению адекватного безопасного поведения;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сформировать привычку правильно вести себя на дороге;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активизировать знания родителей об особенностях обучения детей правилам безопасного поведения на улицах, в транспорте;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готовность родителей к сотрудничеству с педагогами сада по проблемам развития у детей навыков безопасного поведения.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Развивающие: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развить у детей любознательность и познавательную мотивацию в вопросах безопасности.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грамотных пешеходов.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Основное содержание проекта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Подготовительный этап</w:t>
      </w:r>
    </w:p>
    <w:p w:rsidR="008C2DB7" w:rsidRPr="008C2DB7" w:rsidRDefault="008C2DB7" w:rsidP="006B54F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Подготовка материала и оборудования.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Выбор и обоснование путей реализации проекта.</w:t>
      </w:r>
    </w:p>
    <w:p w:rsidR="008C2DB7" w:rsidRPr="008C2DB7" w:rsidRDefault="008C2DB7" w:rsidP="006B54F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предметно-развивающей среды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Основной этап.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и проведение НОД по познавательному, речевому, художественно-эстетическому развитию.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дидактических, подвижных, сюжетно-ролевых игр.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беседы в режимных моментах.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Чтение художественной литературы.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целевой прогулки.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3776"/>
        <w:gridCol w:w="2724"/>
        <w:gridCol w:w="1899"/>
      </w:tblGrid>
      <w:tr w:rsidR="008C2DB7" w:rsidRPr="008C2DB7" w:rsidTr="008C2DB7">
        <w:trPr>
          <w:trHeight w:val="1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8C2DB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8C2DB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8C2DB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8C2DB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</w:tr>
      <w:tr w:rsidR="008C2DB7" w:rsidRPr="008C2DB7" w:rsidTr="008C2DB7">
        <w:tc>
          <w:tcPr>
            <w:tcW w:w="1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день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НОД: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познавательное развитие 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знаки» (Приложение 2)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речевое развитие (ознакомление с художественной литературой) «Чтение Н. Носова «Автомобиль»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речи «Беседа «Безопасность на дороге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художеств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енно-эстетическое развитие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 (Приложение 3)</w:t>
            </w:r>
          </w:p>
          <w:p w:rsidR="006B54F7" w:rsidRPr="008C2DB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«Торт для Светофорчика» аппликация, «Светофор» аппликация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представление о правилах дорожного движения, знакомить с назначением дорожных знаков.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представления о правилах безопасного поведения на дороге при помощи худ. слова.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диалогической речи детей, уточнение и закрепление знаний воспитанников ПДД.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ей, умение передавать в рисунке, аппликации 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впечатления, полученные при чтении книг, экскурсий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</w:t>
            </w:r>
          </w:p>
        </w:tc>
      </w:tr>
      <w:tr w:rsidR="008C2DB7" w:rsidRPr="008C2DB7" w:rsidTr="008C2D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«Азбука пешехода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8C2DB7" w:rsidRPr="008C2DB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«Дорожные знаки», «Викторина ПДД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«Дорожная Азбука»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представление о назначении дорожных знаков, правил дорожного движения, норм и правил пешехода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</w:t>
            </w:r>
          </w:p>
        </w:tc>
      </w:tr>
      <w:tr w:rsidR="008C2DB7" w:rsidRPr="008C2DB7" w:rsidTr="008C2D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в режимных моментах: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придумал светофор»;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знаки»;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пешехода»,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пассажир»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историей появления светофора, с процессом преобразования этого устройства человеком.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о функциях дорожных знаков.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и закреплять знание правил пешехода, безопасного поведения пешехода на проезжей части.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о правилах поведения в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</w:t>
            </w:r>
          </w:p>
        </w:tc>
      </w:tr>
      <w:tr w:rsidR="008C2DB7" w:rsidRPr="008C2DB7" w:rsidTr="008C2D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Житков «Светофор»,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«Милиционер», А. Северный «Светофор», С. Михалков «Моя улица»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и закрепление представлений навыков безопасного поведения на дороге при помощи художественного слова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</w:t>
            </w:r>
          </w:p>
        </w:tc>
      </w:tr>
      <w:tr w:rsidR="008C2DB7" w:rsidRPr="008C2DB7" w:rsidTr="008C2D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прогулка.</w:t>
            </w:r>
          </w:p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перекрёстку, по улицам микрорайона,</w:t>
            </w:r>
          </w:p>
          <w:p w:rsid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остановке автобуса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54F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4F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консультация «Обучение дошкольников ПДД», буклеты, памятки.</w:t>
            </w:r>
          </w:p>
          <w:p w:rsidR="00BB1613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неблагополучной семьей Новак Гриши, посещение на дому проведение консультации по ПДД, буклетов.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ситуацией на проезжей части. Формирования умения осмысливать ситуацию, делать выводы. Систематизировать и уточнять знания о безопасном переходе проезжей части при помощи пешеходных переходов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BB1613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C2DB7"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дети, родители</w:t>
            </w:r>
          </w:p>
        </w:tc>
      </w:tr>
    </w:tbl>
    <w:p w:rsidR="008C2DB7" w:rsidRPr="008C2DB7" w:rsidRDefault="008C2DB7" w:rsidP="006B54F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6B54F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Заключительный этап.</w:t>
      </w:r>
    </w:p>
    <w:p w:rsidR="008C2DB7" w:rsidRPr="008C2DB7" w:rsidRDefault="008C2DB7" w:rsidP="006B54F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Развлекательное мероприятие с участием родителей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3930"/>
        <w:gridCol w:w="2033"/>
        <w:gridCol w:w="2449"/>
      </w:tblGrid>
      <w:tr w:rsidR="008C2DB7" w:rsidRPr="008C2DB7" w:rsidTr="008C2DB7">
        <w:trPr>
          <w:trHeight w:val="1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</w:tr>
      <w:tr w:rsidR="008C2DB7" w:rsidRPr="008C2DB7" w:rsidTr="008C2DB7"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6B54F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день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Развлекательное 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«День Рождения Светофора 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полученных представлений и навыков, применение знаний ПДД в конкретных ситуациях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B7" w:rsidRPr="008C2DB7" w:rsidRDefault="008C2DB7" w:rsidP="006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</w:tbl>
    <w:p w:rsidR="008C2DB7" w:rsidRPr="008C2DB7" w:rsidRDefault="008C2DB7" w:rsidP="008C2DB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Заключение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проекта «Веселый светофор» для детей оказалась познавательной, интересной, увлекательной, так как основная часть проекта осуществлялась в игровой деятельности. У воспитанников повысился интерес к организации дорожного движения, углубились представления норм безопасного поведения на дороге в качестве пешехода и в общественном транспорте в качестве пассажира; обогатились знания о значении дорожных знаков. У детей появилась уверенность в правильном восприятии дорожной ситуации и своём поведении в ней.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Благодаря проекту дети получили и усвоили знания о правилах поведения на  дороге, научились применять полученные знания о правилах дорожного движения в играх, инсценировках, в повседневной жизни.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Объединённые усилия педагогов и родителей в вопросе ознакомления детей с правилами дорожного движения и их соблюдению в жизни планомерно и активно распространяли знания о правилах дорожного движения среди родителей.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Приложения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1</w:t>
      </w:r>
    </w:p>
    <w:p w:rsidR="008C2DB7" w:rsidRPr="008C2DB7" w:rsidRDefault="008C2DB7" w:rsidP="008C2DB7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Анкета для родителей по правилам дорожного движения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Считаете ли Вы, что ребенка дошкольного возраста нужно обучать правилам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не задумывался об этом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Знаете ли Вы, какие правила дорожного движения должен знать ребенок?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не задумывался об этом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 бы Вы оценили свои знания о правилах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отлично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хорошо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не считаю эти знания важными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Как бы Вы оценили знания вашего ребенка о правилах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отлично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хорошо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нужны дополнительные занятия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Обращаете ли Вы внимание ребенка на дорожные знаки при передвижении по улице?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всегда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редко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никогда не обращаю внимание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Читаете ли Вы ребенку книги, в которых говорится о правилах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постоянно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иногда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г) таких книг нет в домашней библиотеке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Есть ли у ребенка дома игры, обучающие правилам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Нужна ли Вам консультация воспитателя по вопросам обучения детей правилам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Считаете ли Вы, что в детском саду нужно изучать правила дорожного движения?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да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нет 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в) затрудняюсь ответить___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2DB7" w:rsidRPr="008C2DB7" w:rsidRDefault="008C2DB7" w:rsidP="00BB16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2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НОД по познавательному развитию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тему: «Дорожные знаки»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Формировать представление о правилах дорожного движения, знакомить с назначением дорожных знаков.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Образовательные: дать детям первоначальные знания о дорожных знаках. Научить их различать и понимать дорожные знаки, предназначенные для водителей и пешеходов. Формировать умение ориентироваться в основных дорожных знаках.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Развивающие: развивать логическое мышление, память, ориентацию в окружающей детей обстановке.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 воспитывать желание научить правилам поведения на улице младших детей, своих друзей.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 и материалы: 4 таблицы с различными группами дорожных знаков: предупреждающие, запрещающие, указательные, предписывающие. Конверты (по количеству детей), в которых находятся разрезные знаки. Знак «Остановка общественного транспорта». Не до конца нарисованные знаки «Осторожно, дети!», «Велосипедисты» на каждого ребёнка. Маленькие дорожные знаки по количеству детей.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 экскурсия по улицам города, рассматривание дорожных знаков.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НОД: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сегодня в детский сад почтальон принёс письмо от жеребёнка Фильки. Послушайте, что он пишет вам: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«Привет, дружок! Давай знакомиться! Я – жеребёнок Филька. Правда, так меня называют только близкие друзья, а когда я вырасту, то имя чуть-чуть измениться и будет звучать гордо – Фиат. Люди говорят, что это марка автомашины. У меня весёлый характер, я обожаю всякие игры, а ещё больше люблю узнавать что – то новое. Живу я в сказочной стране Магиcтралии, где есть большие зелёные лужайки и карусели, также автотрассы, до которых, правда, путь неблизкий. Играть у нас очень интересно. Но ещё интереснее попасть на улицу, где ездят машины, ходят пешеходы. Я, конечно, любопытен, но опасаюсь за свои копыта и хвост, поскольку пока ещё не знаю дорожной азбуки. На мой взгляд, транспорта на улицах слишком много, и перейти через дорогу самостоятельно я не смогу. Когда-то мама мне рассказывала, что есть дорожные знаки и светофор, которые помогают участникам дорожного движения, но как именно – я не знаю. Дорожные знаки, похоже, висят на улицах не просто так. Они все такие красивые и разные, так хочется узнать их назначение, только вот кто бы мне в этом помог?».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Давайте вместе поможем жеребёнку Фильке узнать назначение дорожных знаков. Будем вместе с вами разбираться, какие знаки нужны пешеходам, а какие – водителям. Мы постараемся научиться понимать язык улицы – язык знаков. А вы запоминайте, затем свои знания передайте своим друзьям, научите малышей и напишете ответ Фильке. Куда бы вы ни шли, всюду на улицах вас встречают дорожные знаки. Они разного цвета и разной формы. Это сделано не случайно. Некоторые знаки вам уже хорошо знакомы. С некоторыми познакомимся сегодня. Как вы думаете, зачем нужно знать знаки? (ответы детей).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Дорожные знаки нужны для того, чтобы улица могла «разговаривать» со всеми водителями и пешеходами. У улиц всех стран мира один общий язык. Во всём мире понимают, что означает тот или иной дорожный знак. В России дорожные знаки появились почти 100 лет назад, когда в стране уже имелись автомобили. Знаков было всего четыре. С тех пор они видоизменились, но сохранились до наших дней. Дорожные знаки – это простые треугольники, круги и прямоугольники разных цветов: красные, голубые, жёлтые. Все дорожные знаки делятся на предупреждающие, запрещающие, предписывающие, указательные. Есть также знаки сервиса.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компьютерной технологии. Презентация «Дорожные знаки».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Указательные знаки. Они сообщают участникам движения о местах пешеходных переходов, об остановках общественного транспорта, о местах стоянки транспорта и т.д. Эти знаки синего цвета, квадратные или прямоугольные.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хорошо знакомые вам знак «Пешеходный переход».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знак устанавливается на регулируемых и нерегулируемых пешеходных переходах. Пешеходные переходы помимо знаков обозначены ещё и дорожной разметкой. Но под снегом, слякотью и грязью разметка не видна, а знак виден всегда, даже в темноте, так как все знаки покрыты специальной краской, светящейся от снега фонарей или фар автомобиля.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знаки, обозначающие «Подземный пешеходный переход» и «надземный пешеходный переход».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Пешеход должен переходить дорогу только по этим переходам. Обратите внимание на то, что на всех знаках перехода нарисованы пешеходы, идущие в разные стороны – налево и направо. Они указывают направление, в котором следует идти по переходу. Нарисованный автобус или трамвай внутри синего прямоугольника на что указывает?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Остановка автобуса или трамвая.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 этот знак «Место стоянки автомобилей». Разрешается стоянку автомобилей.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Предупреждающие знаки – это треугольники с красной каемкой, окрашенные в жёлтый цвет. Как вы думаете, почему они называются предупреждающими?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Потому что они предупреждают о чём-то.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Первый знак, с которым я хочу вас познакомить, - это знак «Пешеходный переход».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предназначен он только для водителей и предупреждает о том, что впереди будет пешеходный переход, обозначенный знакомым вам указательным знаком «Пешеходный переход».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 «Дорожные работы». Предупреждает о том, что впереди ведутся работы на проезжей части, обочинах, тротуарах.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 «Дети» устанавливаются у школ и детских парков. Водители и пешеходы здесь должны быть особенно осторожны.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Запрещающие знаки. Они вводят разные запреты и ограничения, имеют круглую форму с красной каймой или с красным фоном. Эти знаки говорят водителям, что запрещено движение вообще или движение какого-то автотранспорта.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пешеходам нужно запомнить знак «Движение пешеходов запрещено». Этот единственный из запрещающих знаков, который относится только к пешеходам. Пешеход, изображённый на этом знаке, перечёркнут красной чертой.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Предписывающие знаки. Они имеют круглую форму и голубой фон, сами символы – белого цвета. Знаки этой группы указывают места движения только одного какого-то вида транспорта, разрешают движения только в одном направлении.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сервиса. Они указывают участникам движения добрую услугу – указывают места расположения таких нужных объектов, как «Пункт питания», «Больница», «Телефон», «Гостиница», «Автозаправочная станция». А хотите ли вы поиграть?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 «Остановка общественного транспорта».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Обозначить дорогу цветными лентами или мелками. Выбрать 2-3 детей водителями автобуса. Они надевают на себя обруч. Остальные дети находятся возле знака «Остановка общественного транспорта, ожидая автобуса. «Водители» «подъезжают» к остановке. К обручу цепляется –«пассажир», и вместе они бегут до обозначенного места, где «пассажир» отцепляется. «Водители» перевозят всех участников. По окончании игры все садятся на свои места.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Послушайте стихотворение и найдите в них ошибки. Дорисуйте правильный знак на таблице, которые, лежат у вас на столе.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хочу спросить про знак. Нарисован знак вот так: В треугольнике ребята. Со всех ног бегут куда-то. Мой приятель говорит: «Детям путь сюда закрыт!» Шли из школы мы домой, Видим знак у мостовой: Синий круг, велосипед, Ничего другого нет. Поразмыслил друг немножко. И сказал: Ответ один - Знак гласит: ведёт дорожка прямо в веломагазин».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выполняют задание).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Пять различных человечков Вам встречаются в пути. А какой из них позволит Вам дорогу перейти Человечки разные, Синие да красные, Треугольник, круг, квадрат, Вот они, все пять подряд. Выберите среди знаков </w:t>
      </w: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нужные: «Пешеходный переход», «Осторожно, дети!», «Подземный переход», «Дорожные работы», «Движение пешеходов запрещено».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выполняют задание).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вам нужно оставить дорожные знаки. У вас на столах конверты, в которых находятся части знаков. (Дети открывают конверты и складывают свои знаки, воспитатель задаёт им вопросы о собранных знаках).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 называется знак? Какое он имеет значение? Какие дорожные знаки встречаются вам по дороге в детский сад?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ж, отлично отвечали.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заданья выполняли.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Чем мы сегодня занимались? Что вы нового узнали? Сегодня мы разобрались и научились понимать язык улицы, язык знаков. Я надеюсь, что вы будете все Правила дорожного движения выполнять неукоснительно. Не забудьте познакомить со знаками своих друзей, малышей. И в свободное время мы нарисуем с вами знакомые знаки, вы расскажете мне их назначение, я запишу, и отправим это письмо жеребёнку Фильке. А вы знаете: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Знаки важные дорожные – компас взрослых и ребят. Дети! Будьте осторожны! Знайте, что нельзя, что можно! Выполняйте непреложно всё, что знаки говорят!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3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НОД по художественно-эстетическому развитию (рисование)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тему: «Светофор»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творческих способностей, умение передавать в рисунке впечатления, полученные при чтении книг, экскурсий.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Образовательные: учить рисовать светофор, передавать в рисунке строение, форму и взаимное расположение частей объекта.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Развивающие: развивать наблюдательность, зрительную память; умение отвечать на вопросы полными предложениями.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 воспитывать в дошкольниках дисциплинированных пешеходов.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Материал: альбомный лист, гуашь, салфетки, кисти, стаканчик с водой; макет светофора, картинки с изображением светофора.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 разговор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про важный светофор!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дороге он стоит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движением следит.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красный свет горит,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 нам говорит: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-Стой на месте, не иди!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немного подожди.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Ярко-желтый свет горит,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-Приготовься, - говорит.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 предупреждает,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он свет переключает.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зеленый свет включил,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Путь вперед нам разрешил.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машины дружно ждут,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 мамами идут.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посмотрите, кто к нам в гости пришел?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Светофор.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Посмотрите, у светофора сигналы разного цвета. Какого цвета сигналы у светофора?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Красный, желтый, зеленый.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А вы знаете, что означает каждый цвет светофора?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На какой сигнал светофора можно переходить дорогу?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Дорогу можно переходить на зеленый цвет.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А на красный цвет можно идти?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Нет.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Почему нельзя идти на красный цвет?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Машина задавит.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Что означает желтый цвет светофора.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Жди, приготовься.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у меня есть вот такие светофоры (воспитатель показывает макет светофора без огоньков). Как вы думаете, чего не хватает?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Цветных кружков.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игра «Игра «Будь внимательным!»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Молодцы, ребята вы были все внимательные и правильно выполняли приказы светофора.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руки руль скорей берите,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моторчик заводите,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Накачаем дружно шины,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Едет весело машина.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Стой, машина, стой, мотор!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нами светофор.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Загорелся красный свет,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 нам проезда нет.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Зеленый свет для нас горит –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значит, путь открыт.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Рисование огоньков светофора.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а давайте и мы нарисуем светофоры. Развесим их по всем улицам, чтобы животные и люди переходили дорогу в безопасное время.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Ну, а теперь ребятки мы можем вместе с вами изобразить светофор у нас на листиках. Какой цвет нужно нарисовать первым?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Красный!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Второй?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Желтый!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Третий?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Зеленый!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окончании, работы выставить на доску.</w:t>
      </w:r>
    </w:p>
    <w:p w:rsidR="008C2DB7" w:rsidRPr="008C2DB7" w:rsidRDefault="008C2DB7" w:rsidP="00BB1613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2D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сколько светофоров мы нарисовали. Теперь мы можем их повесить на любое место. А люди будут переходить дорогу только на нужный свет.</w:t>
      </w:r>
    </w:p>
    <w:p w:rsidR="008C2DB7" w:rsidRDefault="008C2DB7" w:rsidP="00BB16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2550" w:rsidRPr="00EF1988" w:rsidRDefault="00EF1988" w:rsidP="00EF198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40"/>
          <w:lang w:eastAsia="ru-RU"/>
        </w:rPr>
      </w:pPr>
      <w:r w:rsidRPr="00EF1988">
        <w:rPr>
          <w:rFonts w:ascii="Times New Roman" w:eastAsia="Times New Roman" w:hAnsi="Times New Roman" w:cs="Times New Roman"/>
          <w:b/>
          <w:color w:val="181818"/>
          <w:sz w:val="36"/>
          <w:szCs w:val="40"/>
          <w:lang w:eastAsia="ru-RU"/>
        </w:rPr>
        <w:t xml:space="preserve">Фотоотчет </w:t>
      </w:r>
    </w:p>
    <w:p w:rsidR="00422550" w:rsidRDefault="00422550" w:rsidP="00BB16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2550" w:rsidRPr="008C2DB7" w:rsidRDefault="00422550" w:rsidP="00BB16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80806" w:rsidRDefault="00EF1988" w:rsidP="00BB1613">
      <w:r>
        <w:rPr>
          <w:noProof/>
          <w:lang w:eastAsia="ru-RU"/>
        </w:rPr>
        <w:drawing>
          <wp:inline distT="0" distB="0" distL="0" distR="0">
            <wp:extent cx="3657600" cy="20584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09412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70" cy="206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1230" cy="416047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09374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68" cy="41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/>
    <w:p w:rsidR="00EF1988" w:rsidRDefault="00EF1988" w:rsidP="00BB1613"/>
    <w:p w:rsidR="00EF1988" w:rsidRDefault="00EF1988" w:rsidP="00BB1613"/>
    <w:p w:rsidR="00EF1988" w:rsidRDefault="00EF1988" w:rsidP="00BB1613">
      <w:r>
        <w:rPr>
          <w:noProof/>
          <w:lang w:eastAsia="ru-RU"/>
        </w:rPr>
        <w:lastRenderedPageBreak/>
        <w:drawing>
          <wp:inline distT="0" distB="0" distL="0" distR="0">
            <wp:extent cx="2838203" cy="5043617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09405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10" cy="505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35984" cy="521737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09433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91" cy="522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>
      <w:r>
        <w:rPr>
          <w:noProof/>
          <w:lang w:eastAsia="ru-RU"/>
        </w:rPr>
        <w:drawing>
          <wp:inline distT="0" distB="0" distL="0" distR="0">
            <wp:extent cx="6210300" cy="3495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09475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/>
    <w:p w:rsidR="00EF1988" w:rsidRDefault="00EF1988" w:rsidP="00BB1613">
      <w:r>
        <w:rPr>
          <w:noProof/>
          <w:lang w:eastAsia="ru-RU"/>
        </w:rPr>
        <w:lastRenderedPageBreak/>
        <w:drawing>
          <wp:inline distT="0" distB="0" distL="0" distR="0">
            <wp:extent cx="6210300" cy="3495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2_10064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/>
    <w:p w:rsidR="00EF1988" w:rsidRDefault="00EF1988" w:rsidP="00BB1613"/>
    <w:p w:rsidR="00EF1988" w:rsidRDefault="00EF1988" w:rsidP="00BB1613"/>
    <w:p w:rsidR="00EF1988" w:rsidRDefault="00EF1988" w:rsidP="00BB1613">
      <w:r>
        <w:rPr>
          <w:noProof/>
          <w:lang w:eastAsia="ru-RU"/>
        </w:rPr>
        <w:drawing>
          <wp:inline distT="0" distB="0" distL="0" distR="0">
            <wp:extent cx="6210300" cy="34950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3_09295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/>
    <w:p w:rsidR="00EF1988" w:rsidRDefault="00EF1988" w:rsidP="00BB1613"/>
    <w:p w:rsidR="00EF1988" w:rsidRDefault="00EF1988" w:rsidP="00BB1613"/>
    <w:p w:rsidR="00EF1988" w:rsidRDefault="008E0F0F" w:rsidP="00BB1613">
      <w:r>
        <w:rPr>
          <w:noProof/>
          <w:lang w:eastAsia="ru-RU"/>
        </w:rPr>
        <w:lastRenderedPageBreak/>
        <w:drawing>
          <wp:inline distT="0" distB="0" distL="0" distR="0">
            <wp:extent cx="6210300" cy="34950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3_09322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/>
    <w:p w:rsidR="008E0F0F" w:rsidRDefault="008E0F0F" w:rsidP="00BB1613"/>
    <w:p w:rsidR="008E0F0F" w:rsidRDefault="008E0F0F" w:rsidP="00BB1613">
      <w:r>
        <w:rPr>
          <w:noProof/>
          <w:lang w:eastAsia="ru-RU"/>
        </w:rPr>
        <w:drawing>
          <wp:inline distT="0" distB="0" distL="0" distR="0">
            <wp:extent cx="6210300" cy="3495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3_09551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88" w:rsidRDefault="00EF1988" w:rsidP="00BB1613"/>
    <w:p w:rsidR="00EF1988" w:rsidRDefault="00EF1988" w:rsidP="00BB1613"/>
    <w:p w:rsidR="00EF1988" w:rsidRDefault="00EF1988" w:rsidP="00BB1613"/>
    <w:p w:rsidR="008E0F0F" w:rsidRDefault="008E0F0F" w:rsidP="00BB1613"/>
    <w:p w:rsidR="008E0F0F" w:rsidRDefault="008E0F0F" w:rsidP="00BB1613">
      <w:r>
        <w:rPr>
          <w:noProof/>
          <w:lang w:eastAsia="ru-RU"/>
        </w:rPr>
        <w:lastRenderedPageBreak/>
        <w:drawing>
          <wp:inline distT="0" distB="0" distL="0" distR="0">
            <wp:extent cx="3047275" cy="5415148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3_0956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0" cy="542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97579" cy="514912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00653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01" cy="51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>
      <w:r>
        <w:rPr>
          <w:noProof/>
          <w:lang w:eastAsia="ru-RU"/>
        </w:rPr>
        <w:drawing>
          <wp:inline distT="0" distB="0" distL="0" distR="0">
            <wp:extent cx="6210300" cy="34950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0075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>
      <w:r>
        <w:rPr>
          <w:noProof/>
          <w:lang w:eastAsia="ru-RU"/>
        </w:rPr>
        <w:lastRenderedPageBreak/>
        <w:drawing>
          <wp:inline distT="0" distB="0" distL="0" distR="0">
            <wp:extent cx="6056416" cy="3408438"/>
            <wp:effectExtent l="0" t="0" r="190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0231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42" cy="341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/>
    <w:p w:rsidR="008E0F0F" w:rsidRDefault="008E0F0F" w:rsidP="00BB1613"/>
    <w:p w:rsidR="008E0F0F" w:rsidRDefault="008E0F0F" w:rsidP="00BB1613"/>
    <w:p w:rsidR="008E0F0F" w:rsidRDefault="008E0F0F" w:rsidP="00BB1613">
      <w:r>
        <w:rPr>
          <w:noProof/>
          <w:lang w:eastAsia="ru-RU"/>
        </w:rPr>
        <w:drawing>
          <wp:inline distT="0" distB="0" distL="0" distR="0">
            <wp:extent cx="6210300" cy="34950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4_11011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/>
    <w:p w:rsidR="008E0F0F" w:rsidRDefault="008E0F0F" w:rsidP="00BB1613"/>
    <w:p w:rsidR="008E0F0F" w:rsidRDefault="008E0F0F" w:rsidP="00BB1613"/>
    <w:p w:rsidR="008E0F0F" w:rsidRDefault="008E0F0F" w:rsidP="00BB1613">
      <w:r>
        <w:rPr>
          <w:noProof/>
          <w:lang w:eastAsia="ru-RU"/>
        </w:rPr>
        <w:lastRenderedPageBreak/>
        <w:drawing>
          <wp:inline distT="0" distB="0" distL="0" distR="0">
            <wp:extent cx="2913623" cy="5177641"/>
            <wp:effectExtent l="0" t="0" r="127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5373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75" cy="51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68831" cy="5275746"/>
            <wp:effectExtent l="0" t="0" r="317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6082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29" cy="529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0F" w:rsidRDefault="008E0F0F" w:rsidP="00BB1613">
      <w:r>
        <w:rPr>
          <w:noProof/>
          <w:lang w:eastAsia="ru-RU"/>
        </w:rPr>
        <w:drawing>
          <wp:inline distT="0" distB="0" distL="0" distR="0">
            <wp:extent cx="2066307" cy="3671924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5_15455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20" cy="37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023822" cy="3596424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4_10053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98" cy="360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F0F" w:rsidSect="00422550">
      <w:pgSz w:w="11906" w:h="16838"/>
      <w:pgMar w:top="1134" w:right="850" w:bottom="1134" w:left="1276" w:header="708" w:footer="708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7"/>
    <w:rsid w:val="0012489D"/>
    <w:rsid w:val="00422550"/>
    <w:rsid w:val="006B54F7"/>
    <w:rsid w:val="008C2DB7"/>
    <w:rsid w:val="008E0F0F"/>
    <w:rsid w:val="009B208F"/>
    <w:rsid w:val="00BB1613"/>
    <w:rsid w:val="00EF1988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1A9D-2E43-4B65-81C1-A0E8DA7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2022-08-02T18:04:00Z</dcterms:created>
  <dcterms:modified xsi:type="dcterms:W3CDTF">2022-08-24T11:59:00Z</dcterms:modified>
</cp:coreProperties>
</file>