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594" w:rsidRDefault="00A64859">
      <w:r>
        <w:rPr>
          <w:noProof/>
        </w:rPr>
        <w:pict>
          <v:roundrect id="_x0000_s1036" style="position:absolute;margin-left:-14.05pt;margin-top:-56.6pt;width:220.2pt;height:25.95pt;z-index:251669504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36">
              <w:txbxContent>
                <w:p w:rsidR="000341F8" w:rsidRDefault="000341F8" w:rsidP="000341F8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Правила для велосипедистов</w:t>
                  </w:r>
                </w:p>
                <w:p w:rsidR="00FC0812" w:rsidRPr="00D71137" w:rsidRDefault="00A64859" w:rsidP="00D71137">
                  <w:pPr>
                    <w:rPr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ect id="_x0000_s1033" style="position:absolute;margin-left:512.65pt;margin-top:-67.2pt;width:251.15pt;height:558.45pt;z-index:251663360" strokecolor="red" strokeweight="3pt">
            <v:textbox>
              <w:txbxContent>
                <w:p w:rsidR="002F0594" w:rsidRDefault="00A6485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F0594" w:rsidRPr="002F0594" w:rsidRDefault="0003761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05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МБДОУ детский сад №8 «Звёздочка»</w:t>
                  </w:r>
                </w:p>
                <w:p w:rsidR="002F0594" w:rsidRDefault="00A64859" w:rsidP="002F05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F0594" w:rsidRDefault="00A64859" w:rsidP="002F05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F0594" w:rsidRDefault="00A64859" w:rsidP="002F05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F0594" w:rsidRDefault="00A64859" w:rsidP="002F05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F0594" w:rsidRDefault="00A64859" w:rsidP="002F05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F0594" w:rsidRDefault="00A64859" w:rsidP="002F05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F0594" w:rsidRDefault="00A64859" w:rsidP="002F05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F0594" w:rsidRDefault="00A64859" w:rsidP="002F05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F0594" w:rsidRDefault="00A64859" w:rsidP="002F05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F0594" w:rsidRDefault="00A64859" w:rsidP="002F05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F0594" w:rsidRDefault="00A64859" w:rsidP="002F05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F0594" w:rsidRDefault="00A64859" w:rsidP="002F05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F0594" w:rsidRDefault="00A64859" w:rsidP="002F05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F0594" w:rsidRDefault="0009064D" w:rsidP="002F05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064D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968625" cy="2127885"/>
                        <wp:effectExtent l="19050" t="0" r="3175" b="0"/>
                        <wp:docPr id="29" name="Рисунок 26" descr="dz1-1024x73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z1-1024x734.jpg"/>
                                <pic:cNvPicPr/>
                              </pic:nvPicPr>
                              <pic:blipFill>
                                <a:blip r:embed="rId5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68625" cy="21278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F0594" w:rsidRDefault="00A64859" w:rsidP="002F05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F0594" w:rsidRDefault="00A64859" w:rsidP="002F05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F0594" w:rsidRDefault="00A64859" w:rsidP="002F05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F0594" w:rsidRDefault="00A64859" w:rsidP="002F05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F0594" w:rsidRDefault="00A64859" w:rsidP="002F05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F0594" w:rsidRDefault="0009064D" w:rsidP="000906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ст. Егорлыкская</w:t>
                  </w:r>
                </w:p>
                <w:p w:rsidR="0009064D" w:rsidRDefault="0009064D" w:rsidP="000906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2023г.</w:t>
                  </w:r>
                </w:p>
                <w:p w:rsidR="002F0594" w:rsidRDefault="00A64859" w:rsidP="002F05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F0594" w:rsidRDefault="00A64859" w:rsidP="002F05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F0594" w:rsidRDefault="00A64859" w:rsidP="002F05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F0594" w:rsidRDefault="00A64859" w:rsidP="002F059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71137" w:rsidRDefault="00D71137" w:rsidP="002F059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71137" w:rsidRDefault="00D71137" w:rsidP="002F059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F0594" w:rsidRDefault="00A64859" w:rsidP="002F059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F0594" w:rsidRDefault="00A64859" w:rsidP="002F059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F0594" w:rsidRPr="002F0594" w:rsidRDefault="00037610" w:rsidP="002F05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2023г.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margin-left:243.65pt;margin-top:-67.2pt;width:251.15pt;height:558.45pt;z-index:251662336" strokecolor="red" strokeweight="3pt">
            <v:textbox>
              <w:txbxContent>
                <w:p w:rsidR="007515D3" w:rsidRDefault="00A64859" w:rsidP="00626956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111115"/>
                      <w:sz w:val="28"/>
                      <w:szCs w:val="28"/>
                      <w:bdr w:val="none" w:sz="0" w:space="0" w:color="auto" w:frame="1"/>
                    </w:rPr>
                  </w:pPr>
                </w:p>
                <w:p w:rsidR="007515D3" w:rsidRDefault="0009064D" w:rsidP="00626956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111115"/>
                      <w:sz w:val="28"/>
                      <w:szCs w:val="28"/>
                      <w:bdr w:val="none" w:sz="0" w:space="0" w:color="auto" w:frame="1"/>
                    </w:rPr>
                  </w:pPr>
                  <w:r w:rsidRPr="0009064D">
                    <w:rPr>
                      <w:rFonts w:ascii="Times New Roman" w:hAnsi="Times New Roman" w:cs="Times New Roman"/>
                      <w:b/>
                      <w:noProof/>
                      <w:color w:val="111115"/>
                      <w:sz w:val="28"/>
                      <w:szCs w:val="28"/>
                      <w:bdr w:val="none" w:sz="0" w:space="0" w:color="auto" w:frame="1"/>
                    </w:rPr>
                    <w:drawing>
                      <wp:inline distT="0" distB="0" distL="0" distR="0">
                        <wp:extent cx="2968625" cy="4434029"/>
                        <wp:effectExtent l="19050" t="0" r="3175" b="0"/>
                        <wp:docPr id="23" name="Рисунок 0" descr="63037.pv5exc.128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3037.pv5exc.1280.jpg"/>
                                <pic:cNvPicPr/>
                              </pic:nvPicPr>
                              <pic:blipFill>
                                <a:blip r:embed="rId6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68625" cy="44340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83731" w:rsidRPr="00626956" w:rsidRDefault="00037610" w:rsidP="0009064D">
                  <w:pPr>
                    <w:shd w:val="clear" w:color="auto" w:fill="FFFFFF"/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62695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bdr w:val="none" w:sz="0" w:space="0" w:color="auto" w:frame="1"/>
                    </w:rPr>
                    <w:br/>
                  </w:r>
                  <w:r w:rsidR="0009064D" w:rsidRPr="0009064D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070100" cy="2028825"/>
                        <wp:effectExtent l="0" t="0" r="0" b="0"/>
                        <wp:docPr id="26" name="Рисунок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iclista.jpg"/>
                                <pic:cNvPicPr/>
                              </pic:nvPicPr>
                              <pic:blipFill>
                                <a:blip r:embed="rId7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2070100" cy="20288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margin-left:-24.6pt;margin-top:-67.2pt;width:251.15pt;height:558.45pt;z-index:251661312" strokecolor="red" strokeweight="3pt">
            <v:textbox>
              <w:txbxContent>
                <w:p w:rsidR="00FC0812" w:rsidRDefault="00037610" w:rsidP="00626956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u w:val="single"/>
                      <w:bdr w:val="none" w:sz="0" w:space="0" w:color="auto" w:frame="1"/>
                      <w:shd w:val="clear" w:color="auto" w:fill="FFFFFF"/>
                    </w:rPr>
                  </w:pPr>
                  <w:r w:rsidRPr="0062695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bdr w:val="none" w:sz="0" w:space="0" w:color="auto" w:frame="1"/>
                    </w:rPr>
                    <w:br/>
                  </w:r>
                </w:p>
                <w:p w:rsidR="000341F8" w:rsidRPr="00D71137" w:rsidRDefault="000341F8" w:rsidP="000341F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333333"/>
                      <w:sz w:val="32"/>
                      <w:szCs w:val="32"/>
                      <w:shd w:val="clear" w:color="auto" w:fill="FFFFFF"/>
                    </w:rPr>
                  </w:pPr>
                  <w:r w:rsidRPr="00D71137">
                    <w:rPr>
                      <w:rFonts w:ascii="Times New Roman" w:hAnsi="Times New Roman" w:cs="Times New Roman"/>
                      <w:color w:val="333333"/>
                      <w:sz w:val="32"/>
                      <w:szCs w:val="32"/>
                      <w:shd w:val="clear" w:color="auto" w:fill="FFFFFF"/>
                    </w:rPr>
                    <w:t>Велосипедист должен знать и соблюдать требования относящихся к нему правил, поэтому всем любителям велопрогулок рекомендую изучить наш буклет.</w:t>
                  </w:r>
                </w:p>
                <w:p w:rsidR="000341F8" w:rsidRDefault="000341F8" w:rsidP="000341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333333"/>
                      <w:sz w:val="32"/>
                      <w:szCs w:val="32"/>
                      <w:shd w:val="clear" w:color="auto" w:fill="FFFFFF"/>
                    </w:rPr>
                  </w:pPr>
                  <w:r w:rsidRPr="00D71137">
                    <w:rPr>
                      <w:rFonts w:ascii="Times New Roman" w:hAnsi="Times New Roman" w:cs="Times New Roman"/>
                      <w:color w:val="333333"/>
                      <w:sz w:val="32"/>
                      <w:szCs w:val="32"/>
                      <w:shd w:val="clear" w:color="auto" w:fill="FFFFFF"/>
                    </w:rPr>
                    <w:t>Кроме того, даже если у Вас нет велосипеда, Вам также необходимо изучить правила велосипедиста на дороге, чтоб</w:t>
                  </w:r>
                  <w:r>
                    <w:rPr>
                      <w:rFonts w:ascii="Times New Roman" w:hAnsi="Times New Roman" w:cs="Times New Roman"/>
                      <w:color w:val="333333"/>
                      <w:sz w:val="32"/>
                      <w:szCs w:val="32"/>
                      <w:shd w:val="clear" w:color="auto" w:fill="FFFFFF"/>
                    </w:rPr>
                    <w:t xml:space="preserve">ы в случае </w:t>
                  </w:r>
                  <w:r w:rsidRPr="00D71137">
                    <w:rPr>
                      <w:rFonts w:ascii="Times New Roman" w:hAnsi="Times New Roman" w:cs="Times New Roman"/>
                      <w:color w:val="333333"/>
                      <w:sz w:val="32"/>
                      <w:szCs w:val="32"/>
                      <w:shd w:val="clear" w:color="auto" w:fill="FFFFFF"/>
                    </w:rPr>
                    <w:t>возникновения </w:t>
                  </w:r>
                  <w:r w:rsidRPr="00D71137">
                    <w:rPr>
                      <w:rFonts w:ascii="Times New Roman" w:hAnsi="Times New Roman" w:cs="Times New Roman"/>
                      <w:sz w:val="32"/>
                      <w:szCs w:val="32"/>
                      <w:bdr w:val="none" w:sz="0" w:space="0" w:color="auto" w:frame="1"/>
                      <w:shd w:val="clear" w:color="auto" w:fill="FFFFFF"/>
                    </w:rPr>
                    <w:t>ДТП</w:t>
                  </w:r>
                  <w:r w:rsidRPr="00D71137">
                    <w:rPr>
                      <w:rFonts w:ascii="Times New Roman" w:hAnsi="Times New Roman" w:cs="Times New Roman"/>
                      <w:color w:val="333333"/>
                      <w:sz w:val="32"/>
                      <w:szCs w:val="32"/>
                      <w:shd w:val="clear" w:color="auto" w:fill="FFFFFF"/>
                    </w:rPr>
                    <w:t> </w:t>
                  </w:r>
                </w:p>
                <w:p w:rsidR="00483731" w:rsidRPr="00626956" w:rsidRDefault="000341F8" w:rsidP="000341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</w:pPr>
                  <w:r w:rsidRPr="00D71137">
                    <w:rPr>
                      <w:rFonts w:ascii="Times New Roman" w:hAnsi="Times New Roman" w:cs="Times New Roman"/>
                      <w:color w:val="333333"/>
                      <w:sz w:val="32"/>
                      <w:szCs w:val="32"/>
                      <w:shd w:val="clear" w:color="auto" w:fill="FFFFFF"/>
                    </w:rPr>
                    <w:t>с участием водителя велосипеда Вы могли сразу же определить нарушение правил и четко на это указать сотруднику ГИБДД.</w:t>
                  </w:r>
                  <w:r w:rsidRPr="00D71137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bdr w:val="none" w:sz="0" w:space="0" w:color="auto" w:frame="1"/>
                    </w:rPr>
                    <w:br/>
                  </w:r>
                  <w:bookmarkStart w:id="0" w:name="_GoBack"/>
                  <w:r w:rsidRPr="000341F8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  <w:drawing>
                      <wp:inline distT="0" distB="0" distL="0" distR="0">
                        <wp:extent cx="2379811" cy="2618374"/>
                        <wp:effectExtent l="19050" t="0" r="1439" b="0"/>
                        <wp:docPr id="9" name="Рисунок 0" descr="63037.pv5exc.128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3037.pv5exc.1280.jpg"/>
                                <pic:cNvPicPr/>
                              </pic:nvPicPr>
                              <pic:blipFill>
                                <a:blip r:embed="rId8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81138" cy="26198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xbxContent>
            </v:textbox>
          </v:rect>
        </w:pict>
      </w:r>
    </w:p>
    <w:p w:rsidR="002F0594" w:rsidRDefault="005B619E">
      <w:r>
        <w:rPr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8690610</wp:posOffset>
            </wp:positionH>
            <wp:positionV relativeFrom="paragraph">
              <wp:posOffset>6350</wp:posOffset>
            </wp:positionV>
            <wp:extent cx="1123950" cy="1228725"/>
            <wp:effectExtent l="0" t="0" r="0" b="0"/>
            <wp:wrapNone/>
            <wp:docPr id="30" name="Рисунок 2" descr="C:\Users\гыу\Desktop\znaki-prepinanija-1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\Desktop\znaki-prepinanija-136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4859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margin-left:536.7pt;margin-top:20.9pt;width:200pt;height:119.05pt;z-index:251668480;mso-position-horizontal-relative:text;mso-position-vertical-relative:text" fillcolor="red" strokecolor="#c00000">
            <v:shadow color="#868686"/>
            <v:textpath style="font-family:&quot;Times New Roman&quot;;font-weight:bold;v-text-kern:t" trim="t" fitpath="t" string="Правила &#10;дорожного &#10;движения &#10;для водителей&#10; СИМ"/>
          </v:shape>
        </w:pict>
      </w:r>
      <w:r w:rsidR="00A64859"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5" type="#_x0000_t176" style="position:absolute;margin-left:531pt;margin-top:0;width:220.2pt;height:151.55pt;z-index:251667456;mso-position-horizontal-relative:text;mso-position-vertical-relative:text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FC0812" w:rsidRDefault="00A64859"/>
              </w:txbxContent>
            </v:textbox>
          </v:shape>
        </w:pict>
      </w:r>
    </w:p>
    <w:p w:rsidR="002F0594" w:rsidRDefault="00A64859">
      <w:r>
        <w:rPr>
          <w:noProof/>
        </w:rPr>
        <w:pict>
          <v:oval id="_x0000_s1045" style="position:absolute;margin-left:-18pt;margin-top:20.05pt;width:25.95pt;height:26.8pt;z-index:251680768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</v:oval>
        </w:pict>
      </w:r>
    </w:p>
    <w:p w:rsidR="002F0594" w:rsidRDefault="00A64859"/>
    <w:p w:rsidR="002F0594" w:rsidRDefault="00A64859"/>
    <w:p w:rsidR="002F0594" w:rsidRDefault="00A64859"/>
    <w:p w:rsidR="002F0594" w:rsidRDefault="00A64859"/>
    <w:p w:rsidR="002F0594" w:rsidRDefault="00A64859"/>
    <w:p w:rsidR="002F0594" w:rsidRDefault="00A64859"/>
    <w:p w:rsidR="002F0594" w:rsidRDefault="00A64859"/>
    <w:p w:rsidR="002F0594" w:rsidRDefault="00A64859">
      <w:r>
        <w:rPr>
          <w:noProof/>
        </w:rPr>
        <w:pict>
          <v:oval id="_x0000_s1050" style="position:absolute;margin-left:180.2pt;margin-top:18.3pt;width:25.95pt;height:26.8pt;z-index:251685888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oval>
        </w:pict>
      </w:r>
    </w:p>
    <w:p w:rsidR="002F0594" w:rsidRDefault="00A64859">
      <w:r>
        <w:rPr>
          <w:noProof/>
        </w:rPr>
        <w:pict>
          <v:oval id="_x0000_s1048" style="position:absolute;margin-left:444.75pt;margin-top:19.65pt;width:25.95pt;height:26.8pt;z-index:251683840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</v:oval>
        </w:pict>
      </w:r>
    </w:p>
    <w:p w:rsidR="002F0594" w:rsidRDefault="00A64859"/>
    <w:p w:rsidR="002F0594" w:rsidRDefault="00A64859"/>
    <w:p w:rsidR="002F0594" w:rsidRDefault="00A64859"/>
    <w:p w:rsidR="002F0594" w:rsidRDefault="00A64859">
      <w:r>
        <w:rPr>
          <w:noProof/>
        </w:rPr>
        <w:pict>
          <v:oval id="_x0000_s1063" style="position:absolute;margin-left:531pt;margin-top:1.7pt;width:25.95pt;height:26.8pt;z-index:251698176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</v:oval>
        </w:pict>
      </w:r>
    </w:p>
    <w:p w:rsidR="002F0594" w:rsidRDefault="00A64859">
      <w:r>
        <w:rPr>
          <w:noProof/>
        </w:rPr>
        <w:pict>
          <v:oval id="_x0000_s1042" style="position:absolute;margin-left:623.35pt;margin-top:9.65pt;width:25.95pt;height:26.8pt;z-index:251677696" fillcolor="yellow" strokecolor="#95b3d7 [1940]" strokeweight="1pt">
            <v:fill color2="fill lighten(51)" angle="-135" focusposition=".5,.5" focussize="" method="linear sigma" focus="100%" type="gradient"/>
            <v:shadow on="t" type="perspective" color="#243f60 [1604]" opacity=".5" offset="1pt" offset2="-3pt"/>
          </v:oval>
        </w:pict>
      </w:r>
    </w:p>
    <w:p w:rsidR="002F0594" w:rsidRDefault="00A64859">
      <w:r>
        <w:rPr>
          <w:noProof/>
        </w:rPr>
        <w:pict>
          <v:oval id="_x0000_s1043" style="position:absolute;margin-left:721.5pt;margin-top:23.1pt;width:25.95pt;height:26.8pt;z-index:251678720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oval>
        </w:pict>
      </w:r>
      <w:r>
        <w:rPr>
          <w:noProof/>
        </w:rPr>
        <w:pict>
          <v:oval id="_x0000_s1065" style="position:absolute;margin-left:-5.25pt;margin-top:20.2pt;width:25.95pt;height:26.8pt;z-index:251700224" fillcolor="yellow" strokecolor="#95b3d7 [1940]" strokeweight="1pt">
            <v:fill color2="fill lighten(51)" angle="-135" focusposition=".5,.5" focussize="" method="linear sigma" focus="100%" type="gradient"/>
            <v:shadow on="t" type="perspective" color="#243f60 [1604]" opacity=".5" offset="1pt" offset2="-3pt"/>
          </v:oval>
        </w:pict>
      </w:r>
      <w:r>
        <w:rPr>
          <w:noProof/>
        </w:rPr>
        <w:pict>
          <v:oval id="_x0000_s1066" style="position:absolute;margin-left:454pt;margin-top:20.2pt;width:25.95pt;height:26.8pt;z-index:251701248" fillcolor="yellow" strokecolor="#95b3d7 [1940]" strokeweight="1pt">
            <v:fill color2="fill lighten(51)" angle="-135" focusposition=".5,.5" focussize="" method="linear sigma" focus="100%" type="gradient"/>
            <v:shadow on="t" type="perspective" color="#243f60 [1604]" opacity=".5" offset="1pt" offset2="-3pt"/>
          </v:oval>
        </w:pict>
      </w:r>
      <w:r>
        <w:rPr>
          <w:noProof/>
        </w:rPr>
        <w:pict>
          <v:oval id="_x0000_s1046" style="position:absolute;margin-left:258.75pt;margin-top:23.1pt;width:25.95pt;height:26.8pt;z-index:251681792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oval>
        </w:pict>
      </w:r>
    </w:p>
    <w:p w:rsidR="002F0594" w:rsidRDefault="00A64859">
      <w:r>
        <w:rPr>
          <w:noProof/>
        </w:rPr>
        <w:lastRenderedPageBreak/>
        <w:pict>
          <v:oval id="_x0000_s1054" style="position:absolute;margin-left:190.25pt;margin-top:24.8pt;width:25.95pt;height:26.8pt;z-index:251689984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</v:oval>
        </w:pict>
      </w:r>
      <w:r>
        <w:rPr>
          <w:noProof/>
        </w:rPr>
        <w:pict>
          <v:roundrect id="_x0000_s1038" style="position:absolute;margin-left:-12.35pt;margin-top:-60.75pt;width:224.4pt;height:23.4pt;z-index:251671552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7515D3" w:rsidRPr="007515D3" w:rsidRDefault="00D71137" w:rsidP="00D7113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Что такое СИМ?</w:t>
                  </w:r>
                </w:p>
              </w:txbxContent>
            </v:textbox>
          </v:roundrect>
        </w:pict>
      </w:r>
      <w:r>
        <w:rPr>
          <w:noProof/>
        </w:rPr>
        <w:pict>
          <v:rect id="_x0000_s1029" style="position:absolute;margin-left:514.55pt;margin-top:-68.9pt;width:251.15pt;height:558.45pt;z-index:251659264" strokecolor="blue" strokeweight="3pt">
            <v:textbox>
              <w:txbxContent>
                <w:p w:rsidR="000341F8" w:rsidRPr="000341F8" w:rsidRDefault="000341F8" w:rsidP="000341F8">
                  <w:pPr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color w:val="4A545E"/>
                      <w:sz w:val="28"/>
                      <w:szCs w:val="28"/>
                    </w:rPr>
                  </w:pPr>
                  <w:r w:rsidRPr="000341F8">
                    <w:rPr>
                      <w:rFonts w:ascii="Times New Roman" w:eastAsia="Times New Roman" w:hAnsi="Times New Roman" w:cs="Times New Roman"/>
                      <w:color w:val="4A545E"/>
                      <w:sz w:val="28"/>
                      <w:szCs w:val="28"/>
                    </w:rPr>
                    <w:t>Появились дополнительные требования и для водителей механических транспортных средств: если они выезжают на дорогу с прилегающей территории, то обязаны уступать не только пешеходам, но и тем, кто передвигается на СИМ.</w:t>
                  </w:r>
                </w:p>
                <w:p w:rsidR="000341F8" w:rsidRPr="000341F8" w:rsidRDefault="000341F8" w:rsidP="000341F8">
                  <w:pPr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color w:val="4A545E"/>
                      <w:sz w:val="28"/>
                      <w:szCs w:val="28"/>
                    </w:rPr>
                  </w:pPr>
                  <w:r w:rsidRPr="000341F8">
                    <w:rPr>
                      <w:rFonts w:ascii="Times New Roman" w:eastAsia="Times New Roman" w:hAnsi="Times New Roman" w:cs="Times New Roman"/>
                      <w:color w:val="4A545E"/>
                      <w:sz w:val="28"/>
                      <w:szCs w:val="28"/>
                    </w:rPr>
                    <w:t>Дети младше 7 лет могут передвигаться с использованием СИМ только в сопровождении взрослых везде, кроме велосипедных зон, обочин и проезжей части. Детям в возрасте от 7 до 14 лет разрешается передвигаться самостоятельно, а выезжать на обочину и проезжую часть запрещено.</w:t>
                  </w:r>
                </w:p>
                <w:p w:rsidR="000341F8" w:rsidRPr="000341F8" w:rsidRDefault="000341F8" w:rsidP="000341F8">
                  <w:pPr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color w:val="4A545E"/>
                      <w:sz w:val="28"/>
                      <w:szCs w:val="28"/>
                    </w:rPr>
                  </w:pPr>
                  <w:r w:rsidRPr="000341F8">
                    <w:rPr>
                      <w:rFonts w:ascii="Times New Roman" w:eastAsia="Times New Roman" w:hAnsi="Times New Roman" w:cs="Times New Roman"/>
                      <w:color w:val="4A545E"/>
                      <w:sz w:val="28"/>
                      <w:szCs w:val="28"/>
                    </w:rPr>
                    <w:t>Пункт 24.6 новой редакции ПДД РФ гласит: движение на СИМ разрешается со скоростью не более 25 км/ч. Пешеходы при совместном движении имеют приоритет.</w:t>
                  </w:r>
                </w:p>
                <w:p w:rsidR="000341F8" w:rsidRPr="000341F8" w:rsidRDefault="000341F8" w:rsidP="000341F8">
                  <w:pPr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color w:val="4A545E"/>
                      <w:sz w:val="28"/>
                      <w:szCs w:val="28"/>
                    </w:rPr>
                  </w:pPr>
                  <w:r w:rsidRPr="000341F8">
                    <w:rPr>
                      <w:rFonts w:ascii="Times New Roman" w:eastAsia="Times New Roman" w:hAnsi="Times New Roman" w:cs="Times New Roman"/>
                      <w:color w:val="4A545E"/>
                      <w:sz w:val="28"/>
                      <w:szCs w:val="28"/>
                    </w:rPr>
                    <w:t>Пункт 24.8 новой редакции запрещает водителям СИМ двигаться по пешеходным переходам, в этом случае необходимо спешиться.</w:t>
                  </w:r>
                </w:p>
                <w:p w:rsidR="007515D3" w:rsidRDefault="00A64859" w:rsidP="0062695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</w:pPr>
                </w:p>
                <w:p w:rsidR="00D71137" w:rsidRDefault="000341F8" w:rsidP="000341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1572260" cy="1645121"/>
                        <wp:effectExtent l="19050" t="0" r="8890" b="0"/>
                        <wp:docPr id="15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4112" cy="16470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71137" w:rsidRDefault="00D71137" w:rsidP="0062695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</w:pPr>
                </w:p>
                <w:p w:rsidR="00D71137" w:rsidRDefault="00D71137" w:rsidP="0062695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</w:pPr>
                </w:p>
                <w:p w:rsidR="00D71137" w:rsidRDefault="00D71137" w:rsidP="0062695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</w:pPr>
                </w:p>
                <w:p w:rsidR="00D71137" w:rsidRDefault="00D71137" w:rsidP="0062695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</w:pPr>
                </w:p>
                <w:p w:rsidR="00D71137" w:rsidRDefault="00D71137" w:rsidP="0062695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</w:pPr>
                </w:p>
                <w:p w:rsidR="00D71137" w:rsidRDefault="00D71137" w:rsidP="0062695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</w:pPr>
                </w:p>
                <w:p w:rsidR="00D71137" w:rsidRDefault="00D71137" w:rsidP="0062695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</w:pPr>
                </w:p>
                <w:p w:rsidR="00D71137" w:rsidRDefault="00D71137" w:rsidP="0062695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</w:pPr>
                </w:p>
                <w:p w:rsidR="00D71137" w:rsidRDefault="00D71137" w:rsidP="0062695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</w:pPr>
                </w:p>
                <w:p w:rsidR="00D71137" w:rsidRDefault="00D71137" w:rsidP="0062695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</w:pPr>
                </w:p>
                <w:p w:rsidR="00D71137" w:rsidRDefault="00D71137" w:rsidP="0062695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</w:pPr>
                </w:p>
                <w:p w:rsidR="00D71137" w:rsidRDefault="00D71137" w:rsidP="0062695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</w:pPr>
                </w:p>
                <w:p w:rsidR="00D71137" w:rsidRDefault="00D71137" w:rsidP="0062695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</w:pPr>
                </w:p>
                <w:p w:rsidR="00D71137" w:rsidRDefault="00D71137" w:rsidP="0062695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</w:pPr>
                </w:p>
                <w:p w:rsidR="00D71137" w:rsidRDefault="00D71137" w:rsidP="0062695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</w:pPr>
                </w:p>
                <w:p w:rsidR="00D71137" w:rsidRDefault="00D71137" w:rsidP="0062695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</w:pPr>
                </w:p>
                <w:p w:rsidR="00D71137" w:rsidRDefault="00D71137" w:rsidP="0062695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</w:pPr>
                </w:p>
                <w:p w:rsidR="00D71137" w:rsidRDefault="00D71137" w:rsidP="0062695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</w:pPr>
                </w:p>
                <w:p w:rsidR="00D71137" w:rsidRDefault="00D71137" w:rsidP="0062695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</w:pPr>
                </w:p>
                <w:p w:rsidR="00D71137" w:rsidRDefault="00D71137" w:rsidP="0062695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</w:pPr>
                </w:p>
                <w:p w:rsidR="00D71137" w:rsidRDefault="00D71137" w:rsidP="0062695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</w:pPr>
                </w:p>
                <w:p w:rsidR="00D71137" w:rsidRDefault="00D71137" w:rsidP="0062695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</w:pPr>
                </w:p>
                <w:p w:rsidR="00D71137" w:rsidRDefault="00D71137" w:rsidP="0062695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</w:pPr>
                </w:p>
                <w:p w:rsidR="00D71137" w:rsidRDefault="00D71137" w:rsidP="0062695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</w:pPr>
                </w:p>
                <w:p w:rsidR="00D71137" w:rsidRDefault="00D71137" w:rsidP="0062695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</w:pPr>
                </w:p>
                <w:p w:rsidR="00D71137" w:rsidRDefault="00D71137" w:rsidP="0062695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</w:pPr>
                </w:p>
                <w:p w:rsidR="00D71137" w:rsidRDefault="00D71137" w:rsidP="0062695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</w:pPr>
                </w:p>
                <w:p w:rsidR="00D71137" w:rsidRDefault="00D71137" w:rsidP="0062695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</w:pPr>
                </w:p>
                <w:p w:rsidR="00D71137" w:rsidRDefault="00D71137" w:rsidP="0062695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</w:pPr>
                </w:p>
                <w:p w:rsidR="00D71137" w:rsidRDefault="00D71137" w:rsidP="0062695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</w:pPr>
                </w:p>
                <w:p w:rsidR="00D71137" w:rsidRDefault="00D71137" w:rsidP="0062695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</w:pPr>
                </w:p>
                <w:p w:rsidR="00D71137" w:rsidRDefault="00D71137" w:rsidP="0062695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</w:pPr>
                </w:p>
                <w:p w:rsidR="00D71137" w:rsidRDefault="00D71137" w:rsidP="0062695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</w:pPr>
                </w:p>
                <w:p w:rsidR="00D71137" w:rsidRDefault="00D71137" w:rsidP="0062695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</w:pPr>
                </w:p>
                <w:p w:rsidR="00D71137" w:rsidRDefault="00D71137" w:rsidP="0062695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</w:pPr>
                </w:p>
                <w:p w:rsidR="00D71137" w:rsidRDefault="00D71137" w:rsidP="0062695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</w:pPr>
                </w:p>
                <w:p w:rsidR="00D71137" w:rsidRDefault="00D71137" w:rsidP="0062695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</w:pPr>
                </w:p>
                <w:p w:rsidR="00D71137" w:rsidRDefault="00D71137" w:rsidP="0062695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</w:pPr>
                </w:p>
                <w:p w:rsidR="00D71137" w:rsidRDefault="00D71137" w:rsidP="0062695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</w:pPr>
                </w:p>
                <w:p w:rsidR="00D71137" w:rsidRDefault="00D71137" w:rsidP="0062695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</w:pPr>
                </w:p>
                <w:p w:rsidR="00D71137" w:rsidRDefault="00D71137" w:rsidP="0062695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</w:pPr>
                </w:p>
                <w:p w:rsidR="00D71137" w:rsidRDefault="00D71137" w:rsidP="0062695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</w:pPr>
                </w:p>
                <w:p w:rsidR="00D71137" w:rsidRDefault="00D71137" w:rsidP="0062695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</w:pPr>
                </w:p>
                <w:p w:rsidR="00D71137" w:rsidRDefault="00D71137" w:rsidP="0062695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</w:pPr>
                </w:p>
                <w:p w:rsidR="00D71137" w:rsidRDefault="00D71137" w:rsidP="0062695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</w:pPr>
                </w:p>
                <w:p w:rsidR="00D71137" w:rsidRDefault="00D71137" w:rsidP="0062695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</w:pPr>
                </w:p>
                <w:p w:rsidR="00D71137" w:rsidRDefault="00D71137" w:rsidP="0062695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</w:pPr>
                </w:p>
                <w:p w:rsidR="00D71137" w:rsidRDefault="00D71137" w:rsidP="0062695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</w:pPr>
                </w:p>
                <w:p w:rsidR="00D71137" w:rsidRDefault="00D71137" w:rsidP="0062695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244.4pt;margin-top:-68.9pt;width:251.15pt;height:558.45pt;z-index:251660288" strokecolor="blue" strokeweight="3pt">
            <v:textbox>
              <w:txbxContent>
                <w:p w:rsidR="000341F8" w:rsidRPr="000341F8" w:rsidRDefault="000341F8" w:rsidP="000341F8">
                  <w:pPr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color w:val="4A545E"/>
                      <w:sz w:val="28"/>
                      <w:szCs w:val="28"/>
                    </w:rPr>
                  </w:pPr>
                  <w:r w:rsidRPr="000341F8">
                    <w:rPr>
                      <w:rFonts w:ascii="Times New Roman" w:eastAsia="Times New Roman" w:hAnsi="Times New Roman" w:cs="Times New Roman"/>
                      <w:color w:val="4A545E"/>
                      <w:sz w:val="28"/>
                      <w:szCs w:val="28"/>
                    </w:rPr>
                    <w:t>В соответствии с пунктом 24.2.1 допускается движение лиц в возрасте старше 14 лет на СИМ в пешеходной зоне, по тротуару или пешеходной дорожке, если масса СИМ не превышает 35 кг.</w:t>
                  </w:r>
                </w:p>
                <w:p w:rsidR="000341F8" w:rsidRPr="000341F8" w:rsidRDefault="000341F8" w:rsidP="000341F8">
                  <w:pPr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color w:val="4A545E"/>
                      <w:sz w:val="28"/>
                      <w:szCs w:val="28"/>
                    </w:rPr>
                  </w:pPr>
                  <w:r w:rsidRPr="000341F8">
                    <w:rPr>
                      <w:rFonts w:ascii="Times New Roman" w:eastAsia="Times New Roman" w:hAnsi="Times New Roman" w:cs="Times New Roman"/>
                      <w:color w:val="4A545E"/>
                      <w:sz w:val="28"/>
                      <w:szCs w:val="28"/>
                    </w:rPr>
                    <w:t>Допускается выезд на обочину, если нет пешеходной зоны, тротуара или пешеходной дорожки. Если отсутствует обочина, то движение с использованием СИМ допускается по правому краю проезжей части, но при условии, что на данном участке дороги установлено скоростное ограничение 60 км/ч. В этом случае езда разрешается только в одном ряду, без обгона или опережения.</w:t>
                  </w:r>
                </w:p>
                <w:p w:rsidR="000341F8" w:rsidRPr="000341F8" w:rsidRDefault="000341F8" w:rsidP="000341F8">
                  <w:pPr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color w:val="4A545E"/>
                      <w:sz w:val="28"/>
                      <w:szCs w:val="28"/>
                    </w:rPr>
                  </w:pPr>
                  <w:r w:rsidRPr="000341F8">
                    <w:rPr>
                      <w:rFonts w:ascii="Times New Roman" w:eastAsia="Times New Roman" w:hAnsi="Times New Roman" w:cs="Times New Roman"/>
                      <w:color w:val="4A545E"/>
                      <w:sz w:val="28"/>
                      <w:szCs w:val="28"/>
                    </w:rPr>
                    <w:t>Для выезда на проезжую часть средство СИМ должно быть оборудовано тормозной системой, звуковым сигналом, световыми приборами и световозвращающими элементами.</w:t>
                  </w:r>
                </w:p>
                <w:p w:rsidR="00483731" w:rsidRDefault="00A64859" w:rsidP="000341F8">
                  <w:pPr>
                    <w:spacing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D71137" w:rsidRDefault="000341F8" w:rsidP="000341F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0341F8">
                    <w:rPr>
                      <w:rFonts w:ascii="Times New Roman" w:hAnsi="Times New Roman"/>
                      <w:noProof/>
                      <w:color w:val="0000FF"/>
                      <w:sz w:val="28"/>
                      <w:szCs w:val="28"/>
                      <w:u w:val="single"/>
                      <w:bdr w:val="none" w:sz="0" w:space="0" w:color="auto" w:frame="1"/>
                      <w:shd w:val="clear" w:color="auto" w:fill="FFFFFF"/>
                    </w:rPr>
                    <w:drawing>
                      <wp:inline distT="0" distB="0" distL="0" distR="0">
                        <wp:extent cx="2895600" cy="1798322"/>
                        <wp:effectExtent l="19050" t="0" r="0" b="0"/>
                        <wp:docPr id="14" name="Рисунок 1" descr="C:\Users\гыу\Desktop\Izmeneniya-v-PDD-v-2021-godu-kasayushhiesya-peredvizheniya-na-novyh-sredstvah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гыу\Desktop\Izmeneniya-v-PDD-v-2021-godu-kasayushhiesya-peredvizheniya-na-novyh-sredstvah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97061" cy="17992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71137" w:rsidRDefault="00D71137" w:rsidP="00D71137">
                  <w:pPr>
                    <w:spacing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D71137" w:rsidRDefault="00D71137" w:rsidP="00D71137">
                  <w:pPr>
                    <w:spacing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D71137" w:rsidRDefault="00D71137" w:rsidP="00D71137">
                  <w:pPr>
                    <w:spacing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D71137" w:rsidRDefault="00D71137" w:rsidP="00D71137">
                  <w:pPr>
                    <w:spacing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D71137" w:rsidRDefault="00D71137" w:rsidP="00D71137">
                  <w:pPr>
                    <w:spacing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D71137" w:rsidRDefault="00D71137" w:rsidP="00D71137">
                  <w:pPr>
                    <w:spacing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D71137" w:rsidRDefault="00D71137" w:rsidP="00D71137">
                  <w:pPr>
                    <w:spacing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D71137" w:rsidRPr="00D71137" w:rsidRDefault="00D71137" w:rsidP="00D71137">
                  <w:pPr>
                    <w:spacing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-23.2pt;margin-top:-68.9pt;width:251.15pt;height:558.45pt;z-index:251658240" strokecolor="blue" strokeweight="3pt">
            <v:textbox>
              <w:txbxContent>
                <w:p w:rsidR="007515D3" w:rsidRDefault="00A64859" w:rsidP="00483731">
                  <w:pPr>
                    <w:shd w:val="clear" w:color="auto" w:fill="FFFFFF"/>
                    <w:spacing w:after="0" w:line="435" w:lineRule="atLeast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</w:pPr>
                </w:p>
                <w:p w:rsidR="00D71137" w:rsidRPr="00D71137" w:rsidRDefault="00037610" w:rsidP="00D7113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FF"/>
                      <w:sz w:val="28"/>
                      <w:szCs w:val="28"/>
                      <w:u w:val="single"/>
                      <w:bdr w:val="none" w:sz="0" w:space="0" w:color="auto" w:frame="1"/>
                      <w:shd w:val="clear" w:color="auto" w:fill="FFFFFF"/>
                    </w:rPr>
                  </w:pPr>
                  <w:r w:rsidRPr="0048373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br/>
                  </w:r>
                  <w:r w:rsidR="00D71137" w:rsidRPr="00D71137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>Средство индивидуальной мобильности (СИМ) – </w:t>
                  </w:r>
                  <w:r w:rsidR="00D71137" w:rsidRPr="00D71137">
                    <w:rPr>
                      <w:rFonts w:ascii="Times New Roman" w:hAnsi="Times New Roman" w:cs="Times New Roman"/>
                      <w:bCs/>
                      <w:color w:val="333333"/>
                      <w:sz w:val="28"/>
                      <w:szCs w:val="28"/>
                      <w:shd w:val="clear" w:color="auto" w:fill="FFFFFF"/>
                    </w:rPr>
                    <w:t>транспортное средство, имеющее одно или несколько колес (роликов), предназначенное для индивидуального передвижения человека посредством использования двигателя</w:t>
                  </w:r>
                  <w:r w:rsidR="00D71137" w:rsidRPr="00D71137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 xml:space="preserve">. К этой категории отнесены </w:t>
                  </w:r>
                  <w:r w:rsidR="00D71137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 xml:space="preserve">велосипеды, самокаты, </w:t>
                  </w:r>
                  <w:r w:rsidR="00D71137" w:rsidRPr="00D71137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>электросамокаты, электроскейтборды, гироскутеры, сигвеи, моноколеса и иные аналогичные средства.</w:t>
                  </w:r>
                </w:p>
                <w:p w:rsidR="00D71137" w:rsidRDefault="00D71137" w:rsidP="00D71137">
                  <w:pPr>
                    <w:spacing w:after="0" w:line="240" w:lineRule="auto"/>
                    <w:jc w:val="center"/>
                    <w:textAlignment w:val="baseline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182C42"/>
                      <w:kern w:val="36"/>
                      <w:sz w:val="41"/>
                      <w:szCs w:val="41"/>
                    </w:rPr>
                  </w:pPr>
                </w:p>
                <w:p w:rsidR="00D71137" w:rsidRDefault="00D71137" w:rsidP="00D71137">
                  <w:pPr>
                    <w:spacing w:after="0" w:line="240" w:lineRule="auto"/>
                    <w:jc w:val="center"/>
                    <w:textAlignment w:val="baseline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182C42"/>
                      <w:kern w:val="36"/>
                      <w:sz w:val="41"/>
                      <w:szCs w:val="41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182C42"/>
                      <w:kern w:val="36"/>
                      <w:sz w:val="41"/>
                      <w:szCs w:val="41"/>
                    </w:rPr>
                    <w:drawing>
                      <wp:inline distT="0" distB="0" distL="0" distR="0">
                        <wp:extent cx="2968625" cy="1662430"/>
                        <wp:effectExtent l="19050" t="0" r="3175" b="0"/>
                        <wp:docPr id="5" name="Рисунок 4" descr="_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_2.jpg"/>
                                <pic:cNvPicPr/>
                              </pic:nvPicPr>
                              <pic:blipFill>
                                <a:blip r:embed="rId12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68625" cy="16624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341F8" w:rsidRDefault="000341F8" w:rsidP="000341F8">
                  <w:pPr>
                    <w:spacing w:after="0" w:line="240" w:lineRule="auto"/>
                    <w:jc w:val="center"/>
                    <w:textAlignment w:val="baseline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182C42"/>
                      <w:kern w:val="36"/>
                      <w:sz w:val="41"/>
                      <w:szCs w:val="41"/>
                    </w:rPr>
                  </w:pPr>
                </w:p>
                <w:p w:rsidR="00D71137" w:rsidRPr="00D71137" w:rsidRDefault="00D71137" w:rsidP="000341F8">
                  <w:pPr>
                    <w:spacing w:after="0" w:line="240" w:lineRule="auto"/>
                    <w:jc w:val="center"/>
                    <w:textAlignment w:val="baseline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kern w:val="36"/>
                      <w:sz w:val="41"/>
                      <w:szCs w:val="41"/>
                    </w:rPr>
                  </w:pPr>
                  <w:r w:rsidRPr="00D71137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kern w:val="36"/>
                      <w:sz w:val="41"/>
                      <w:szCs w:val="41"/>
                    </w:rPr>
                    <w:t>С 1 марта 2023 года в ПДД включены правила передвижения на СИМ</w:t>
                  </w:r>
                </w:p>
                <w:p w:rsidR="00483731" w:rsidRPr="000341F8" w:rsidRDefault="00037610" w:rsidP="000341F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</w:pPr>
                  <w:r w:rsidRPr="000341F8">
                    <w:rPr>
                      <w:rFonts w:ascii="Times New Roman" w:hAnsi="Times New Roman"/>
                      <w:color w:val="FF0000"/>
                      <w:sz w:val="28"/>
                      <w:szCs w:val="28"/>
                      <w:u w:val="single"/>
                      <w:bdr w:val="none" w:sz="0" w:space="0" w:color="auto" w:frame="1"/>
                      <w:shd w:val="clear" w:color="auto" w:fill="FFFFFF"/>
                    </w:rPr>
                    <w:br/>
                  </w:r>
                </w:p>
              </w:txbxContent>
            </v:textbox>
          </v:rect>
        </w:pict>
      </w:r>
    </w:p>
    <w:p w:rsidR="002F0594" w:rsidRDefault="00A64859"/>
    <w:p w:rsidR="002F0594" w:rsidRDefault="00A64859"/>
    <w:p w:rsidR="002F0594" w:rsidRDefault="00A64859"/>
    <w:p w:rsidR="002F0594" w:rsidRDefault="00A64859"/>
    <w:p w:rsidR="002F0594" w:rsidRDefault="00A64859"/>
    <w:p w:rsidR="002F0594" w:rsidRDefault="00A64859">
      <w:r>
        <w:rPr>
          <w:noProof/>
        </w:rPr>
        <w:pict>
          <v:oval id="_x0000_s1053" style="position:absolute;margin-left:7.6pt;margin-top:14.55pt;width:25.95pt;height:26.8pt;z-index:251688960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oval>
        </w:pict>
      </w:r>
    </w:p>
    <w:p w:rsidR="002F0594" w:rsidRDefault="00A64859"/>
    <w:p w:rsidR="002F0594" w:rsidRDefault="00A64859"/>
    <w:p w:rsidR="002F0594" w:rsidRDefault="00A64859"/>
    <w:p w:rsidR="002F0594" w:rsidRDefault="00A64859"/>
    <w:p w:rsidR="002F0594" w:rsidRDefault="00A64859">
      <w:r>
        <w:rPr>
          <w:noProof/>
        </w:rPr>
        <w:pict>
          <v:oval id="_x0000_s1049" style="position:absolute;margin-left:444.9pt;margin-top:19.05pt;width:25.95pt;height:26.8pt;z-index:251684864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oval>
        </w:pict>
      </w:r>
    </w:p>
    <w:p w:rsidR="002F0594" w:rsidRDefault="00A64859">
      <w:r>
        <w:rPr>
          <w:noProof/>
        </w:rPr>
        <w:pict>
          <v:oval id="_x0000_s1057" style="position:absolute;margin-left:677.95pt;margin-top:20.4pt;width:25.95pt;height:26.8pt;z-index:251693056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oval>
        </w:pict>
      </w:r>
    </w:p>
    <w:p w:rsidR="002F0594" w:rsidRDefault="00A64859"/>
    <w:p w:rsidR="002F0594" w:rsidRDefault="00A64859">
      <w:r>
        <w:rPr>
          <w:noProof/>
        </w:rPr>
        <w:pict>
          <v:oval id="_x0000_s1067" style="position:absolute;margin-left:525.75pt;margin-top:22.35pt;width:25.95pt;height:26.8pt;z-index:251702272" fillcolor="yellow" strokecolor="#95b3d7 [1940]" strokeweight="1pt">
            <v:fill color2="fill lighten(51)" angle="-135" focusposition=".5,.5" focussize="" method="linear sigma" focus="100%" type="gradient"/>
            <v:shadow on="t" type="perspective" color="#243f60 [1604]" opacity=".5" offset="1pt" offset2="-3pt"/>
          </v:oval>
        </w:pict>
      </w:r>
    </w:p>
    <w:p w:rsidR="002F0594" w:rsidRDefault="00A64859">
      <w:r>
        <w:rPr>
          <w:noProof/>
        </w:rPr>
        <w:pict>
          <v:oval id="_x0000_s1062" style="position:absolute;margin-left:717.05pt;margin-top:23.7pt;width:25.95pt;height:26.8pt;z-index:251697152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</v:oval>
        </w:pict>
      </w:r>
    </w:p>
    <w:p w:rsidR="002F0594" w:rsidRDefault="00A64859"/>
    <w:p w:rsidR="002F0594" w:rsidRDefault="00A64859">
      <w:r>
        <w:rPr>
          <w:noProof/>
        </w:rPr>
        <w:pict>
          <v:oval id="_x0000_s1064" style="position:absolute;margin-left:168.8pt;margin-top:17.1pt;width:25.95pt;height:26.8pt;z-index:251699200" fillcolor="yellow" strokecolor="#95b3d7 [1940]" strokeweight="1pt">
            <v:fill color2="fill lighten(51)" angle="-135" focusposition=".5,.5" focussize="" method="linear sigma" focus="100%" type="gradient"/>
            <v:shadow on="t" type="perspective" color="#243f60 [1604]" opacity=".5" offset="1pt" offset2="-3pt"/>
          </v:oval>
        </w:pict>
      </w:r>
      <w:r w:rsidR="000341F8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8918575</wp:posOffset>
            </wp:positionH>
            <wp:positionV relativeFrom="paragraph">
              <wp:posOffset>209550</wp:posOffset>
            </wp:positionV>
            <wp:extent cx="708025" cy="494030"/>
            <wp:effectExtent l="0" t="0" r="0" b="0"/>
            <wp:wrapNone/>
            <wp:docPr id="13" name="Рисунок 0" descr="4203_html_m2b967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03_html_m2b967148.jpg"/>
                    <pic:cNvPicPr/>
                  </pic:nvPicPr>
                  <pic:blipFill>
                    <a:blip r:embed="rId13" cstate="print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025" cy="494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F0594" w:rsidSect="002F05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D5C41"/>
    <w:multiLevelType w:val="multilevel"/>
    <w:tmpl w:val="22661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57F5"/>
    <w:rsid w:val="000341F8"/>
    <w:rsid w:val="00037610"/>
    <w:rsid w:val="0009064D"/>
    <w:rsid w:val="005B619E"/>
    <w:rsid w:val="006B0885"/>
    <w:rsid w:val="009B1462"/>
    <w:rsid w:val="009B57F5"/>
    <w:rsid w:val="00A64859"/>
    <w:rsid w:val="00D71137"/>
    <w:rsid w:val="00DE4AE8"/>
    <w:rsid w:val="00F4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  <w15:docId w15:val="{CCAB2CBA-52DC-4EE4-BE27-C7AF9BBF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AE8"/>
  </w:style>
  <w:style w:type="paragraph" w:styleId="1">
    <w:name w:val="heading 1"/>
    <w:basedOn w:val="a"/>
    <w:link w:val="10"/>
    <w:uiPriority w:val="9"/>
    <w:qFormat/>
    <w:rsid w:val="00D711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46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7113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7113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5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User</cp:lastModifiedBy>
  <cp:revision>6</cp:revision>
  <dcterms:created xsi:type="dcterms:W3CDTF">2023-10-20T07:49:00Z</dcterms:created>
  <dcterms:modified xsi:type="dcterms:W3CDTF">2023-12-15T23:17:00Z</dcterms:modified>
</cp:coreProperties>
</file>