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3F" w:rsidRDefault="0037233F" w:rsidP="0017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DBA" w:rsidRPr="00110B20" w:rsidRDefault="00171DBA" w:rsidP="0017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B2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171DBA" w:rsidRDefault="00171DBA" w:rsidP="00171DBA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учреждение детский сад № 8 «Звёздочка»</w:t>
      </w:r>
    </w:p>
    <w:p w:rsidR="00171DBA" w:rsidRPr="00967640" w:rsidRDefault="00171DBA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1DBA" w:rsidRDefault="00171DBA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Pr="00967640" w:rsidRDefault="0037233F" w:rsidP="0037233F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967640">
        <w:rPr>
          <w:rFonts w:ascii="Times New Roman" w:hAnsi="Times New Roman" w:cs="Times New Roman"/>
          <w:b/>
          <w:sz w:val="48"/>
        </w:rPr>
        <w:t>Консультация для родителей</w:t>
      </w:r>
    </w:p>
    <w:p w:rsidR="0037233F" w:rsidRPr="0037233F" w:rsidRDefault="0037233F" w:rsidP="0037233F">
      <w:pPr>
        <w:spacing w:after="0"/>
        <w:ind w:left="568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>«</w:t>
      </w:r>
      <w:r w:rsidRPr="0037233F">
        <w:rPr>
          <w:rFonts w:ascii="Times New Roman" w:hAnsi="Times New Roman" w:cs="Times New Roman"/>
          <w:b/>
          <w:bCs/>
          <w:sz w:val="48"/>
        </w:rPr>
        <w:t>Развитие социально-коммуникативных навыков у дошкольников через активное использование компьютерных технологий</w:t>
      </w:r>
      <w:r>
        <w:rPr>
          <w:rFonts w:ascii="Times New Roman" w:hAnsi="Times New Roman" w:cs="Times New Roman"/>
          <w:b/>
          <w:bCs/>
          <w:sz w:val="48"/>
        </w:rPr>
        <w:t>»</w:t>
      </w:r>
    </w:p>
    <w:p w:rsidR="0037233F" w:rsidRPr="00DA195C" w:rsidRDefault="0037233F" w:rsidP="0037233F">
      <w:pPr>
        <w:spacing w:after="0"/>
        <w:ind w:left="568"/>
        <w:jc w:val="center"/>
        <w:rPr>
          <w:rFonts w:ascii="Times New Roman" w:hAnsi="Times New Roman" w:cs="Times New Roman"/>
          <w:b/>
          <w:bCs/>
          <w:sz w:val="48"/>
        </w:rPr>
      </w:pPr>
    </w:p>
    <w:p w:rsidR="0037233F" w:rsidRPr="00967640" w:rsidRDefault="0037233F" w:rsidP="0037233F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7233F" w:rsidRDefault="0037233F" w:rsidP="0037233F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37233F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37233F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37233F" w:rsidRPr="00967640" w:rsidRDefault="0037233F" w:rsidP="0037233F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37233F" w:rsidRPr="00967640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640">
        <w:rPr>
          <w:rFonts w:ascii="Times New Roman" w:hAnsi="Times New Roman" w:cs="Times New Roman"/>
          <w:b/>
          <w:sz w:val="28"/>
        </w:rPr>
        <w:t xml:space="preserve">                                        </w:t>
      </w:r>
    </w:p>
    <w:p w:rsidR="0037233F" w:rsidRPr="00967640" w:rsidRDefault="0037233F" w:rsidP="00372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Pr="00967640">
        <w:rPr>
          <w:rFonts w:ascii="Times New Roman" w:hAnsi="Times New Roman" w:cs="Times New Roman"/>
          <w:sz w:val="28"/>
        </w:rPr>
        <w:t>Подготовила</w:t>
      </w:r>
    </w:p>
    <w:p w:rsidR="0037233F" w:rsidRPr="00967640" w:rsidRDefault="0037233F" w:rsidP="00372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Pr="00967640">
        <w:rPr>
          <w:rFonts w:ascii="Times New Roman" w:hAnsi="Times New Roman" w:cs="Times New Roman"/>
          <w:sz w:val="28"/>
        </w:rPr>
        <w:t xml:space="preserve">Воспитатель: </w:t>
      </w:r>
    </w:p>
    <w:p w:rsidR="0037233F" w:rsidRPr="00967640" w:rsidRDefault="0037233F" w:rsidP="00372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Pr="009676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7640">
        <w:rPr>
          <w:rFonts w:ascii="Times New Roman" w:hAnsi="Times New Roman" w:cs="Times New Roman"/>
          <w:sz w:val="28"/>
        </w:rPr>
        <w:t>Комаристова</w:t>
      </w:r>
      <w:proofErr w:type="spellEnd"/>
      <w:r w:rsidRPr="00967640">
        <w:rPr>
          <w:rFonts w:ascii="Times New Roman" w:hAnsi="Times New Roman" w:cs="Times New Roman"/>
          <w:sz w:val="28"/>
        </w:rPr>
        <w:t xml:space="preserve"> О.М.</w:t>
      </w:r>
    </w:p>
    <w:p w:rsidR="0037233F" w:rsidRPr="00967640" w:rsidRDefault="0037233F" w:rsidP="00372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7233F" w:rsidRPr="00967640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7233F" w:rsidRDefault="0037233F" w:rsidP="0037233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33F" w:rsidRDefault="0037233F" w:rsidP="0037233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33F" w:rsidRPr="00967640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640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</w:p>
    <w:p w:rsidR="0037233F" w:rsidRDefault="0037233F" w:rsidP="0037233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86B8E" w:rsidRDefault="00E86B8E" w:rsidP="0037233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33F" w:rsidRPr="00967640" w:rsidRDefault="0037233F" w:rsidP="0037233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233F" w:rsidRDefault="0037233F" w:rsidP="003723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7640">
        <w:rPr>
          <w:rFonts w:ascii="Times New Roman" w:hAnsi="Times New Roman" w:cs="Times New Roman"/>
          <w:sz w:val="28"/>
        </w:rPr>
        <w:t>ст. Егорлыкская</w:t>
      </w:r>
    </w:p>
    <w:p w:rsidR="0037233F" w:rsidRPr="0037233F" w:rsidRDefault="00E86B8E" w:rsidP="00171D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  <w:r w:rsidR="0037233F">
        <w:rPr>
          <w:rFonts w:ascii="Times New Roman" w:hAnsi="Times New Roman" w:cs="Times New Roman"/>
          <w:sz w:val="28"/>
        </w:rPr>
        <w:t>г.</w:t>
      </w:r>
    </w:p>
    <w:p w:rsidR="0037233F" w:rsidRPr="00967640" w:rsidRDefault="0037233F" w:rsidP="0017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1DBA" w:rsidRPr="00171DBA" w:rsidRDefault="00171DBA" w:rsidP="00171DBA">
      <w:pPr>
        <w:rPr>
          <w:rFonts w:ascii="Times New Roman" w:hAnsi="Times New Roman" w:cs="Times New Roman"/>
          <w:b/>
          <w:sz w:val="24"/>
          <w:szCs w:val="24"/>
        </w:rPr>
      </w:pPr>
      <w:r w:rsidRPr="00171DBA">
        <w:rPr>
          <w:rFonts w:ascii="Times New Roman" w:hAnsi="Times New Roman" w:cs="Times New Roman"/>
          <w:b/>
          <w:sz w:val="24"/>
          <w:szCs w:val="24"/>
        </w:rPr>
        <w:t>РАЗВИТИЕ СОЦИАЛЬНО-КОММУНИКАТИВНЫХ НАВЫКОВ У ДОШКОЛЬНИКОВ ЧЕРЕЗ АКТИВНОЕ ИСПОЛЬЗОВАНИЕ КОМПЬЮТЕРНЫХ ТЕХНОЛОГИЙ</w:t>
      </w:r>
    </w:p>
    <w:p w:rsidR="00171DBA" w:rsidRPr="00171DBA" w:rsidRDefault="00171DBA" w:rsidP="00171DBA">
      <w:pPr>
        <w:rPr>
          <w:rFonts w:ascii="Times New Roman" w:hAnsi="Times New Roman" w:cs="Times New Roman"/>
          <w:sz w:val="24"/>
          <w:szCs w:val="24"/>
        </w:rPr>
      </w:pPr>
      <w:r w:rsidRPr="00171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DBA">
        <w:rPr>
          <w:rFonts w:ascii="Times New Roman" w:hAnsi="Times New Roman" w:cs="Times New Roman"/>
          <w:sz w:val="24"/>
          <w:szCs w:val="24"/>
        </w:rPr>
        <w:t>Современные информационно-коммуникационные технологии оказывают большое влияние на воспитание ребенка и его восприятие окружающего мира. Существенно изменился и характер его основной деятельности – игры, изменились его любимые герои и увлечения. Исследования использования компьютера в дошкольных образовательных учреждениях убедительно доказывают не только возможность и целесообразность этого, но и особенную роль компьютера в развитии интеллекта и в целом личности ребенка. Главным доводом в пользу применения компьютера в дошкольном образовании можно считать то, что программное обеспечение позволяет индивидуализировать обучение. Введение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DBA">
        <w:rPr>
          <w:rFonts w:ascii="Times New Roman" w:hAnsi="Times New Roman" w:cs="Times New Roman"/>
          <w:sz w:val="24"/>
          <w:szCs w:val="24"/>
        </w:rPr>
        <w:t>коммуникационных технологий в систему дидактических средств детского сада является значительным фактором обогащения интеллектуального, нравственного, эс</w:t>
      </w:r>
      <w:r>
        <w:rPr>
          <w:rFonts w:ascii="Times New Roman" w:hAnsi="Times New Roman" w:cs="Times New Roman"/>
          <w:sz w:val="24"/>
          <w:szCs w:val="24"/>
        </w:rPr>
        <w:t>тетического развития ребенка</w:t>
      </w:r>
      <w:r w:rsidRPr="00171DBA">
        <w:rPr>
          <w:rFonts w:ascii="Times New Roman" w:hAnsi="Times New Roman" w:cs="Times New Roman"/>
          <w:sz w:val="24"/>
          <w:szCs w:val="24"/>
        </w:rPr>
        <w:t>. Современный компьютер, являясь универсальной игрушкой, способной имитировать другие игрушки и самые различные игры, вместе с тем является для ребенка равноправным партнером, способным очень тонко реагировать на действия и запросы. Он играет все большую роль в досуговой деятельности современных детей. Использование компьютеров в образовательной и свободной деятельности детского сада выглядит очень естественным с точки зрения ребенка и является одним из эффективных способов повышения мотивации и индивидуализации его обучения, развития творческих способностей и создания благополучного эмоционального фона. Специальные компьютерные программы позволяют развивать у детей абстрактное, логическое, оперативное мышл</w:t>
      </w:r>
      <w:r>
        <w:rPr>
          <w:rFonts w:ascii="Times New Roman" w:hAnsi="Times New Roman" w:cs="Times New Roman"/>
          <w:sz w:val="24"/>
          <w:szCs w:val="24"/>
        </w:rPr>
        <w:t xml:space="preserve">ение, умение прогнозировать. </w:t>
      </w:r>
      <w:r w:rsidRPr="00171DBA">
        <w:rPr>
          <w:rFonts w:ascii="Times New Roman" w:hAnsi="Times New Roman" w:cs="Times New Roman"/>
          <w:sz w:val="24"/>
          <w:szCs w:val="24"/>
        </w:rPr>
        <w:t xml:space="preserve">Компьютерные технологии помогают ставить перед ребенком и решать ему познавательные и творческие задачи с опорой на наглядность и ведущую для этого возраста деятельность – игру. Применение мультимедиа технологий таких как: цвет, графика, звук, современные средства видеотехники позволяет моделировать различные ситуации. Игровые компоненты, включенные в мультимедиа программы, усиливают мотивацию к обучению и дают толчок </w:t>
      </w:r>
      <w:r>
        <w:rPr>
          <w:rFonts w:ascii="Times New Roman" w:hAnsi="Times New Roman" w:cs="Times New Roman"/>
          <w:sz w:val="24"/>
          <w:szCs w:val="24"/>
        </w:rPr>
        <w:t>к лучшему усвоению материала</w:t>
      </w:r>
      <w:r w:rsidRPr="00171DBA">
        <w:rPr>
          <w:rFonts w:ascii="Times New Roman" w:hAnsi="Times New Roman" w:cs="Times New Roman"/>
          <w:sz w:val="24"/>
          <w:szCs w:val="24"/>
        </w:rPr>
        <w:t>. Так, например, обучающие игры для детей, помогут легко и быстро выучить буквы и звуки, цифры, определенный набор слов. Системы интерактивной графики и анимации позволяют в процессе анализа изображений управлять их содержанием, формой, размерами, цветом и другими параметрами для достижения наибольшей наглядности. Экспериментально установлено, что при устном изложении материала ребенок за одну минуту воспринимает и способен передать до 1 тысячи условных единиц информации, а при «подключении» органов зрения до 100 тысяч таких единиц. У старшего дошкольника лучше развито непроизвольное внимание, которое становится особенно концентрированным тогда, когда учебный материал отличается наглядностью, яркостью, вызывает у ребенка эмоциональное отношение. Поэтому совершенно очевидна высокая эффективность использовани</w:t>
      </w:r>
      <w:r>
        <w:rPr>
          <w:rFonts w:ascii="Times New Roman" w:hAnsi="Times New Roman" w:cs="Times New Roman"/>
          <w:sz w:val="24"/>
          <w:szCs w:val="24"/>
        </w:rPr>
        <w:t>я мультимедиа в детском саду</w:t>
      </w:r>
      <w:r w:rsidRPr="00171D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1DBA">
        <w:rPr>
          <w:rFonts w:ascii="Times New Roman" w:hAnsi="Times New Roman" w:cs="Times New Roman"/>
          <w:sz w:val="24"/>
          <w:szCs w:val="24"/>
        </w:rPr>
        <w:t xml:space="preserve">Нужно отметить методические возможности мультимедиа и его преимущества: — процессу обучения придается естественный характер, более интересный и эффективный; — повышается эффективность образовательного процесса за счет высокой степени наглядности и появления возможности моделировать объекты и явления; — повышается мотивация к обучению, которая возрастает за счет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 эффектов; — развивается наглядно-образное мышление; — получаемые знания более глубокие и обобщенные.</w:t>
      </w:r>
      <w:proofErr w:type="gramEnd"/>
      <w:r w:rsidRPr="00171DBA">
        <w:rPr>
          <w:rFonts w:ascii="Times New Roman" w:hAnsi="Times New Roman" w:cs="Times New Roman"/>
          <w:sz w:val="24"/>
          <w:szCs w:val="24"/>
        </w:rPr>
        <w:t xml:space="preserve"> Обучение с использованием компьютерных технологий постепенно превращается в один из стандартных компонентов образовательного процесса. Для того чтобы учебный материал занятия по окружающему миру в старшей и подготовительной к школе группе детского сада перевести в яркую, увлекательную, с разумной долей игрового подхода,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 форму </w:t>
      </w:r>
      <w:r w:rsidRPr="00171DBA">
        <w:rPr>
          <w:rFonts w:ascii="Times New Roman" w:hAnsi="Times New Roman" w:cs="Times New Roman"/>
          <w:sz w:val="24"/>
          <w:szCs w:val="24"/>
        </w:rPr>
        <w:lastRenderedPageBreak/>
        <w:t>с широким использованием графики, анимации можно создать презентацию, например к занятию по теме «История происхождения автотранспорта». Дети впервые смогут увидеть старинные автомобили, узнать об их предназначении. А современный транспорт смогут классифицировать по его назначению. Живой интерес вызовет ролевая иг</w:t>
      </w:r>
      <w:r>
        <w:rPr>
          <w:rFonts w:ascii="Times New Roman" w:hAnsi="Times New Roman" w:cs="Times New Roman"/>
          <w:sz w:val="24"/>
          <w:szCs w:val="24"/>
        </w:rPr>
        <w:t xml:space="preserve">ра «Куда спешат автомобили?». </w:t>
      </w:r>
      <w:r w:rsidRPr="00171DBA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 игр дети не только обучаются, но и тренируют логическое и образное мышление, память и внимание. На занятиях по познавательному развитию педагог может представить детям материалы о культуре и традициях нашей страны. Его задача – помочь маленькому человеку услышать и увидеть все исконно русское, прекрасное, доброе. А, познав добро, он будет творить его сам. Далеко не каждому ребенку доводится побывать в Москве,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СанктПетербурге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Прохоровском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 поле. Презентация дает возможность детям полюбоваться красотой и торжественностью площадей, башен и соборов Московского кремля, познакомиться с дворцами и их площадями, с прекрасными фонтанами второй столицы нашей страны, проникнуться гордостью за мужество солдат, отдавших жизнь за Отечество. Компьютерные технологии на занятиях по формированию математических представлений и развитию речи приводят к повышению уровня мотивации дошкольников, что является гарантом формирования познавательной активности, необходимым условием для развития мышления и получения знаний для ус</w:t>
      </w:r>
      <w:r>
        <w:rPr>
          <w:rFonts w:ascii="Times New Roman" w:hAnsi="Times New Roman" w:cs="Times New Roman"/>
          <w:sz w:val="24"/>
          <w:szCs w:val="24"/>
        </w:rPr>
        <w:t>пешной деятельности личности</w:t>
      </w:r>
      <w:r w:rsidRPr="00171DBA">
        <w:rPr>
          <w:rFonts w:ascii="Times New Roman" w:hAnsi="Times New Roman" w:cs="Times New Roman"/>
          <w:sz w:val="24"/>
          <w:szCs w:val="24"/>
        </w:rPr>
        <w:t xml:space="preserve">. Использование мультимедиа целесообразно на любом этапе организованной деятельности. С целью формирования пространственного видения в устном счете можно использовать с разумной долей игрового подхода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 форму анимации. Для опережающего обучения можно вводить знакомство с объемными фигурами. Для знакомства с новым материалом с помощью компьютера формировать различные алгоритмы, например: сложения и вычитания. Для закрепления материала можно организовать работу подгруппами у компьютера, где более сильные дети помогают остальным усвоить полученные знания. С целью оптимизации организованной образовательной деятельности детей на занятиях по развитию речи в старших группах детского сада используются возможности компьютерной анимации для проведения исследовательской работы, наблюдений за окружающим миром и т.д. </w:t>
      </w:r>
      <w:proofErr w:type="spellStart"/>
      <w:r w:rsidRPr="00171DB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71DBA">
        <w:rPr>
          <w:rFonts w:ascii="Times New Roman" w:hAnsi="Times New Roman" w:cs="Times New Roman"/>
          <w:sz w:val="24"/>
          <w:szCs w:val="24"/>
        </w:rPr>
        <w:t xml:space="preserve"> средства обучения естественно вписываются в жизнь детского сада, и являются эффективным техническим средством, которое разнообразит процесс обучения. Каждое занятие вызывает у детей эмоциональный подъем, даже отстающие дети о</w:t>
      </w:r>
      <w:r>
        <w:rPr>
          <w:rFonts w:ascii="Times New Roman" w:hAnsi="Times New Roman" w:cs="Times New Roman"/>
          <w:sz w:val="24"/>
          <w:szCs w:val="24"/>
        </w:rPr>
        <w:t>хотно работают с компьютером</w:t>
      </w:r>
      <w:r w:rsidRPr="00171DBA">
        <w:rPr>
          <w:rFonts w:ascii="Times New Roman" w:hAnsi="Times New Roman" w:cs="Times New Roman"/>
          <w:sz w:val="24"/>
          <w:szCs w:val="24"/>
        </w:rPr>
        <w:t>. Результатом использования информационных технологий является осуществление более легкого, свободного и быстрого протекания образовательной деятельности старших дошкольников. Они становятся ищущими, жаждущими знаний, неутомимыми, творческими, инициативными. Дошколята легче и быстрее усваивают новый материал, проявляют готовность и стремление к совершенствованию. Успешная образовательно-познавательная деятельность укрепляет чувство собственного достоинс</w:t>
      </w:r>
      <w:r>
        <w:rPr>
          <w:rFonts w:ascii="Times New Roman" w:hAnsi="Times New Roman" w:cs="Times New Roman"/>
          <w:sz w:val="24"/>
          <w:szCs w:val="24"/>
        </w:rPr>
        <w:t>тва, повышает самооценку.</w:t>
      </w:r>
      <w:r w:rsidRPr="00171DBA">
        <w:rPr>
          <w:rFonts w:ascii="Times New Roman" w:hAnsi="Times New Roman" w:cs="Times New Roman"/>
          <w:sz w:val="24"/>
          <w:szCs w:val="24"/>
        </w:rPr>
        <w:t xml:space="preserve"> Этот метод обучения также помогает педагогам лучше оценить способности и знания ребенка, понять его, побуждает искать новые, нетрадиционные формы и методы работы. Таким образом, образовательный процесс с использованием компьютерных технологий, улучшает качество знаний, помогает детям преодолевать трудности, создает благоприятные условия для лучшего взаимопонимания педагога и ребенка, их сотрудничества в образовательном процессе. Поэтому, применение компьютерных технологий необходимо для того, чтобы детям было интересно получать новые знания, а педагогам было интересно давать их.</w:t>
      </w:r>
    </w:p>
    <w:p w:rsidR="00171DBA" w:rsidRPr="002974BA" w:rsidRDefault="00171DBA">
      <w:pPr>
        <w:rPr>
          <w:rFonts w:ascii="Times New Roman" w:hAnsi="Times New Roman" w:cs="Times New Roman"/>
          <w:sz w:val="24"/>
          <w:szCs w:val="24"/>
        </w:rPr>
      </w:pPr>
    </w:p>
    <w:sectPr w:rsidR="00171DBA" w:rsidRPr="002974BA" w:rsidSect="0037233F">
      <w:pgSz w:w="11906" w:h="16838"/>
      <w:pgMar w:top="709" w:right="850" w:bottom="1134" w:left="993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4BA"/>
    <w:rsid w:val="00171DBA"/>
    <w:rsid w:val="002974BA"/>
    <w:rsid w:val="0037233F"/>
    <w:rsid w:val="003B3119"/>
    <w:rsid w:val="00CC331C"/>
    <w:rsid w:val="00D30776"/>
    <w:rsid w:val="00E86B8E"/>
    <w:rsid w:val="00EC4E21"/>
    <w:rsid w:val="00FC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B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487B-9325-4774-922B-05928D62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гыу</cp:lastModifiedBy>
  <cp:revision>3</cp:revision>
  <cp:lastPrinted>2023-02-09T09:50:00Z</cp:lastPrinted>
  <dcterms:created xsi:type="dcterms:W3CDTF">2022-02-03T10:06:00Z</dcterms:created>
  <dcterms:modified xsi:type="dcterms:W3CDTF">2023-02-09T09:50:00Z</dcterms:modified>
</cp:coreProperties>
</file>