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9B" w:rsidRPr="00B0601F" w:rsidRDefault="0012679B" w:rsidP="0012679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B0601F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</w:t>
      </w:r>
      <w:r w:rsidRPr="00B0601F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        </w:t>
      </w:r>
    </w:p>
    <w:p w:rsidR="0012679B" w:rsidRPr="00B0601F" w:rsidRDefault="0012679B" w:rsidP="0012679B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0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муниципальное бюджетное дошкольное образовательное учреждение</w:t>
      </w:r>
    </w:p>
    <w:p w:rsidR="0012679B" w:rsidRPr="00B0601F" w:rsidRDefault="0012679B" w:rsidP="0012679B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0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детский сад   № 8 «Звездочка»</w:t>
      </w:r>
    </w:p>
    <w:p w:rsidR="0012679B" w:rsidRPr="00B0601F" w:rsidRDefault="0012679B" w:rsidP="0012679B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Pr="00B0601F" w:rsidRDefault="0012679B" w:rsidP="0012679B">
      <w:pPr>
        <w:rPr>
          <w:color w:val="0F243E" w:themeColor="text2" w:themeShade="80"/>
        </w:rPr>
      </w:pPr>
    </w:p>
    <w:p w:rsidR="0012679B" w:rsidRPr="00B0601F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spacing w:after="0"/>
        <w:jc w:val="center"/>
        <w:outlineLvl w:val="1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12679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Консультация для родителей </w:t>
      </w:r>
    </w:p>
    <w:p w:rsidR="0012679B" w:rsidRPr="000025D3" w:rsidRDefault="0012679B" w:rsidP="0012679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lang w:eastAsia="ru-RU"/>
        </w:rPr>
      </w:pPr>
      <w:r w:rsidRPr="0012679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</w:t>
      </w:r>
      <w:r w:rsidRPr="000025D3"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lang w:eastAsia="ru-RU"/>
        </w:rPr>
        <w:t>25 идей чем занять ребенка летом</w:t>
      </w:r>
      <w:r w:rsidRPr="0012679B"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lang w:eastAsia="ru-RU"/>
        </w:rPr>
        <w:t>»</w:t>
      </w:r>
    </w:p>
    <w:p w:rsidR="0012679B" w:rsidRPr="00B0601F" w:rsidRDefault="0012679B" w:rsidP="0012679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</w:pPr>
    </w:p>
    <w:p w:rsidR="0012679B" w:rsidRPr="00B0601F" w:rsidRDefault="0012679B" w:rsidP="0012679B">
      <w:pPr>
        <w:rPr>
          <w:color w:val="0F243E" w:themeColor="text2" w:themeShade="80"/>
        </w:rPr>
      </w:pPr>
    </w:p>
    <w:p w:rsidR="0012679B" w:rsidRPr="00B0601F" w:rsidRDefault="0012679B" w:rsidP="0012679B">
      <w:pPr>
        <w:rPr>
          <w:color w:val="0F243E" w:themeColor="text2" w:themeShade="80"/>
        </w:rPr>
      </w:pPr>
    </w:p>
    <w:p w:rsidR="0012679B" w:rsidRPr="00B0601F" w:rsidRDefault="0012679B" w:rsidP="0012679B">
      <w:pPr>
        <w:rPr>
          <w:color w:val="0F243E" w:themeColor="text2" w:themeShade="80"/>
        </w:rPr>
      </w:pPr>
      <w:bookmarkStart w:id="0" w:name="_GoBack"/>
      <w:r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180340</wp:posOffset>
            </wp:positionV>
            <wp:extent cx="3638550" cy="2047875"/>
            <wp:effectExtent l="19050" t="0" r="0" b="0"/>
            <wp:wrapNone/>
            <wp:docPr id="35" name="Рисунок 35" descr="https://zamanilka.ru/wp-content/uploads/2022/06/kartinki-solce-dlya-detei-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zamanilka.ru/wp-content/uploads/2022/06/kartinki-solce-dlya-detei-32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2679B" w:rsidRPr="00B0601F" w:rsidRDefault="0012679B" w:rsidP="0012679B">
      <w:pPr>
        <w:rPr>
          <w:color w:val="0F243E" w:themeColor="text2" w:themeShade="80"/>
        </w:rPr>
      </w:pPr>
    </w:p>
    <w:p w:rsidR="0012679B" w:rsidRPr="00B0601F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Pr="0012679B" w:rsidRDefault="0012679B" w:rsidP="0012679B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</w:rPr>
        <w:t xml:space="preserve">                                                                                                                                          </w:t>
      </w:r>
      <w:r w:rsidRPr="0012679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Подготовила: Кучерова В.В.</w:t>
      </w:r>
    </w:p>
    <w:p w:rsidR="0012679B" w:rsidRDefault="0012679B" w:rsidP="0012679B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                                                                     </w:t>
      </w:r>
    </w:p>
    <w:p w:rsidR="0012679B" w:rsidRDefault="0012679B" w:rsidP="0012679B">
      <w:pPr>
        <w:rPr>
          <w:color w:val="0F243E" w:themeColor="text2" w:themeShade="80"/>
        </w:rPr>
      </w:pPr>
    </w:p>
    <w:p w:rsidR="0012679B" w:rsidRDefault="0012679B" w:rsidP="0012679B">
      <w:pPr>
        <w:rPr>
          <w:color w:val="0F243E" w:themeColor="text2" w:themeShade="80"/>
        </w:rPr>
      </w:pPr>
    </w:p>
    <w:p w:rsidR="0012679B" w:rsidRPr="00B0601F" w:rsidRDefault="0012679B" w:rsidP="0012679B">
      <w:pPr>
        <w:rPr>
          <w:color w:val="0F243E" w:themeColor="text2" w:themeShade="80"/>
        </w:rPr>
      </w:pPr>
    </w:p>
    <w:p w:rsidR="0012679B" w:rsidRPr="00B0601F" w:rsidRDefault="0012679B" w:rsidP="0012679B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0601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Ст. Егорлыкская</w:t>
      </w:r>
    </w:p>
    <w:p w:rsidR="0012679B" w:rsidRPr="000025D3" w:rsidRDefault="0012679B" w:rsidP="0012679B">
      <w:pPr>
        <w:spacing w:after="0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2023</w:t>
      </w:r>
      <w:r w:rsidRPr="00B0601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уч.</w:t>
      </w:r>
    </w:p>
    <w:p w:rsidR="000025D3" w:rsidRPr="000025D3" w:rsidRDefault="000025D3" w:rsidP="0012679B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Впереди целых 3 летних месяца, наполненных теплом, солнечным светом, душистыми цветами, ароматами леса и луга, спелых ягод и фруктов, брызгами освежающей воды, длинными прогулками и увлекательными путешествиями. Лето – это маленькая жизнь, так давайте наполним её самыми интересными, веселыми и познавательными играми.</w:t>
      </w:r>
    </w:p>
    <w:p w:rsidR="000025D3" w:rsidRPr="000025D3" w:rsidRDefault="000025D3" w:rsidP="0012679B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 летом дети сами без проблем находят себе занятия, но иногда стоит подать им свежую идею, заинтересовать чем-то новым и </w:t>
      </w:r>
      <w:r w:rsidRPr="000025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летние игры для детей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обретают совершенно неожиданные сюжеты и краски.</w:t>
      </w:r>
    </w:p>
    <w:p w:rsidR="000025D3" w:rsidRPr="000025D3" w:rsidRDefault="000025D3" w:rsidP="0012679B">
      <w:pPr>
        <w:spacing w:before="100" w:beforeAutospacing="1" w:after="100" w:afterAutospacing="1" w:line="240" w:lineRule="auto"/>
        <w:ind w:hanging="14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занять ребенка летом?</w:t>
      </w:r>
    </w:p>
    <w:p w:rsidR="000025D3" w:rsidRPr="000025D3" w:rsidRDefault="000025D3" w:rsidP="000025D3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Прогулки по лесу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ребенка лес – это нечто огромное, неизведанное, таящее в себе чудеса, загадки и секреты. Отправляйтесь на поиски грибов, ягод, изучайте </w:t>
      </w:r>
      <w:hyperlink r:id="rId6" w:tgtFrame="_blank" w:tooltip="Тематическая прогулка " w:history="1">
        <w:r w:rsidRPr="001267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муравейники</w:t>
        </w:r>
      </w:hyperlink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 ребенку о деревьях, птицах и животных, населяющих лес. А если придумать волшебную историю про лесных человечков или гномов и отправиться на поиски сказочных существ, то ваши прогулки станут ещё более захватывающими и волшебными.</w:t>
      </w:r>
    </w:p>
    <w:p w:rsidR="000025D3" w:rsidRPr="000025D3" w:rsidRDefault="000025D3" w:rsidP="000025D3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Собирайте природные материалы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пригодятся вам для создания поделок – </w:t>
      </w:r>
      <w:hyperlink r:id="rId7" w:tgtFrame="_blank" w:tooltip="Развивающие игры с шишками для детей от 1 года до 5 лет" w:history="1">
        <w:r w:rsidRPr="001267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шишки</w:t>
        </w:r>
      </w:hyperlink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кору деревьев, камушки, необычные коряги и веточки.</w:t>
      </w:r>
    </w:p>
    <w:p w:rsidR="000025D3" w:rsidRPr="000025D3" w:rsidRDefault="000025D3" w:rsidP="000025D3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интересную особенность про шишки. Когда сухо — чешуйки у шишек растопырены в разные стороны, а когда влажно — чешуйки плотно прижаты друг к другу, таким образом можно даже предсказывать погоду. Можно провести дома эксперимент, замочить сухую шишку в воде и посмотреть, как чешуйки  плотно сомкнутся. Потом эту шишку можно высушить и тогда вы увидите, что этот процесс обратимый.</w:t>
      </w:r>
    </w:p>
    <w:p w:rsidR="000025D3" w:rsidRPr="000025D3" w:rsidRDefault="000025D3" w:rsidP="000025D3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пеньки от деревьев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Посчитайте количество колец. Сколько колец на срезе пня – столько и лет дереву. Есть и ещё одна интересная особенность: тоненькие кольца говорят о плохих годах — холодных и засушливых, а более широкие кольца — о благоприятных, т.е. тёплых, с достаточным количеством дождей.</w:t>
      </w:r>
    </w:p>
    <w:p w:rsidR="000025D3" w:rsidRPr="000025D3" w:rsidRDefault="000025D3" w:rsidP="000025D3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устраивайте с детьми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пикники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необязательно выбираться в лес, парк. Устраивать пикники можно на любой прогулке. Для этого достаточно взять плед, еду и напитки. Но особенно интересно детям отправиться на пикник самостоятельно с друзьями. Очень здорово, если условия позволяют отпустить детей на такую прогулку.</w:t>
      </w:r>
    </w:p>
    <w:p w:rsidR="000025D3" w:rsidRPr="000025D3" w:rsidRDefault="000025D3" w:rsidP="000025D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нас растет огромное количество удивительных </w:t>
      </w:r>
      <w:hyperlink r:id="rId8" w:tgtFrame="_blank" w:tooltip="Прогулка №1 " w:history="1">
        <w:r w:rsidRPr="001267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полевых цветов</w:t>
        </w:r>
      </w:hyperlink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информацию о них и расскажите детям. Каждый цветок обладает своими уникальными особенностями – по одним можно предсказывать погоду, с другими связаны сказки и легенды, некоторые цветы обладают полезными свойствами и издавна используются для лечения разных болезней.</w:t>
      </w:r>
    </w:p>
    <w:p w:rsidR="000025D3" w:rsidRPr="000025D3" w:rsidRDefault="000025D3" w:rsidP="000025D3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Соберите цветы, засушите их и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сделайте гербарий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Расскажите, какие цветы можно рвать, а какие занесены в </w:t>
      </w:r>
      <w:hyperlink r:id="rId9" w:tgtFrame="_blank" w:tooltip="Творческая поделка " w:history="1">
        <w:r w:rsidRPr="001267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Красную книгу</w:t>
        </w:r>
      </w:hyperlink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сделать целый альбом с интересной информацией о растениях, а можно засушенные цветы оформить в красивые картины.</w:t>
      </w:r>
    </w:p>
    <w:p w:rsidR="000025D3" w:rsidRPr="000025D3" w:rsidRDefault="000025D3" w:rsidP="000025D3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цветочки можно разложить в формочки для льда и заморозить. Буйство красок и цветов напомнит о лете холодной зимой.</w:t>
      </w:r>
    </w:p>
    <w:p w:rsidR="000025D3" w:rsidRPr="000025D3" w:rsidRDefault="000025D3" w:rsidP="000025D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сделать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желейный гербарий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Разложите цветы и травы по формочкам, залейте раствором желатина и охладите. Выложите желе из формочек на поднос и пусть дети играют произвольным образом. Необычные сенсорные ощущения гарантированы.</w:t>
      </w:r>
    </w:p>
    <w:p w:rsidR="000025D3" w:rsidRPr="000025D3" w:rsidRDefault="000025D3" w:rsidP="000025D3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цветочную фотосессию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Научите детей плести венки и сделайте много красивых и ярких фотографий.</w:t>
      </w:r>
    </w:p>
    <w:p w:rsidR="000025D3" w:rsidRPr="000025D3" w:rsidRDefault="000025D3" w:rsidP="000025D3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цветочные находилки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контейнерах из под яиц. Каждую ячейку раскрасьте в свой цвет, а потом попросите детей найти и разложить по ячейкам растения и природные материалы подходящих оттенков.</w:t>
      </w:r>
    </w:p>
    <w:p w:rsidR="000025D3" w:rsidRPr="000025D3" w:rsidRDefault="000025D3" w:rsidP="000025D3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малышей делать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цветочные куличики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дно формочки положите цветы, сверху насыпьте песочек и переверните, получится куличик-торт. Предложите детям устроить кухню или поиграть в кафе. Можно делать салаты из одуванчиков, суп из ромашек, кашу из песка и травинок, а потом угощать кукол или взрослых.</w:t>
      </w:r>
    </w:p>
    <w:p w:rsidR="000025D3" w:rsidRPr="000025D3" w:rsidRDefault="000025D3" w:rsidP="000025D3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Займитесь творчеством, взяв за основу любые летние сюжеты. Вы можете изобразить цветы, бабочек, море, ягоды, арбузы и т.п. Используйте разные техники – рисуйте без использования кисточек и с ними, делайте коллажи, аппликации, объёмные поделки. Устройте выставку ваших работ или подарите их родным и близким.</w:t>
      </w:r>
    </w:p>
    <w:p w:rsidR="000025D3" w:rsidRPr="000025D3" w:rsidRDefault="000025D3" w:rsidP="000025D3">
      <w:pPr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дача или деревня, обязательно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привлеките детей к помощи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Позвольте им полить огород, прополоть сорняки, убрать лишнюю траву и т.п. Можно сделать для малыша отдельный мини-огородик или выделить грядку и посадить туда горошек, репу или морковь. Особенно приятно будет собирать урожай с такой грядки. Такой огород можно устроить даже на подоконнике в городской квартире.</w:t>
      </w:r>
    </w:p>
    <w:p w:rsidR="000025D3" w:rsidRPr="000025D3" w:rsidRDefault="000025D3" w:rsidP="000025D3">
      <w:pPr>
        <w:numPr>
          <w:ilvl w:val="0"/>
          <w:numId w:val="15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 малыша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огурцом в бутылке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 огурчик маленький, наденьте на него бутылку и ждите, пока он вырастет. Покажите ребенку и выслушайте его предположения о том, как такое могло произойти. Потом повторите этот опыт вместе.</w:t>
      </w:r>
    </w:p>
    <w:p w:rsidR="000025D3" w:rsidRPr="000025D3" w:rsidRDefault="000025D3" w:rsidP="000025D3">
      <w:pPr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соберите листочки мяты, черной смородины, малины, вишни, засушите их и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приготовьте ароматный чай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можно освоить процесс 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ферментации кипрея или иван-чая и целый год наслаждаться изумительным вкусом и невероятной пользой этого традиционно русского напитка.</w:t>
      </w:r>
    </w:p>
    <w:p w:rsidR="000025D3" w:rsidRPr="0012679B" w:rsidRDefault="000025D3" w:rsidP="000025D3">
      <w:pPr>
        <w:numPr>
          <w:ilvl w:val="0"/>
          <w:numId w:val="17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Выйдите на прогулку поздно вечером, прихватив с собой фонарик. В темноте все кажется таинственным и волнующим. Посветите фонариком на стену и поиграйте в театр теней. Полюбуйтесь на звездное небо, найдите созвездия Большой и Малой Медведицы. Расскажите детям волшебные сказки, легенды, а может даже страшные истории.</w:t>
      </w:r>
    </w:p>
    <w:p w:rsidR="000025D3" w:rsidRPr="0012679B" w:rsidRDefault="000025D3" w:rsidP="000025D3">
      <w:pPr>
        <w:numPr>
          <w:ilvl w:val="0"/>
          <w:numId w:val="17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дождя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радугу</w:t>
      </w:r>
      <w:r w:rsidRPr="001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небе или сделайте её сами. Для этого в                                     прозрачную бутылку или банку налейте воду, поставьте её так, чтобы на неё падали                прямые солнечные лучи, а перед банкой положите белый лист. На белом листе обязательно появится ваша собственная радуга. Придумайте свои способы, как сделать радугу.</w:t>
      </w:r>
    </w:p>
    <w:p w:rsidR="000025D3" w:rsidRPr="000025D3" w:rsidRDefault="000025D3" w:rsidP="000025D3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вместе с ребенком </w:t>
      </w:r>
      <w:hyperlink r:id="rId10" w:tgtFrame="_blank" w:tooltip="Летние опыты для детей с солнечным светом" w:history="1">
        <w:r w:rsidRPr="0012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солнечные часы</w:t>
        </w:r>
      </w:hyperlink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одноразовую тарелку, в центре проделайте отверстие и вставьте туда палочку или карандаш, маркером нарисуйте циферблат, расчертив половину тарелки на 12 равных частей. Ровно в полдень поставьте часы так, чтобы тень от карандаша падала на цифру двенадцать, и наблюдайте, как тень передвигается в соответствии со временем суток.</w:t>
      </w:r>
    </w:p>
    <w:p w:rsidR="000025D3" w:rsidRPr="000025D3" w:rsidRDefault="000025D3" w:rsidP="000025D3">
      <w:pPr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Запустите в небо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небесные фонарики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загадайте желания.</w:t>
      </w:r>
    </w:p>
    <w:p w:rsidR="000025D3" w:rsidRPr="000025D3" w:rsidRDefault="000025D3" w:rsidP="000025D3">
      <w:pPr>
        <w:numPr>
          <w:ilvl w:val="0"/>
          <w:numId w:val="21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Запустите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воздушного змея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Воздушного змея можно купить, а можно попробовать сделать самостоятельно.</w:t>
      </w:r>
    </w:p>
    <w:p w:rsidR="000025D3" w:rsidRPr="000025D3" w:rsidRDefault="000025D3" w:rsidP="000025D3">
      <w:pPr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олимпийские игры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вашего ребенка и его друзей. Нарисуйте медали, подготовьте призы. Главное сделать так, чтобы не было проигравших и тогда хорошее настроение всех участников игр обеспечено.</w:t>
      </w:r>
    </w:p>
    <w:p w:rsidR="000025D3" w:rsidRPr="000025D3" w:rsidRDefault="000025D3" w:rsidP="000025D3">
      <w:pPr>
        <w:numPr>
          <w:ilvl w:val="0"/>
          <w:numId w:val="23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праздники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 </w:t>
      </w:r>
      <w:hyperlink r:id="rId11" w:tgtFrame="_blank" w:tooltip="Праздник мороженого для детей и взрослых" w:history="1">
        <w:r w:rsidRPr="0012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мороженого</w:t>
        </w:r>
      </w:hyperlink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огурца, День Нептуна и русалок и т.п. Подготовьте тематические игры: вместе с детьми придумайте костюмы и приготовьте угощение, включите веселую музыку и повеселитесь от души.</w:t>
      </w:r>
    </w:p>
    <w:p w:rsidR="000025D3" w:rsidRPr="000025D3" w:rsidRDefault="000025D3" w:rsidP="000025D3">
      <w:pPr>
        <w:numPr>
          <w:ilvl w:val="0"/>
          <w:numId w:val="24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Организуйте квест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свежем воздухе по поиску сокровищ. Поиграйте в пиратов или </w:t>
      </w:r>
      <w:hyperlink r:id="rId12" w:tgtFrame="_blank" w:tooltip="Тематическая неделя " w:history="1">
        <w:r w:rsidRPr="00126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индейцев</w:t>
        </w:r>
      </w:hyperlink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может в фей или принцесс.</w:t>
      </w:r>
    </w:p>
    <w:p w:rsidR="000025D3" w:rsidRPr="000025D3" w:rsidRDefault="000025D3" w:rsidP="000025D3">
      <w:pPr>
        <w:numPr>
          <w:ilvl w:val="0"/>
          <w:numId w:val="25"/>
        </w:numPr>
        <w:tabs>
          <w:tab w:val="left" w:pos="0"/>
        </w:tabs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ребенку красивый блокнот, и пусть он ведет летний дневник или </w:t>
      </w:r>
      <w:r w:rsidRPr="0012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дневник путешественника</w:t>
      </w:r>
      <w:r w:rsidRPr="00002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записывает в него самые интересные события и делает зарисовки.</w:t>
      </w:r>
    </w:p>
    <w:p w:rsidR="003B3119" w:rsidRPr="0012679B" w:rsidRDefault="003B3119" w:rsidP="000025D3">
      <w:pPr>
        <w:tabs>
          <w:tab w:val="left" w:pos="0"/>
        </w:tabs>
        <w:ind w:hanging="851"/>
        <w:rPr>
          <w:rFonts w:ascii="Times New Roman" w:hAnsi="Times New Roman" w:cs="Times New Roman"/>
          <w:sz w:val="28"/>
          <w:szCs w:val="28"/>
        </w:rPr>
      </w:pPr>
    </w:p>
    <w:sectPr w:rsidR="003B3119" w:rsidRPr="0012679B" w:rsidSect="0012679B">
      <w:pgSz w:w="11906" w:h="16838"/>
      <w:pgMar w:top="709" w:right="850" w:bottom="1134" w:left="709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886"/>
    <w:multiLevelType w:val="multilevel"/>
    <w:tmpl w:val="ABBAAB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1BE8"/>
    <w:multiLevelType w:val="multilevel"/>
    <w:tmpl w:val="73D8B9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04482"/>
    <w:multiLevelType w:val="multilevel"/>
    <w:tmpl w:val="FECA22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F07B9"/>
    <w:multiLevelType w:val="multilevel"/>
    <w:tmpl w:val="D25E1D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97CE0"/>
    <w:multiLevelType w:val="multilevel"/>
    <w:tmpl w:val="C6BE0C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F088D"/>
    <w:multiLevelType w:val="multilevel"/>
    <w:tmpl w:val="5F48A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8384A"/>
    <w:multiLevelType w:val="multilevel"/>
    <w:tmpl w:val="577C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954A2"/>
    <w:multiLevelType w:val="multilevel"/>
    <w:tmpl w:val="1E9497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40590"/>
    <w:multiLevelType w:val="multilevel"/>
    <w:tmpl w:val="371A2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87D3E"/>
    <w:multiLevelType w:val="multilevel"/>
    <w:tmpl w:val="0A8E37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D0BE4"/>
    <w:multiLevelType w:val="multilevel"/>
    <w:tmpl w:val="AEB00F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609AE"/>
    <w:multiLevelType w:val="multilevel"/>
    <w:tmpl w:val="F078DE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011B1"/>
    <w:multiLevelType w:val="multilevel"/>
    <w:tmpl w:val="C4DE35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D6D90"/>
    <w:multiLevelType w:val="multilevel"/>
    <w:tmpl w:val="FDE4983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36BCB"/>
    <w:multiLevelType w:val="multilevel"/>
    <w:tmpl w:val="4620B7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A4B94"/>
    <w:multiLevelType w:val="multilevel"/>
    <w:tmpl w:val="83C20F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B042A"/>
    <w:multiLevelType w:val="multilevel"/>
    <w:tmpl w:val="C1AC70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F4864"/>
    <w:multiLevelType w:val="multilevel"/>
    <w:tmpl w:val="D2A817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14D6D"/>
    <w:multiLevelType w:val="multilevel"/>
    <w:tmpl w:val="22F6B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E76EE"/>
    <w:multiLevelType w:val="multilevel"/>
    <w:tmpl w:val="B62E9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EB3B51"/>
    <w:multiLevelType w:val="multilevel"/>
    <w:tmpl w:val="8DBE5A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6E7549"/>
    <w:multiLevelType w:val="multilevel"/>
    <w:tmpl w:val="6FB62E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646FE"/>
    <w:multiLevelType w:val="multilevel"/>
    <w:tmpl w:val="8672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054358"/>
    <w:multiLevelType w:val="multilevel"/>
    <w:tmpl w:val="6CFA5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3552D"/>
    <w:multiLevelType w:val="multilevel"/>
    <w:tmpl w:val="C1B26A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8"/>
  </w:num>
  <w:num w:numId="5">
    <w:abstractNumId w:val="23"/>
  </w:num>
  <w:num w:numId="6">
    <w:abstractNumId w:val="8"/>
  </w:num>
  <w:num w:numId="7">
    <w:abstractNumId w:val="19"/>
  </w:num>
  <w:num w:numId="8">
    <w:abstractNumId w:val="16"/>
  </w:num>
  <w:num w:numId="9">
    <w:abstractNumId w:val="7"/>
  </w:num>
  <w:num w:numId="10">
    <w:abstractNumId w:val="14"/>
  </w:num>
  <w:num w:numId="11">
    <w:abstractNumId w:val="24"/>
  </w:num>
  <w:num w:numId="12">
    <w:abstractNumId w:val="12"/>
  </w:num>
  <w:num w:numId="13">
    <w:abstractNumId w:val="15"/>
  </w:num>
  <w:num w:numId="14">
    <w:abstractNumId w:val="10"/>
  </w:num>
  <w:num w:numId="15">
    <w:abstractNumId w:val="1"/>
  </w:num>
  <w:num w:numId="16">
    <w:abstractNumId w:val="20"/>
  </w:num>
  <w:num w:numId="17">
    <w:abstractNumId w:val="21"/>
  </w:num>
  <w:num w:numId="18">
    <w:abstractNumId w:val="3"/>
  </w:num>
  <w:num w:numId="19">
    <w:abstractNumId w:val="0"/>
  </w:num>
  <w:num w:numId="20">
    <w:abstractNumId w:val="2"/>
  </w:num>
  <w:num w:numId="21">
    <w:abstractNumId w:val="9"/>
  </w:num>
  <w:num w:numId="22">
    <w:abstractNumId w:val="11"/>
  </w:num>
  <w:num w:numId="23">
    <w:abstractNumId w:val="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25D3"/>
    <w:rsid w:val="000025D3"/>
    <w:rsid w:val="0012679B"/>
    <w:rsid w:val="003B3119"/>
    <w:rsid w:val="00634218"/>
    <w:rsid w:val="006B39DF"/>
    <w:rsid w:val="00AC16B8"/>
    <w:rsid w:val="00B762E1"/>
    <w:rsid w:val="00C70554"/>
    <w:rsid w:val="00CC331C"/>
    <w:rsid w:val="00D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D40A-A6C1-4DB8-A597-ADC48B2C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19"/>
  </w:style>
  <w:style w:type="paragraph" w:styleId="2">
    <w:name w:val="heading 2"/>
    <w:basedOn w:val="a"/>
    <w:link w:val="20"/>
    <w:uiPriority w:val="9"/>
    <w:qFormat/>
    <w:rsid w:val="00002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2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0025D3"/>
  </w:style>
  <w:style w:type="paragraph" w:styleId="a3">
    <w:name w:val="Normal (Web)"/>
    <w:basedOn w:val="a"/>
    <w:uiPriority w:val="99"/>
    <w:semiHidden/>
    <w:unhideWhenUsed/>
    <w:rsid w:val="0000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5D3"/>
    <w:rPr>
      <w:color w:val="0000FF"/>
      <w:u w:val="single"/>
    </w:rPr>
  </w:style>
  <w:style w:type="character" w:styleId="a5">
    <w:name w:val="Strong"/>
    <w:basedOn w:val="a0"/>
    <w:uiPriority w:val="22"/>
    <w:qFormat/>
    <w:rsid w:val="000025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5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8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vash-ka.ru/otkrytaya-nedelya-tematicheskih-progulok-progulka-1-tsve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vivash-ka.ru/razvivayushhie-igry-s-shishkami-dlya-detej-ot-1-goda-do-5-let/" TargetMode="External"/><Relationship Id="rId12" Type="http://schemas.openxmlformats.org/officeDocument/2006/relationships/hyperlink" Target="https://razvivash-ka.ru/tematicheskaya-nedelya-indejt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vash-ka.ru/tematicheskaya-progulka-muravej/" TargetMode="External"/><Relationship Id="rId11" Type="http://schemas.openxmlformats.org/officeDocument/2006/relationships/hyperlink" Target="https://razvivash-ka.ru/prazdnik-morozhenogo-dlya-detej-i-vzroslyh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azvivash-ka.ru/letnie-opyty-dlya-detej-s-solnechnym-svet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vivash-ka.ru/tvorcheskaya-podelka-krasnaya-kniga-iskal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2023-06-26T09:31:00Z</dcterms:created>
  <dcterms:modified xsi:type="dcterms:W3CDTF">2023-06-30T09:45:00Z</dcterms:modified>
</cp:coreProperties>
</file>