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B82C" w14:textId="77777777" w:rsidR="002A11B9" w:rsidRDefault="002A11B9" w:rsidP="002A11B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FD296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760767B8" w14:textId="77777777" w:rsidR="002A11B9" w:rsidRPr="00FD2963" w:rsidRDefault="002A11B9" w:rsidP="002A11B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FD296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детский сад   № 8 «Звездочка»</w:t>
      </w:r>
    </w:p>
    <w:p w14:paraId="1522E1BA" w14:textId="77777777" w:rsidR="002A11B9" w:rsidRPr="00FD2963" w:rsidRDefault="002A11B9" w:rsidP="002A11B9">
      <w:pPr>
        <w:spacing w:after="0"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14:paraId="763A54FD" w14:textId="152089D3" w:rsidR="002A11B9" w:rsidRPr="00FD2963" w:rsidRDefault="000609E1" w:rsidP="002A11B9">
      <w:pPr>
        <w:autoSpaceDE w:val="0"/>
        <w:autoSpaceDN w:val="0"/>
        <w:adjustRightInd w:val="0"/>
        <w:spacing w:after="0" w:line="264" w:lineRule="auto"/>
        <w:jc w:val="center"/>
        <w:rPr>
          <w:rFonts w:ascii="Georgia" w:eastAsia="Times New Roman" w:hAnsi="Georgia"/>
          <w:bCs/>
          <w:i/>
          <w:caps/>
          <w:color w:val="002060"/>
          <w:sz w:val="32"/>
          <w:szCs w:val="32"/>
          <w:lang w:eastAsia="ru-RU"/>
        </w:rPr>
      </w:pPr>
      <w:r w:rsidRPr="00B4406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DD9C393" wp14:editId="0922BFB0">
                <wp:simplePos x="0" y="0"/>
                <wp:positionH relativeFrom="column">
                  <wp:posOffset>45720</wp:posOffset>
                </wp:positionH>
                <wp:positionV relativeFrom="paragraph">
                  <wp:posOffset>254000</wp:posOffset>
                </wp:positionV>
                <wp:extent cx="5770245" cy="1062990"/>
                <wp:effectExtent l="8255" t="0" r="41275" b="32385"/>
                <wp:wrapTight wrapText="bothSides">
                  <wp:wrapPolygon edited="0">
                    <wp:start x="-36" y="0"/>
                    <wp:lineTo x="-36" y="5019"/>
                    <wp:lineTo x="428" y="5587"/>
                    <wp:lineTo x="11942" y="6168"/>
                    <wp:lineTo x="11191" y="8103"/>
                    <wp:lineTo x="11122" y="8490"/>
                    <wp:lineTo x="11262" y="9252"/>
                    <wp:lineTo x="5096" y="9639"/>
                    <wp:lineTo x="5132" y="13497"/>
                    <wp:lineTo x="8662" y="15432"/>
                    <wp:lineTo x="10870" y="15432"/>
                    <wp:lineTo x="7485" y="16206"/>
                    <wp:lineTo x="7450" y="18323"/>
                    <wp:lineTo x="7628" y="18903"/>
                    <wp:lineTo x="8163" y="21600"/>
                    <wp:lineTo x="8127" y="21794"/>
                    <wp:lineTo x="8234" y="21987"/>
                    <wp:lineTo x="9981" y="21987"/>
                    <wp:lineTo x="10157" y="21987"/>
                    <wp:lineTo x="13794" y="21987"/>
                    <wp:lineTo x="13758" y="21600"/>
                    <wp:lineTo x="14222" y="18710"/>
                    <wp:lineTo x="14293" y="16581"/>
                    <wp:lineTo x="16076" y="15432"/>
                    <wp:lineTo x="16646" y="12542"/>
                    <wp:lineTo x="16468" y="12348"/>
                    <wp:lineTo x="16646" y="10219"/>
                    <wp:lineTo x="16183" y="9639"/>
                    <wp:lineTo x="14222" y="9058"/>
                    <wp:lineTo x="18605" y="7135"/>
                    <wp:lineTo x="18536" y="6168"/>
                    <wp:lineTo x="20602" y="6168"/>
                    <wp:lineTo x="21600" y="5213"/>
                    <wp:lineTo x="21529" y="3084"/>
                    <wp:lineTo x="21743" y="3084"/>
                    <wp:lineTo x="21707" y="1355"/>
                    <wp:lineTo x="16858" y="0"/>
                    <wp:lineTo x="-36" y="0"/>
                  </wp:wrapPolygon>
                </wp:wrapTight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70245" cy="10629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16F46" w14:textId="77777777" w:rsidR="000609E1" w:rsidRDefault="000609E1" w:rsidP="000609E1">
                            <w:pPr>
                              <w:jc w:val="center"/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Познавательно-творческий проект</w:t>
                            </w:r>
                          </w:p>
                          <w:p w14:paraId="5DA6B26F" w14:textId="77777777" w:rsidR="000609E1" w:rsidRDefault="000609E1" w:rsidP="000609E1">
                            <w:pPr>
                              <w:jc w:val="center"/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в младшей группе</w:t>
                            </w:r>
                          </w:p>
                          <w:p w14:paraId="5F183CA4" w14:textId="77777777" w:rsidR="000609E1" w:rsidRDefault="000609E1" w:rsidP="000609E1">
                            <w:pPr>
                              <w:jc w:val="center"/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"Казачата"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9C39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.6pt;margin-top:20pt;width:454.35pt;height:83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" filled="f" stroked="f">
                <v:stroke joinstyle="round"/>
                <o:lock v:ext="edit" shapetype="t"/>
                <v:textbox style="mso-fit-shape-to-text:t">
                  <w:txbxContent>
                    <w:p w14:paraId="60D16F46" w14:textId="77777777" w:rsidR="000609E1" w:rsidRDefault="000609E1" w:rsidP="000609E1">
                      <w:pPr>
                        <w:jc w:val="center"/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Познавательно-творческий проект</w:t>
                      </w:r>
                    </w:p>
                    <w:p w14:paraId="5DA6B26F" w14:textId="77777777" w:rsidR="000609E1" w:rsidRDefault="000609E1" w:rsidP="000609E1">
                      <w:pPr>
                        <w:jc w:val="center"/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в младшей группе</w:t>
                      </w:r>
                    </w:p>
                    <w:p w14:paraId="5F183CA4" w14:textId="77777777" w:rsidR="000609E1" w:rsidRDefault="000609E1" w:rsidP="000609E1">
                      <w:pPr>
                        <w:jc w:val="center"/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"Казачата"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6DB657F" w14:textId="77777777" w:rsidR="002A11B9" w:rsidRPr="00FD2963" w:rsidRDefault="002A11B9" w:rsidP="002A11B9">
      <w:pPr>
        <w:autoSpaceDE w:val="0"/>
        <w:autoSpaceDN w:val="0"/>
        <w:adjustRightInd w:val="0"/>
        <w:spacing w:after="0" w:line="264" w:lineRule="auto"/>
        <w:jc w:val="center"/>
        <w:rPr>
          <w:rFonts w:ascii="Georgia" w:eastAsia="Times New Roman" w:hAnsi="Georgia"/>
          <w:bCs/>
          <w:i/>
          <w:caps/>
          <w:sz w:val="32"/>
          <w:szCs w:val="32"/>
          <w:lang w:eastAsia="ru-RU"/>
        </w:rPr>
      </w:pPr>
    </w:p>
    <w:p w14:paraId="19D18F15" w14:textId="77777777" w:rsidR="002A11B9" w:rsidRPr="00FD2963" w:rsidRDefault="002A11B9" w:rsidP="002A11B9">
      <w:pPr>
        <w:autoSpaceDE w:val="0"/>
        <w:autoSpaceDN w:val="0"/>
        <w:adjustRightInd w:val="0"/>
        <w:spacing w:after="0" w:line="264" w:lineRule="auto"/>
        <w:jc w:val="center"/>
        <w:rPr>
          <w:rFonts w:ascii="Georgia" w:eastAsia="Times New Roman" w:hAnsi="Georgia"/>
          <w:bCs/>
          <w:i/>
          <w:caps/>
          <w:sz w:val="32"/>
          <w:szCs w:val="32"/>
          <w:lang w:eastAsia="ru-RU"/>
        </w:rPr>
      </w:pPr>
    </w:p>
    <w:p w14:paraId="176AD938" w14:textId="77777777" w:rsidR="002A11B9" w:rsidRPr="00FD2963" w:rsidRDefault="002A11B9" w:rsidP="002A11B9">
      <w:pPr>
        <w:autoSpaceDE w:val="0"/>
        <w:autoSpaceDN w:val="0"/>
        <w:adjustRightInd w:val="0"/>
        <w:spacing w:after="0" w:line="264" w:lineRule="auto"/>
        <w:jc w:val="center"/>
        <w:rPr>
          <w:rFonts w:ascii="Georgia" w:eastAsia="Times New Roman" w:hAnsi="Georgia"/>
          <w:bCs/>
          <w:i/>
          <w:caps/>
          <w:sz w:val="32"/>
          <w:szCs w:val="32"/>
          <w:lang w:eastAsia="ru-RU"/>
        </w:rPr>
      </w:pPr>
    </w:p>
    <w:p w14:paraId="791C02D8" w14:textId="77777777" w:rsidR="002A11B9" w:rsidRPr="00FD2963" w:rsidRDefault="002A11B9" w:rsidP="002A11B9">
      <w:pPr>
        <w:autoSpaceDE w:val="0"/>
        <w:autoSpaceDN w:val="0"/>
        <w:adjustRightInd w:val="0"/>
        <w:spacing w:after="0" w:line="264" w:lineRule="auto"/>
        <w:jc w:val="center"/>
        <w:rPr>
          <w:rFonts w:ascii="Georgia" w:eastAsia="Times New Roman" w:hAnsi="Georgia"/>
          <w:bCs/>
          <w:i/>
          <w:caps/>
          <w:sz w:val="32"/>
          <w:szCs w:val="32"/>
          <w:lang w:eastAsia="ru-RU"/>
        </w:rPr>
      </w:pPr>
    </w:p>
    <w:p w14:paraId="42A61FF0" w14:textId="77777777" w:rsidR="002A11B9" w:rsidRPr="00FD2963" w:rsidRDefault="002A11B9" w:rsidP="002A11B9">
      <w:pPr>
        <w:autoSpaceDE w:val="0"/>
        <w:autoSpaceDN w:val="0"/>
        <w:adjustRightInd w:val="0"/>
        <w:spacing w:after="0" w:line="264" w:lineRule="auto"/>
        <w:jc w:val="center"/>
        <w:rPr>
          <w:rFonts w:ascii="Georgia" w:eastAsia="Times New Roman" w:hAnsi="Georgia"/>
          <w:bCs/>
          <w:i/>
          <w:caps/>
          <w:sz w:val="32"/>
          <w:szCs w:val="32"/>
          <w:lang w:eastAsia="ru-RU"/>
        </w:rPr>
      </w:pPr>
    </w:p>
    <w:p w14:paraId="7A24239C" w14:textId="77777777" w:rsidR="002A11B9" w:rsidRPr="00FD2963" w:rsidRDefault="002A11B9" w:rsidP="002A11B9">
      <w:pPr>
        <w:autoSpaceDE w:val="0"/>
        <w:autoSpaceDN w:val="0"/>
        <w:adjustRightInd w:val="0"/>
        <w:spacing w:after="0" w:line="264" w:lineRule="auto"/>
        <w:jc w:val="center"/>
        <w:rPr>
          <w:rFonts w:ascii="Georgia" w:eastAsia="Times New Roman" w:hAnsi="Georgia"/>
          <w:bCs/>
          <w:i/>
          <w:caps/>
          <w:sz w:val="32"/>
          <w:szCs w:val="32"/>
          <w:lang w:eastAsia="ru-RU"/>
        </w:rPr>
      </w:pPr>
    </w:p>
    <w:p w14:paraId="57770750" w14:textId="77777777" w:rsidR="002A11B9" w:rsidRPr="00FD2963" w:rsidRDefault="002A11B9" w:rsidP="002A11B9">
      <w:pPr>
        <w:autoSpaceDE w:val="0"/>
        <w:autoSpaceDN w:val="0"/>
        <w:adjustRightInd w:val="0"/>
        <w:spacing w:after="0" w:line="264" w:lineRule="auto"/>
        <w:jc w:val="center"/>
        <w:rPr>
          <w:rFonts w:ascii="Georgia" w:eastAsia="Times New Roman" w:hAnsi="Georgia"/>
          <w:bCs/>
          <w:i/>
          <w:caps/>
          <w:sz w:val="32"/>
          <w:szCs w:val="32"/>
          <w:lang w:eastAsia="ru-RU"/>
        </w:rPr>
      </w:pPr>
    </w:p>
    <w:p w14:paraId="0C607AC8" w14:textId="77777777" w:rsidR="002A11B9" w:rsidRPr="00FD2963" w:rsidRDefault="002A11B9" w:rsidP="002A11B9">
      <w:pPr>
        <w:autoSpaceDE w:val="0"/>
        <w:autoSpaceDN w:val="0"/>
        <w:adjustRightInd w:val="0"/>
        <w:spacing w:after="0" w:line="264" w:lineRule="auto"/>
        <w:jc w:val="center"/>
        <w:rPr>
          <w:rFonts w:ascii="Georgia" w:eastAsia="Times New Roman" w:hAnsi="Georgia"/>
          <w:bCs/>
          <w:i/>
          <w:caps/>
          <w:sz w:val="32"/>
          <w:szCs w:val="32"/>
          <w:lang w:eastAsia="ru-RU"/>
        </w:rPr>
      </w:pPr>
    </w:p>
    <w:p w14:paraId="6C5301A7" w14:textId="61742993" w:rsidR="002A11B9" w:rsidRPr="00FD2963" w:rsidRDefault="000609E1" w:rsidP="002A11B9">
      <w:pPr>
        <w:autoSpaceDE w:val="0"/>
        <w:autoSpaceDN w:val="0"/>
        <w:adjustRightInd w:val="0"/>
        <w:spacing w:after="0" w:line="264" w:lineRule="auto"/>
        <w:rPr>
          <w:rFonts w:ascii="Georgia" w:eastAsia="Times New Roman" w:hAnsi="Georgia"/>
          <w:bCs/>
          <w:i/>
          <w:caps/>
          <w:sz w:val="32"/>
          <w:szCs w:val="32"/>
          <w:lang w:eastAsia="ru-RU"/>
        </w:rPr>
      </w:pPr>
      <w:r w:rsidRPr="00B4406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630CB46" wp14:editId="1766E537">
                <wp:simplePos x="0" y="0"/>
                <wp:positionH relativeFrom="column">
                  <wp:posOffset>-48895</wp:posOffset>
                </wp:positionH>
                <wp:positionV relativeFrom="paragraph">
                  <wp:posOffset>230505</wp:posOffset>
                </wp:positionV>
                <wp:extent cx="5984875" cy="1104900"/>
                <wp:effectExtent l="18415" t="14605" r="16510" b="13970"/>
                <wp:wrapTight wrapText="bothSides">
                  <wp:wrapPolygon edited="0">
                    <wp:start x="791" y="-186"/>
                    <wp:lineTo x="928" y="2793"/>
                    <wp:lineTo x="206" y="5586"/>
                    <wp:lineTo x="-34" y="8752"/>
                    <wp:lineTo x="-34" y="11731"/>
                    <wp:lineTo x="206" y="14710"/>
                    <wp:lineTo x="206" y="16200"/>
                    <wp:lineTo x="2615" y="17690"/>
                    <wp:lineTo x="4746" y="17690"/>
                    <wp:lineTo x="4506" y="18621"/>
                    <wp:lineTo x="4403" y="19552"/>
                    <wp:lineTo x="4471" y="21600"/>
                    <wp:lineTo x="4506" y="21600"/>
                    <wp:lineTo x="15889" y="21600"/>
                    <wp:lineTo x="15889" y="20669"/>
                    <wp:lineTo x="15754" y="17690"/>
                    <wp:lineTo x="18435" y="17690"/>
                    <wp:lineTo x="21394" y="16200"/>
                    <wp:lineTo x="21359" y="14710"/>
                    <wp:lineTo x="21600" y="11731"/>
                    <wp:lineTo x="21634" y="10986"/>
                    <wp:lineTo x="21634" y="9683"/>
                    <wp:lineTo x="21600" y="8752"/>
                    <wp:lineTo x="21359" y="5772"/>
                    <wp:lineTo x="21428" y="4655"/>
                    <wp:lineTo x="18538" y="4283"/>
                    <wp:lineTo x="1962" y="2793"/>
                    <wp:lineTo x="2097" y="-186"/>
                    <wp:lineTo x="791" y="-186"/>
                  </wp:wrapPolygon>
                </wp:wrapTight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84875" cy="1104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1B218A" w14:textId="77777777" w:rsidR="000609E1" w:rsidRDefault="000609E1" w:rsidP="000609E1">
                            <w:pPr>
                              <w:jc w:val="center"/>
                              <w:rPr>
                                <w:rFonts w:ascii="Georgia" w:hAnsi="Georgia"/>
                                <w:color w:val="A603AB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Georgia" w:hAnsi="Georgia"/>
                                <w:color w:val="A603AB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«Пасху радостно встречаем»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0CB46" id="WordArt 3" o:spid="_x0000_s1027" type="#_x0000_t202" style="position:absolute;margin-left:-3.85pt;margin-top:18.15pt;width:471.25pt;height:8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" filled="f" stroked="f">
                <o:lock v:ext="edit" shapetype="t"/>
                <v:textbox style="mso-fit-shape-to-text:t">
                  <w:txbxContent>
                    <w:p w14:paraId="7C1B218A" w14:textId="77777777" w:rsidR="000609E1" w:rsidRDefault="000609E1" w:rsidP="000609E1">
                      <w:pPr>
                        <w:jc w:val="center"/>
                        <w:rPr>
                          <w:rFonts w:ascii="Georgia" w:hAnsi="Georgia"/>
                          <w:color w:val="A603AB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Georgia" w:hAnsi="Georgia"/>
                          <w:color w:val="A603AB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«Пасху радостно встречаем»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77349F2" w14:textId="77777777" w:rsidR="002A11B9" w:rsidRPr="00FD2963" w:rsidRDefault="002A11B9" w:rsidP="002A11B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2CE8A082" w14:textId="77777777" w:rsidR="002A11B9" w:rsidRPr="00FD2963" w:rsidRDefault="002A11B9" w:rsidP="002A11B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73625BA9" w14:textId="77777777" w:rsidR="002A11B9" w:rsidRPr="00FD2963" w:rsidRDefault="002A11B9" w:rsidP="002A11B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1F636AB1" w14:textId="77777777" w:rsidR="002A11B9" w:rsidRPr="00FD2963" w:rsidRDefault="002A11B9" w:rsidP="002A11B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D29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</w:p>
    <w:p w14:paraId="4400CB5D" w14:textId="77777777" w:rsidR="002A11B9" w:rsidRPr="00FD2963" w:rsidRDefault="002A11B9" w:rsidP="002A11B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6D867810" w14:textId="77777777" w:rsidR="002A11B9" w:rsidRDefault="002A11B9" w:rsidP="002A11B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</w:t>
      </w:r>
    </w:p>
    <w:p w14:paraId="5AB8F060" w14:textId="77777777" w:rsidR="002A11B9" w:rsidRDefault="002A11B9" w:rsidP="002A11B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03EA88BE" w14:textId="77777777" w:rsidR="002A11B9" w:rsidRPr="00FD2963" w:rsidRDefault="002A11B9" w:rsidP="002A11B9">
      <w:pPr>
        <w:spacing w:after="0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Автор проекта</w:t>
      </w:r>
      <w:r w:rsidRPr="00FD29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: </w:t>
      </w:r>
      <w:r w:rsidRPr="00FD296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воспитатель </w:t>
      </w:r>
    </w:p>
    <w:p w14:paraId="578C89C9" w14:textId="77777777" w:rsidR="002A11B9" w:rsidRPr="00FD2963" w:rsidRDefault="002A11B9" w:rsidP="002A11B9">
      <w:pPr>
        <w:spacing w:after="0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FD296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                Науменко Наталия </w:t>
      </w:r>
      <w:r w:rsidRPr="00FD296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Владимировна</w:t>
      </w:r>
    </w:p>
    <w:p w14:paraId="458EB6AA" w14:textId="77777777" w:rsidR="002A11B9" w:rsidRPr="00FD2963" w:rsidRDefault="002A11B9" w:rsidP="002A11B9">
      <w:pPr>
        <w:spacing w:after="0" w:line="240" w:lineRule="auto"/>
        <w:jc w:val="right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14:paraId="0F027F03" w14:textId="77777777" w:rsidR="002A11B9" w:rsidRPr="00FD2963" w:rsidRDefault="002A11B9" w:rsidP="002A11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CF551A" w14:textId="77777777" w:rsidR="002A11B9" w:rsidRPr="00FD2963" w:rsidRDefault="002A11B9" w:rsidP="002A11B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600BD6E" w14:textId="3525920B" w:rsidR="002A11B9" w:rsidRPr="00FD2963" w:rsidRDefault="000609E1" w:rsidP="002A11B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28F3136C" wp14:editId="44E8E1A7">
            <wp:simplePos x="0" y="0"/>
            <wp:positionH relativeFrom="column">
              <wp:posOffset>1449705</wp:posOffset>
            </wp:positionH>
            <wp:positionV relativeFrom="paragraph">
              <wp:posOffset>7620</wp:posOffset>
            </wp:positionV>
            <wp:extent cx="2879725" cy="2889250"/>
            <wp:effectExtent l="0" t="0" r="0" b="0"/>
            <wp:wrapTight wrapText="bothSides">
              <wp:wrapPolygon edited="0">
                <wp:start x="0" y="0"/>
                <wp:lineTo x="0" y="21505"/>
                <wp:lineTo x="21433" y="21505"/>
                <wp:lineTo x="2143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00FE3" w14:textId="77777777" w:rsidR="002A11B9" w:rsidRPr="00FD2963" w:rsidRDefault="002A11B9" w:rsidP="002A11B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14:paraId="571E32A8" w14:textId="77777777" w:rsidR="002A11B9" w:rsidRPr="00FD2963" w:rsidRDefault="002A11B9" w:rsidP="002A11B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14:paraId="3C8A43E7" w14:textId="77777777" w:rsidR="002A11B9" w:rsidRPr="00FD2963" w:rsidRDefault="002A11B9" w:rsidP="002A11B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14:paraId="1F5BCBD6" w14:textId="77777777" w:rsidR="002A11B9" w:rsidRPr="00FD2963" w:rsidRDefault="002A11B9" w:rsidP="002A11B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14:paraId="1FA79F32" w14:textId="77777777" w:rsidR="002A11B9" w:rsidRPr="00FD2963" w:rsidRDefault="002A11B9" w:rsidP="002A11B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14:paraId="7C92FB74" w14:textId="77777777" w:rsidR="002A11B9" w:rsidRPr="00FD2963" w:rsidRDefault="002A11B9" w:rsidP="002A11B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14:paraId="2DC59D7C" w14:textId="77777777" w:rsidR="002A11B9" w:rsidRPr="00FD2963" w:rsidRDefault="002A11B9" w:rsidP="002A11B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14:paraId="113759C5" w14:textId="77777777" w:rsidR="002A11B9" w:rsidRPr="00FD2963" w:rsidRDefault="002A11B9" w:rsidP="002A11B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14:paraId="137B8521" w14:textId="77777777" w:rsidR="002A11B9" w:rsidRPr="00FD2963" w:rsidRDefault="002A11B9" w:rsidP="002A11B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14:paraId="04AEFD10" w14:textId="77777777" w:rsidR="002A11B9" w:rsidRDefault="002A11B9" w:rsidP="002A11B9">
      <w:pPr>
        <w:spacing w:after="0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14:paraId="482EF985" w14:textId="77777777" w:rsidR="002A11B9" w:rsidRPr="00FD2963" w:rsidRDefault="002A11B9" w:rsidP="002A11B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14:paraId="4D2751AF" w14:textId="77777777" w:rsidR="00FB1760" w:rsidRDefault="00FB1760" w:rsidP="002A11B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14:paraId="787595C4" w14:textId="77777777" w:rsidR="00FB1760" w:rsidRDefault="00FB1760" w:rsidP="002A11B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14:paraId="51FF6F52" w14:textId="77777777" w:rsidR="00FB1760" w:rsidRDefault="00FB1760" w:rsidP="002A11B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14:paraId="4F5E8504" w14:textId="77777777" w:rsidR="002A11B9" w:rsidRPr="00FD2963" w:rsidRDefault="002A11B9" w:rsidP="002A11B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2022</w:t>
      </w:r>
      <w:r w:rsidRPr="00FD296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г</w:t>
      </w:r>
    </w:p>
    <w:p w14:paraId="7821B754" w14:textId="77777777" w:rsidR="002A11B9" w:rsidRDefault="002A11B9" w:rsidP="002A11B9">
      <w:pPr>
        <w:jc w:val="center"/>
        <w:rPr>
          <w:rFonts w:ascii="Times New Roman" w:hAnsi="Times New Roman"/>
          <w:sz w:val="24"/>
          <w:szCs w:val="24"/>
        </w:rPr>
      </w:pPr>
    </w:p>
    <w:p w14:paraId="4082F94B" w14:textId="77777777" w:rsidR="00617C25" w:rsidRPr="00FB1760" w:rsidRDefault="006B2457" w:rsidP="00617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Паспорт педагогического проекта для работы с детьми младшей группы</w:t>
      </w:r>
    </w:p>
    <w:p w14:paraId="7BA27BBF" w14:textId="77777777" w:rsidR="00114901" w:rsidRPr="00FB1760" w:rsidRDefault="00114901" w:rsidP="00617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«Пасху радостно встречаем»</w:t>
      </w:r>
    </w:p>
    <w:p w14:paraId="237255DC" w14:textId="77777777" w:rsidR="00617C25" w:rsidRPr="00FB1760" w:rsidRDefault="00617C25" w:rsidP="00617C25">
      <w:pPr>
        <w:jc w:val="center"/>
        <w:rPr>
          <w:rFonts w:ascii="Times New Roman" w:hAnsi="Times New Roman"/>
          <w:sz w:val="28"/>
          <w:szCs w:val="28"/>
        </w:rPr>
      </w:pPr>
    </w:p>
    <w:p w14:paraId="74549BFB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Информационная карта проекта</w:t>
      </w:r>
    </w:p>
    <w:p w14:paraId="6CF0DBD3" w14:textId="77777777" w:rsidR="006B2457" w:rsidRPr="00FB1760" w:rsidRDefault="00114901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Автор</w:t>
      </w:r>
      <w:r w:rsidR="006B2457" w:rsidRPr="00FB1760">
        <w:rPr>
          <w:rFonts w:ascii="Times New Roman" w:hAnsi="Times New Roman"/>
          <w:sz w:val="28"/>
          <w:szCs w:val="28"/>
        </w:rPr>
        <w:t xml:space="preserve"> проекта : воспитатель </w:t>
      </w:r>
      <w:r w:rsidRPr="00FB1760">
        <w:rPr>
          <w:rFonts w:ascii="Times New Roman" w:hAnsi="Times New Roman"/>
          <w:sz w:val="28"/>
          <w:szCs w:val="28"/>
        </w:rPr>
        <w:t>–</w:t>
      </w:r>
      <w:r w:rsidR="006B2457" w:rsidRPr="00FB1760">
        <w:rPr>
          <w:rFonts w:ascii="Times New Roman" w:hAnsi="Times New Roman"/>
          <w:sz w:val="28"/>
          <w:szCs w:val="28"/>
        </w:rPr>
        <w:t xml:space="preserve"> </w:t>
      </w:r>
      <w:r w:rsidRPr="00FB1760">
        <w:rPr>
          <w:rFonts w:ascii="Times New Roman" w:hAnsi="Times New Roman"/>
          <w:sz w:val="28"/>
          <w:szCs w:val="28"/>
        </w:rPr>
        <w:t>Науменко Н.В</w:t>
      </w:r>
    </w:p>
    <w:p w14:paraId="6F2E205D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Тип проекта : познавательно - творческий</w:t>
      </w:r>
    </w:p>
    <w:p w14:paraId="579C9395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Вид проекта : краткосрочный, групповой</w:t>
      </w:r>
    </w:p>
    <w:p w14:paraId="2CD6A873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Срок реализации проекта</w:t>
      </w:r>
      <w:r w:rsidR="00114901" w:rsidRPr="00FB1760">
        <w:rPr>
          <w:rFonts w:ascii="Times New Roman" w:hAnsi="Times New Roman"/>
          <w:sz w:val="28"/>
          <w:szCs w:val="28"/>
        </w:rPr>
        <w:t> : 13.04.22</w:t>
      </w:r>
      <w:r w:rsidRPr="00FB1760">
        <w:rPr>
          <w:rFonts w:ascii="Times New Roman" w:hAnsi="Times New Roman"/>
          <w:sz w:val="28"/>
          <w:szCs w:val="28"/>
        </w:rPr>
        <w:t xml:space="preserve"> г. - </w:t>
      </w:r>
      <w:r w:rsidR="00114901" w:rsidRPr="00FB1760">
        <w:rPr>
          <w:rFonts w:ascii="Times New Roman" w:hAnsi="Times New Roman"/>
          <w:sz w:val="28"/>
          <w:szCs w:val="28"/>
        </w:rPr>
        <w:t>22.04.22</w:t>
      </w:r>
      <w:r w:rsidRPr="00FB1760">
        <w:rPr>
          <w:rFonts w:ascii="Times New Roman" w:hAnsi="Times New Roman"/>
          <w:sz w:val="28"/>
          <w:szCs w:val="28"/>
        </w:rPr>
        <w:t xml:space="preserve"> г.</w:t>
      </w:r>
    </w:p>
    <w:p w14:paraId="42091E24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Участники проекта : воспитатель группы</w:t>
      </w:r>
      <w:r w:rsidR="00114901" w:rsidRPr="00FB1760">
        <w:rPr>
          <w:rFonts w:ascii="Times New Roman" w:hAnsi="Times New Roman"/>
          <w:sz w:val="28"/>
          <w:szCs w:val="28"/>
        </w:rPr>
        <w:t>, дети, родители, музыкальный руководитель.</w:t>
      </w:r>
    </w:p>
    <w:p w14:paraId="72D6272A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 xml:space="preserve">Проблема: </w:t>
      </w:r>
      <w:r w:rsidR="00033322" w:rsidRPr="00FB1760">
        <w:rPr>
          <w:rFonts w:ascii="Times New Roman" w:hAnsi="Times New Roman"/>
          <w:sz w:val="28"/>
          <w:szCs w:val="28"/>
        </w:rPr>
        <w:t>У детей ещё нет  представлений</w:t>
      </w:r>
      <w:r w:rsidRPr="00FB1760">
        <w:rPr>
          <w:rFonts w:ascii="Times New Roman" w:hAnsi="Times New Roman"/>
          <w:sz w:val="28"/>
          <w:szCs w:val="28"/>
        </w:rPr>
        <w:t xml:space="preserve"> о христианских праздниках и </w:t>
      </w:r>
      <w:r w:rsidR="00033322" w:rsidRPr="00FB1760">
        <w:rPr>
          <w:rFonts w:ascii="Times New Roman" w:hAnsi="Times New Roman"/>
          <w:sz w:val="28"/>
          <w:szCs w:val="28"/>
        </w:rPr>
        <w:t xml:space="preserve">казачьих </w:t>
      </w:r>
      <w:r w:rsidRPr="00FB1760">
        <w:rPr>
          <w:rFonts w:ascii="Times New Roman" w:hAnsi="Times New Roman"/>
          <w:sz w:val="28"/>
          <w:szCs w:val="28"/>
        </w:rPr>
        <w:t xml:space="preserve"> обычаях</w:t>
      </w:r>
      <w:r w:rsidR="00033322" w:rsidRPr="00FB1760">
        <w:rPr>
          <w:rFonts w:ascii="Times New Roman" w:hAnsi="Times New Roman"/>
          <w:sz w:val="28"/>
          <w:szCs w:val="28"/>
        </w:rPr>
        <w:t xml:space="preserve"> и традициях</w:t>
      </w:r>
      <w:r w:rsidRPr="00FB1760">
        <w:rPr>
          <w:rFonts w:ascii="Times New Roman" w:hAnsi="Times New Roman"/>
          <w:sz w:val="28"/>
          <w:szCs w:val="28"/>
        </w:rPr>
        <w:t>.</w:t>
      </w:r>
    </w:p>
    <w:p w14:paraId="1CA9592A" w14:textId="77777777" w:rsidR="00114901" w:rsidRPr="00FB1760" w:rsidRDefault="006B2457" w:rsidP="000333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Актуальность:</w:t>
      </w:r>
      <w:r w:rsidR="00114901" w:rsidRPr="00FB176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33322" w:rsidRPr="00FB1760">
        <w:rPr>
          <w:rFonts w:ascii="Times New Roman" w:hAnsi="Times New Roman"/>
          <w:sz w:val="28"/>
          <w:szCs w:val="28"/>
        </w:rPr>
        <w:t>Пасха - самый радостный и большой праздник христиан. Ликует природа, все вокруг оживает и цветет. Празднование Пасхи стало уже традицией. Но дети младшей группы ещё не имеют представления об этом празднике, о росписи пасхальных яиц, об старинных играх-забавах, о казачьих традициях и обычаях. Мы решили познакомить детей с народным праздником, так как именно дошкольный возраст является благоприятным периодом для приобщения детей к истокам русской народной культуры, способный возродить преемственность поколений, передать нравственные устои, духовные и художественные ценности.</w:t>
      </w:r>
      <w:r w:rsidR="00033322" w:rsidRPr="00FB176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14901" w:rsidRPr="00FB1760">
        <w:rPr>
          <w:rFonts w:ascii="Times New Roman" w:hAnsi="Times New Roman"/>
          <w:sz w:val="28"/>
          <w:szCs w:val="28"/>
        </w:rPr>
        <w:t xml:space="preserve">Чтобы наши дети больше знали о русских </w:t>
      </w:r>
      <w:r w:rsidR="00114901" w:rsidRPr="00FB1760">
        <w:rPr>
          <w:rFonts w:ascii="Times New Roman" w:hAnsi="Times New Roman"/>
          <w:sz w:val="28"/>
          <w:szCs w:val="28"/>
        </w:rPr>
        <w:lastRenderedPageBreak/>
        <w:t>народных праздниках, казачьих традициях, умели отмечать их так, как того требуют обычаи, мы разработали познавательно – творческий проект «Пасху радостно встречаем».</w:t>
      </w:r>
    </w:p>
    <w:p w14:paraId="27CE711B" w14:textId="77777777" w:rsidR="00033322" w:rsidRPr="00FB1760" w:rsidRDefault="00033322" w:rsidP="00033322">
      <w:pPr>
        <w:shd w:val="clear" w:color="auto" w:fill="FFFFFF"/>
        <w:spacing w:after="166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14:paraId="35D5F246" w14:textId="77777777" w:rsidR="00033322" w:rsidRPr="00FB1760" w:rsidRDefault="00033322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b/>
          <w:sz w:val="28"/>
          <w:szCs w:val="28"/>
        </w:rPr>
        <w:t>Цель проекта</w:t>
      </w:r>
      <w:r w:rsidRPr="00FB1760">
        <w:rPr>
          <w:rFonts w:ascii="Times New Roman" w:hAnsi="Times New Roman"/>
          <w:sz w:val="28"/>
          <w:szCs w:val="28"/>
        </w:rPr>
        <w:t>: Познакомить детей с традициями донского казачества, показав их тесную связь с народной жизнью и их укладом, с особенностями подготовки и проведения праздничных дней Пасхи.</w:t>
      </w:r>
    </w:p>
    <w:p w14:paraId="6BBC3C9F" w14:textId="77777777" w:rsidR="006B2457" w:rsidRPr="00FB1760" w:rsidRDefault="006B2457" w:rsidP="00114901">
      <w:pPr>
        <w:rPr>
          <w:rFonts w:ascii="Times New Roman" w:hAnsi="Times New Roman"/>
          <w:b/>
          <w:sz w:val="28"/>
          <w:szCs w:val="28"/>
        </w:rPr>
      </w:pPr>
      <w:r w:rsidRPr="00FB1760">
        <w:rPr>
          <w:rFonts w:ascii="Times New Roman" w:hAnsi="Times New Roman"/>
          <w:b/>
          <w:sz w:val="28"/>
          <w:szCs w:val="28"/>
        </w:rPr>
        <w:t>Задачи:</w:t>
      </w:r>
    </w:p>
    <w:p w14:paraId="2F6E8DC2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 xml:space="preserve">1. Познакомить детей с </w:t>
      </w:r>
      <w:r w:rsidR="00033322" w:rsidRPr="00FB1760">
        <w:rPr>
          <w:rFonts w:ascii="Times New Roman" w:hAnsi="Times New Roman"/>
          <w:sz w:val="28"/>
          <w:szCs w:val="28"/>
        </w:rPr>
        <w:t xml:space="preserve">казачьими </w:t>
      </w:r>
      <w:r w:rsidRPr="00FB1760">
        <w:rPr>
          <w:rFonts w:ascii="Times New Roman" w:hAnsi="Times New Roman"/>
          <w:sz w:val="28"/>
          <w:szCs w:val="28"/>
        </w:rPr>
        <w:t>обычаями, традициями празднования Пасхи;</w:t>
      </w:r>
    </w:p>
    <w:p w14:paraId="3F4117D4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 xml:space="preserve">2. Развивать интерес к </w:t>
      </w:r>
      <w:r w:rsidR="00733EAF" w:rsidRPr="00FB1760">
        <w:rPr>
          <w:rFonts w:ascii="Times New Roman" w:hAnsi="Times New Roman"/>
          <w:sz w:val="28"/>
          <w:szCs w:val="28"/>
        </w:rPr>
        <w:t xml:space="preserve">казачьей  </w:t>
      </w:r>
      <w:r w:rsidRPr="00FB1760">
        <w:rPr>
          <w:rFonts w:ascii="Times New Roman" w:hAnsi="Times New Roman"/>
          <w:sz w:val="28"/>
          <w:szCs w:val="28"/>
        </w:rPr>
        <w:t xml:space="preserve"> культуре;</w:t>
      </w:r>
    </w:p>
    <w:p w14:paraId="3F3BFD60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3. Воспитывать патриотические чувства к православным традициями русского народа, к народному творчеству.</w:t>
      </w:r>
    </w:p>
    <w:p w14:paraId="7B743226" w14:textId="77777777" w:rsidR="00D81682" w:rsidRPr="00FB1760" w:rsidRDefault="00D81682" w:rsidP="00D81682">
      <w:pPr>
        <w:pStyle w:val="a3"/>
        <w:jc w:val="both"/>
        <w:rPr>
          <w:sz w:val="28"/>
          <w:szCs w:val="28"/>
        </w:rPr>
      </w:pPr>
      <w:r w:rsidRPr="00FB1760">
        <w:rPr>
          <w:b/>
          <w:sz w:val="28"/>
          <w:szCs w:val="28"/>
        </w:rPr>
        <w:t>Форма проведения</w:t>
      </w:r>
      <w:r w:rsidRPr="00FB1760">
        <w:rPr>
          <w:sz w:val="28"/>
          <w:szCs w:val="28"/>
        </w:rPr>
        <w:t>: игровая деятельность, беседы, чтение художественной литературы, продуктивная деятельность, творческая деятельность.</w:t>
      </w:r>
    </w:p>
    <w:p w14:paraId="33B4D9AF" w14:textId="77777777" w:rsidR="006B2457" w:rsidRPr="00FB1760" w:rsidRDefault="006B2457" w:rsidP="00114901">
      <w:pPr>
        <w:rPr>
          <w:rFonts w:ascii="Times New Roman" w:hAnsi="Times New Roman"/>
          <w:b/>
          <w:sz w:val="28"/>
          <w:szCs w:val="28"/>
        </w:rPr>
      </w:pPr>
      <w:r w:rsidRPr="00FB1760">
        <w:rPr>
          <w:rFonts w:ascii="Times New Roman" w:hAnsi="Times New Roman"/>
          <w:b/>
          <w:sz w:val="28"/>
          <w:szCs w:val="28"/>
        </w:rPr>
        <w:t>Этапы проекта :</w:t>
      </w:r>
    </w:p>
    <w:p w14:paraId="3C0FEE68" w14:textId="77777777" w:rsidR="006B2457" w:rsidRPr="00FB1760" w:rsidRDefault="006B2457" w:rsidP="00114901">
      <w:pPr>
        <w:rPr>
          <w:rFonts w:ascii="Times New Roman" w:hAnsi="Times New Roman"/>
          <w:b/>
          <w:sz w:val="28"/>
          <w:szCs w:val="28"/>
        </w:rPr>
      </w:pPr>
      <w:r w:rsidRPr="00FB1760">
        <w:rPr>
          <w:rFonts w:ascii="Times New Roman" w:hAnsi="Times New Roman"/>
          <w:b/>
          <w:sz w:val="28"/>
          <w:szCs w:val="28"/>
        </w:rPr>
        <w:t>I этап - подготовительный</w:t>
      </w:r>
    </w:p>
    <w:p w14:paraId="4A39F1D5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Определение темы проекта, постановка цели и задач.</w:t>
      </w:r>
    </w:p>
    <w:p w14:paraId="2BFF615B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Изучение методической литературы по данной теме.</w:t>
      </w:r>
    </w:p>
    <w:p w14:paraId="7F46A5E3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Разработка и накопление методических материалов по проблеме.</w:t>
      </w:r>
    </w:p>
    <w:p w14:paraId="545700C1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Перспективное планирование проекта</w:t>
      </w:r>
    </w:p>
    <w:p w14:paraId="28C4DFBB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Выбор форм работы с детьми</w:t>
      </w:r>
    </w:p>
    <w:p w14:paraId="23C7C6D4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Выбор основных мероприятий, определение объёма и содержание работы</w:t>
      </w:r>
    </w:p>
    <w:p w14:paraId="422367D7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для внедрения проекта.</w:t>
      </w:r>
    </w:p>
    <w:p w14:paraId="63537F1E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Определение и формулировка ожидаемых результатов.</w:t>
      </w:r>
    </w:p>
    <w:p w14:paraId="15407DD7" w14:textId="77777777" w:rsidR="006B2457" w:rsidRPr="00FB1760" w:rsidRDefault="006B2457" w:rsidP="00114901">
      <w:pPr>
        <w:rPr>
          <w:rFonts w:ascii="Times New Roman" w:hAnsi="Times New Roman"/>
          <w:b/>
          <w:sz w:val="28"/>
          <w:szCs w:val="28"/>
        </w:rPr>
      </w:pPr>
      <w:r w:rsidRPr="00FB1760">
        <w:rPr>
          <w:rFonts w:ascii="Times New Roman" w:hAnsi="Times New Roman"/>
          <w:b/>
          <w:sz w:val="28"/>
          <w:szCs w:val="28"/>
        </w:rPr>
        <w:t>II этап -основной (практический)</w:t>
      </w:r>
    </w:p>
    <w:p w14:paraId="66284FB5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Внедрение в воспитательно-образовательный процесс эффективных методов</w:t>
      </w:r>
    </w:p>
    <w:p w14:paraId="3386D235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и приёмов по расширению знаний дошкольников о христианском</w:t>
      </w:r>
    </w:p>
    <w:p w14:paraId="563B13F8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празднике «Светлая Пасха»</w:t>
      </w:r>
    </w:p>
    <w:p w14:paraId="3379ED55" w14:textId="77777777" w:rsidR="006B2457" w:rsidRPr="00FB1760" w:rsidRDefault="006B2457" w:rsidP="00114901">
      <w:pPr>
        <w:rPr>
          <w:rFonts w:ascii="Times New Roman" w:hAnsi="Times New Roman"/>
          <w:b/>
          <w:sz w:val="28"/>
          <w:szCs w:val="28"/>
        </w:rPr>
      </w:pPr>
      <w:r w:rsidRPr="00FB1760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</w:p>
    <w:p w14:paraId="6792A05B" w14:textId="77777777" w:rsidR="00733EAF" w:rsidRPr="00FB1760" w:rsidRDefault="006B2457" w:rsidP="00733EAF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lastRenderedPageBreak/>
        <w:t>1. Пасхальные игры «Катание яиц», </w:t>
      </w:r>
      <w:r w:rsidR="00733EAF" w:rsidRPr="00FB1760">
        <w:rPr>
          <w:rFonts w:ascii="Times New Roman" w:hAnsi="Times New Roman"/>
          <w:sz w:val="28"/>
          <w:szCs w:val="28"/>
        </w:rPr>
        <w:t>«Найди яичко»</w:t>
      </w:r>
      <w:r w:rsidRPr="00FB1760">
        <w:rPr>
          <w:rFonts w:ascii="Times New Roman" w:hAnsi="Times New Roman"/>
          <w:sz w:val="28"/>
          <w:szCs w:val="28"/>
        </w:rPr>
        <w:t>,</w:t>
      </w:r>
      <w:r w:rsidR="00733EAF" w:rsidRPr="00FB1760">
        <w:rPr>
          <w:rFonts w:ascii="Times New Roman" w:hAnsi="Times New Roman"/>
          <w:sz w:val="28"/>
          <w:szCs w:val="28"/>
        </w:rPr>
        <w:t xml:space="preserve"> «Возьми яичко», «Чудо яичко», «Расписное яичко»</w:t>
      </w:r>
    </w:p>
    <w:p w14:paraId="7F1EB206" w14:textId="77777777" w:rsidR="006B2457" w:rsidRPr="00FB1760" w:rsidRDefault="006B2457" w:rsidP="00733EAF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2. Хороводная игра «Солнышко красно»</w:t>
      </w:r>
    </w:p>
    <w:p w14:paraId="57A090C1" w14:textId="77777777" w:rsidR="006B2457" w:rsidRPr="00FB1760" w:rsidRDefault="00733EAF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3. Дидактические игры</w:t>
      </w:r>
      <w:r w:rsidR="006B2457" w:rsidRPr="00FB1760">
        <w:rPr>
          <w:rFonts w:ascii="Times New Roman" w:hAnsi="Times New Roman"/>
          <w:sz w:val="28"/>
          <w:szCs w:val="28"/>
        </w:rPr>
        <w:t> «Собери целое яйцо»</w:t>
      </w:r>
      <w:r w:rsidRPr="00FB1760">
        <w:rPr>
          <w:rFonts w:ascii="Times New Roman" w:hAnsi="Times New Roman"/>
          <w:sz w:val="28"/>
          <w:szCs w:val="28"/>
        </w:rPr>
        <w:t xml:space="preserve">, теневое лото «Найди пары», «Пасхальные пазлы», </w:t>
      </w:r>
      <w:r w:rsidR="003D3E9B" w:rsidRPr="00FB1760">
        <w:rPr>
          <w:rFonts w:ascii="Times New Roman" w:eastAsia="Times New Roman" w:hAnsi="Times New Roman"/>
          <w:sz w:val="28"/>
          <w:szCs w:val="28"/>
          <w:lang w:eastAsia="ru-RU"/>
        </w:rPr>
        <w:t>« Найди и соедини одинаковые яйца», « Учимся сортировать», «Найди одинаковые половинки пасхальных яиц»</w:t>
      </w:r>
      <w:r w:rsidRPr="00FB1760">
        <w:rPr>
          <w:rFonts w:ascii="Times New Roman" w:hAnsi="Times New Roman"/>
          <w:sz w:val="28"/>
          <w:szCs w:val="28"/>
        </w:rPr>
        <w:t>, «Пасхальный лабиринт»</w:t>
      </w:r>
    </w:p>
    <w:p w14:paraId="45DE30A0" w14:textId="77777777" w:rsidR="006B2457" w:rsidRPr="00FB1760" w:rsidRDefault="006B2457" w:rsidP="00114901">
      <w:pPr>
        <w:rPr>
          <w:rFonts w:ascii="Times New Roman" w:hAnsi="Times New Roman"/>
          <w:b/>
          <w:sz w:val="28"/>
          <w:szCs w:val="28"/>
        </w:rPr>
      </w:pPr>
      <w:r w:rsidRPr="00FB1760">
        <w:rPr>
          <w:rFonts w:ascii="Times New Roman" w:hAnsi="Times New Roman"/>
          <w:b/>
          <w:sz w:val="28"/>
          <w:szCs w:val="28"/>
        </w:rPr>
        <w:t>Познавательное развитие</w:t>
      </w:r>
    </w:p>
    <w:p w14:paraId="77FC5545" w14:textId="77777777" w:rsidR="003D3E9B" w:rsidRPr="00FB1760" w:rsidRDefault="006B2457" w:rsidP="003D3E9B">
      <w:pPr>
        <w:shd w:val="clear" w:color="auto" w:fill="FFFFFF"/>
        <w:spacing w:after="0" w:line="240" w:lineRule="auto"/>
        <w:ind w:left="28" w:right="79"/>
        <w:rPr>
          <w:rFonts w:ascii="Times New Roman" w:hAnsi="Times New Roman"/>
          <w:bCs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 xml:space="preserve">1. </w:t>
      </w:r>
      <w:r w:rsidR="00733EAF" w:rsidRPr="00FB1760">
        <w:rPr>
          <w:rFonts w:ascii="Times New Roman" w:hAnsi="Times New Roman"/>
          <w:sz w:val="28"/>
          <w:szCs w:val="28"/>
        </w:rPr>
        <w:t>Н</w:t>
      </w:r>
      <w:r w:rsidRPr="00FB1760">
        <w:rPr>
          <w:rFonts w:ascii="Times New Roman" w:hAnsi="Times New Roman"/>
          <w:sz w:val="28"/>
          <w:szCs w:val="28"/>
        </w:rPr>
        <w:t xml:space="preserve">ОД </w:t>
      </w:r>
      <w:r w:rsidR="003D3E9B" w:rsidRPr="00FB1760">
        <w:rPr>
          <w:rFonts w:ascii="Times New Roman" w:hAnsi="Times New Roman"/>
          <w:bCs/>
          <w:sz w:val="28"/>
          <w:szCs w:val="28"/>
        </w:rPr>
        <w:t xml:space="preserve">Ознакомление  с окружающим + развитие речи </w:t>
      </w:r>
    </w:p>
    <w:p w14:paraId="26602E88" w14:textId="77777777" w:rsidR="003D3E9B" w:rsidRPr="00FB1760" w:rsidRDefault="003D3E9B" w:rsidP="003D3E9B">
      <w:pPr>
        <w:rPr>
          <w:rFonts w:ascii="Times New Roman" w:hAnsi="Times New Roman"/>
          <w:bCs/>
          <w:sz w:val="28"/>
          <w:szCs w:val="28"/>
        </w:rPr>
      </w:pPr>
      <w:r w:rsidRPr="00FB1760">
        <w:rPr>
          <w:rFonts w:ascii="Times New Roman" w:hAnsi="Times New Roman"/>
          <w:bCs/>
          <w:sz w:val="28"/>
          <w:szCs w:val="28"/>
        </w:rPr>
        <w:t>«</w:t>
      </w:r>
      <w:r w:rsidRPr="00FB1760">
        <w:rPr>
          <w:rStyle w:val="a7"/>
          <w:rFonts w:ascii="Times New Roman" w:hAnsi="Times New Roman"/>
          <w:i w:val="0"/>
          <w:iCs w:val="0"/>
          <w:kern w:val="36"/>
          <w:sz w:val="28"/>
          <w:szCs w:val="28"/>
          <w:lang w:eastAsia="ru-RU"/>
        </w:rPr>
        <w:t>Светлая Пасха</w:t>
      </w:r>
      <w:r w:rsidRPr="00FB1760">
        <w:rPr>
          <w:rFonts w:ascii="Times New Roman" w:hAnsi="Times New Roman"/>
          <w:bCs/>
          <w:sz w:val="28"/>
          <w:szCs w:val="28"/>
        </w:rPr>
        <w:t>»</w:t>
      </w:r>
    </w:p>
    <w:p w14:paraId="52E5D1A0" w14:textId="77777777" w:rsidR="006B2457" w:rsidRPr="00FB1760" w:rsidRDefault="006B2457" w:rsidP="003D3E9B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2. Просмотр презентации «Праздник – Светлая Пасха»</w:t>
      </w:r>
    </w:p>
    <w:p w14:paraId="55A7C622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3. Рассматривание иллюстраций, картинок, альбомов.</w:t>
      </w:r>
    </w:p>
    <w:p w14:paraId="2068EC7B" w14:textId="77777777" w:rsidR="00617C25" w:rsidRPr="00FB1760" w:rsidRDefault="00617C25" w:rsidP="00617C25">
      <w:pPr>
        <w:shd w:val="clear" w:color="auto" w:fill="FFFFFF"/>
        <w:spacing w:after="16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760">
        <w:rPr>
          <w:rFonts w:ascii="Times New Roman" w:hAnsi="Times New Roman"/>
          <w:sz w:val="28"/>
          <w:szCs w:val="28"/>
        </w:rPr>
        <w:t xml:space="preserve">4. </w:t>
      </w:r>
      <w:r w:rsidRPr="00FB1760">
        <w:rPr>
          <w:rFonts w:ascii="Times New Roman" w:eastAsia="Times New Roman" w:hAnsi="Times New Roman"/>
          <w:sz w:val="28"/>
          <w:szCs w:val="28"/>
          <w:lang w:eastAsia="ru-RU"/>
        </w:rPr>
        <w:t>Исследование «Яйцо вареное и сырое»</w:t>
      </w:r>
    </w:p>
    <w:p w14:paraId="7444F443" w14:textId="77777777" w:rsidR="00617C25" w:rsidRPr="00FB1760" w:rsidRDefault="00617C25" w:rsidP="00617C25">
      <w:pPr>
        <w:shd w:val="clear" w:color="auto" w:fill="FFFFFF"/>
        <w:spacing w:after="166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14:paraId="145B966B" w14:textId="77777777" w:rsidR="00617C25" w:rsidRPr="00FB1760" w:rsidRDefault="00617C25" w:rsidP="00114901">
      <w:pPr>
        <w:rPr>
          <w:rFonts w:ascii="Times New Roman" w:hAnsi="Times New Roman"/>
          <w:sz w:val="28"/>
          <w:szCs w:val="28"/>
        </w:rPr>
      </w:pPr>
    </w:p>
    <w:p w14:paraId="18A645E3" w14:textId="77777777" w:rsidR="006B2457" w:rsidRPr="00FB1760" w:rsidRDefault="006B2457" w:rsidP="00114901">
      <w:pPr>
        <w:rPr>
          <w:rFonts w:ascii="Times New Roman" w:hAnsi="Times New Roman"/>
          <w:b/>
          <w:sz w:val="28"/>
          <w:szCs w:val="28"/>
        </w:rPr>
      </w:pPr>
      <w:r w:rsidRPr="00FB1760">
        <w:rPr>
          <w:rFonts w:ascii="Times New Roman" w:hAnsi="Times New Roman"/>
          <w:b/>
          <w:sz w:val="28"/>
          <w:szCs w:val="28"/>
        </w:rPr>
        <w:t>Речевое развитие</w:t>
      </w:r>
    </w:p>
    <w:p w14:paraId="3DD3E617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1.</w:t>
      </w:r>
      <w:r w:rsidR="003D3E9B" w:rsidRPr="00FB1760">
        <w:rPr>
          <w:rFonts w:ascii="Times New Roman" w:hAnsi="Times New Roman"/>
          <w:sz w:val="28"/>
          <w:szCs w:val="28"/>
        </w:rPr>
        <w:t xml:space="preserve">Посиделки </w:t>
      </w:r>
      <w:r w:rsidRPr="00FB1760">
        <w:rPr>
          <w:rFonts w:ascii="Times New Roman" w:hAnsi="Times New Roman"/>
          <w:sz w:val="28"/>
          <w:szCs w:val="28"/>
        </w:rPr>
        <w:t xml:space="preserve"> на тему «Почему мы красим яйца?»</w:t>
      </w:r>
    </w:p>
    <w:p w14:paraId="052EC4EB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 xml:space="preserve">2. Составление рассказов «Как мы </w:t>
      </w:r>
      <w:r w:rsidR="003D3E9B" w:rsidRPr="00FB1760">
        <w:rPr>
          <w:rFonts w:ascii="Times New Roman" w:hAnsi="Times New Roman"/>
          <w:sz w:val="28"/>
          <w:szCs w:val="28"/>
        </w:rPr>
        <w:t>готовимся к  Пасхе</w:t>
      </w:r>
      <w:r w:rsidRPr="00FB1760">
        <w:rPr>
          <w:rFonts w:ascii="Times New Roman" w:hAnsi="Times New Roman"/>
          <w:sz w:val="28"/>
          <w:szCs w:val="28"/>
        </w:rPr>
        <w:t>?»</w:t>
      </w:r>
    </w:p>
    <w:p w14:paraId="6E452690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3. Чтение</w:t>
      </w:r>
      <w:r w:rsidR="003D3E9B" w:rsidRPr="00FB1760">
        <w:rPr>
          <w:rFonts w:ascii="Times New Roman" w:hAnsi="Times New Roman"/>
          <w:sz w:val="28"/>
          <w:szCs w:val="28"/>
        </w:rPr>
        <w:t xml:space="preserve">  и заучивание </w:t>
      </w:r>
      <w:r w:rsidRPr="00FB1760">
        <w:rPr>
          <w:rFonts w:ascii="Times New Roman" w:hAnsi="Times New Roman"/>
          <w:sz w:val="28"/>
          <w:szCs w:val="28"/>
        </w:rPr>
        <w:t xml:space="preserve"> стихотворений о празднике Пасха.</w:t>
      </w:r>
    </w:p>
    <w:p w14:paraId="6DE54F2E" w14:textId="77777777" w:rsidR="00617C25" w:rsidRPr="00FB1760" w:rsidRDefault="00617C25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4.</w:t>
      </w:r>
      <w:r w:rsidRPr="00FB1760">
        <w:rPr>
          <w:rFonts w:ascii="Times New Roman" w:eastAsia="Times New Roman" w:hAnsi="Times New Roman"/>
          <w:sz w:val="28"/>
          <w:szCs w:val="28"/>
          <w:lang w:eastAsia="ru-RU"/>
        </w:rPr>
        <w:t xml:space="preserve"> Чтение: Л. Зилов «Легенда о Христовом жаворонке»;</w:t>
      </w:r>
    </w:p>
    <w:p w14:paraId="111B9512" w14:textId="77777777" w:rsidR="006B2457" w:rsidRPr="00FB1760" w:rsidRDefault="006B2457" w:rsidP="00114901">
      <w:pPr>
        <w:rPr>
          <w:rFonts w:ascii="Times New Roman" w:hAnsi="Times New Roman"/>
          <w:b/>
          <w:sz w:val="28"/>
          <w:szCs w:val="28"/>
        </w:rPr>
      </w:pPr>
      <w:r w:rsidRPr="00FB1760"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</w:p>
    <w:p w14:paraId="6A3282AB" w14:textId="77777777" w:rsidR="003D3E9B" w:rsidRPr="00FB1760" w:rsidRDefault="003D3E9B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1. Рассматривание репродукций картин  о празднике Пасха</w:t>
      </w:r>
    </w:p>
    <w:p w14:paraId="2ECBBDA1" w14:textId="77777777" w:rsidR="006B2457" w:rsidRPr="00FB1760" w:rsidRDefault="003D3E9B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2</w:t>
      </w:r>
      <w:r w:rsidR="006B2457" w:rsidRPr="00FB1760">
        <w:rPr>
          <w:rFonts w:ascii="Times New Roman" w:hAnsi="Times New Roman"/>
          <w:sz w:val="28"/>
          <w:szCs w:val="28"/>
        </w:rPr>
        <w:t xml:space="preserve">. </w:t>
      </w:r>
      <w:r w:rsidRPr="00FB1760">
        <w:rPr>
          <w:rFonts w:ascii="Times New Roman" w:hAnsi="Times New Roman"/>
          <w:sz w:val="28"/>
          <w:szCs w:val="28"/>
        </w:rPr>
        <w:t xml:space="preserve">Рисование </w:t>
      </w:r>
      <w:r w:rsidR="006B2457" w:rsidRPr="00FB1760">
        <w:rPr>
          <w:rFonts w:ascii="Times New Roman" w:hAnsi="Times New Roman"/>
          <w:sz w:val="28"/>
          <w:szCs w:val="28"/>
        </w:rPr>
        <w:t> «Пасхальное яйцо»</w:t>
      </w:r>
    </w:p>
    <w:p w14:paraId="5936855B" w14:textId="77777777" w:rsidR="003D3E9B" w:rsidRPr="00FB1760" w:rsidRDefault="003D3E9B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3. Аппликация «Праздничная открытка к Пасхе»</w:t>
      </w:r>
    </w:p>
    <w:p w14:paraId="1BA6D2EC" w14:textId="77777777" w:rsidR="00617C25" w:rsidRPr="00FB1760" w:rsidRDefault="00617C25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Коллективная аппликация "Кулич и крашенки". </w:t>
      </w:r>
    </w:p>
    <w:p w14:paraId="69F6598F" w14:textId="77777777" w:rsidR="003D3E9B" w:rsidRPr="00FB1760" w:rsidRDefault="00617C25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5</w:t>
      </w:r>
      <w:r w:rsidR="003D3E9B" w:rsidRPr="00FB1760">
        <w:rPr>
          <w:rFonts w:ascii="Times New Roman" w:hAnsi="Times New Roman"/>
          <w:sz w:val="28"/>
          <w:szCs w:val="28"/>
        </w:rPr>
        <w:t>. Слушание музыкального произведения «Благовест»</w:t>
      </w:r>
    </w:p>
    <w:p w14:paraId="2AD6BB23" w14:textId="77777777" w:rsidR="003D3E9B" w:rsidRPr="00FB1760" w:rsidRDefault="00617C25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6</w:t>
      </w:r>
      <w:r w:rsidR="003D3E9B" w:rsidRPr="00FB1760">
        <w:rPr>
          <w:rFonts w:ascii="Times New Roman" w:hAnsi="Times New Roman"/>
          <w:sz w:val="28"/>
          <w:szCs w:val="28"/>
        </w:rPr>
        <w:t>. Заучивание песни «Снова весною повеяло»</w:t>
      </w:r>
    </w:p>
    <w:p w14:paraId="0AD5EEAE" w14:textId="77777777" w:rsidR="006B2457" w:rsidRPr="00FB1760" w:rsidRDefault="006B2457" w:rsidP="00114901">
      <w:pPr>
        <w:rPr>
          <w:rFonts w:ascii="Times New Roman" w:hAnsi="Times New Roman"/>
          <w:b/>
          <w:sz w:val="28"/>
          <w:szCs w:val="28"/>
        </w:rPr>
      </w:pPr>
      <w:r w:rsidRPr="00FB1760">
        <w:rPr>
          <w:rFonts w:ascii="Times New Roman" w:hAnsi="Times New Roman"/>
          <w:b/>
          <w:sz w:val="28"/>
          <w:szCs w:val="28"/>
        </w:rPr>
        <w:t>III этап – заключительный</w:t>
      </w:r>
    </w:p>
    <w:p w14:paraId="4C324F32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lastRenderedPageBreak/>
        <w:t>1. Развлечение «</w:t>
      </w:r>
      <w:r w:rsidR="003D3E9B" w:rsidRPr="00FB1760">
        <w:rPr>
          <w:rFonts w:ascii="Times New Roman" w:hAnsi="Times New Roman"/>
          <w:sz w:val="28"/>
          <w:szCs w:val="28"/>
        </w:rPr>
        <w:t>Праздник Пасхи в группе «Казачата»</w:t>
      </w:r>
      <w:r w:rsidRPr="00FB1760">
        <w:rPr>
          <w:rFonts w:ascii="Times New Roman" w:hAnsi="Times New Roman"/>
          <w:sz w:val="28"/>
          <w:szCs w:val="28"/>
        </w:rPr>
        <w:t>»;</w:t>
      </w:r>
    </w:p>
    <w:p w14:paraId="4114FDAB" w14:textId="77777777" w:rsidR="006B2457" w:rsidRPr="00FB1760" w:rsidRDefault="006B2457" w:rsidP="003D3E9B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2. Выставка творческих работ </w:t>
      </w:r>
      <w:r w:rsidR="003D3E9B" w:rsidRPr="00FB1760">
        <w:rPr>
          <w:rFonts w:ascii="Times New Roman" w:hAnsi="Times New Roman"/>
          <w:sz w:val="28"/>
          <w:szCs w:val="28"/>
        </w:rPr>
        <w:t xml:space="preserve">«Светлая пасха» </w:t>
      </w:r>
    </w:p>
    <w:p w14:paraId="5D544E0E" w14:textId="77777777" w:rsidR="003D3E9B" w:rsidRPr="00FB1760" w:rsidRDefault="006B2457" w:rsidP="003D3E9B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3. Выставка поделок </w:t>
      </w:r>
      <w:r w:rsidR="003D3E9B" w:rsidRPr="00FB1760">
        <w:rPr>
          <w:rFonts w:ascii="Times New Roman" w:hAnsi="Times New Roman"/>
          <w:sz w:val="28"/>
          <w:szCs w:val="28"/>
        </w:rPr>
        <w:t>«Пасхальный   сувенир».</w:t>
      </w:r>
    </w:p>
    <w:p w14:paraId="06434D20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b/>
          <w:sz w:val="28"/>
          <w:szCs w:val="28"/>
        </w:rPr>
        <w:t>Оборудование:</w:t>
      </w:r>
      <w:r w:rsidRPr="00FB1760">
        <w:rPr>
          <w:rFonts w:ascii="Times New Roman" w:hAnsi="Times New Roman"/>
          <w:sz w:val="28"/>
          <w:szCs w:val="28"/>
        </w:rPr>
        <w:t xml:space="preserve"> компьютер, дидактические пособия, иллюстрации, наглядный материал.</w:t>
      </w:r>
    </w:p>
    <w:p w14:paraId="5EF27687" w14:textId="77777777" w:rsidR="006B2457" w:rsidRPr="00FB1760" w:rsidRDefault="006B2457" w:rsidP="00114901">
      <w:pPr>
        <w:rPr>
          <w:rFonts w:ascii="Times New Roman" w:hAnsi="Times New Roman"/>
          <w:b/>
          <w:sz w:val="28"/>
          <w:szCs w:val="28"/>
        </w:rPr>
      </w:pPr>
      <w:r w:rsidRPr="00FB1760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14:paraId="16B9F1D6" w14:textId="77777777" w:rsidR="006B2457" w:rsidRPr="00FB1760" w:rsidRDefault="000554AF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1.</w:t>
      </w:r>
      <w:r w:rsidR="006B2457" w:rsidRPr="00FB1760">
        <w:rPr>
          <w:rFonts w:ascii="Times New Roman" w:hAnsi="Times New Roman"/>
          <w:sz w:val="28"/>
          <w:szCs w:val="28"/>
        </w:rPr>
        <w:t>Формирование интереса к национальной культуре, народному творчеству, православному смыслу празднования праздника Пасхи.</w:t>
      </w:r>
    </w:p>
    <w:p w14:paraId="767F5B95" w14:textId="77777777" w:rsidR="000554AF" w:rsidRPr="00FB1760" w:rsidRDefault="00D81682" w:rsidP="00055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76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0554AF" w:rsidRPr="00FB1760">
        <w:rPr>
          <w:rFonts w:ascii="Times New Roman" w:eastAsia="Times New Roman" w:hAnsi="Times New Roman"/>
          <w:sz w:val="28"/>
          <w:szCs w:val="28"/>
          <w:lang w:eastAsia="ru-RU"/>
        </w:rPr>
        <w:t>Возрождение традиций семейного изготовления подарков в виде писанок и крашенок.</w:t>
      </w:r>
    </w:p>
    <w:p w14:paraId="0EE94FDA" w14:textId="77777777" w:rsidR="000554AF" w:rsidRPr="00FB1760" w:rsidRDefault="000554AF" w:rsidP="00055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760">
        <w:rPr>
          <w:rFonts w:ascii="Times New Roman" w:eastAsia="Times New Roman" w:hAnsi="Times New Roman"/>
          <w:sz w:val="28"/>
          <w:szCs w:val="28"/>
          <w:lang w:eastAsia="ru-RU"/>
        </w:rPr>
        <w:t>3. Укрепление заинтересованности родителей в сотрудничестве с детским садом.</w:t>
      </w:r>
    </w:p>
    <w:p w14:paraId="27A92741" w14:textId="77777777" w:rsidR="000554AF" w:rsidRPr="00FB1760" w:rsidRDefault="000554AF" w:rsidP="00114901">
      <w:pPr>
        <w:rPr>
          <w:rFonts w:ascii="Times New Roman" w:hAnsi="Times New Roman"/>
          <w:sz w:val="28"/>
          <w:szCs w:val="28"/>
        </w:rPr>
      </w:pPr>
    </w:p>
    <w:p w14:paraId="1F539FEA" w14:textId="77777777" w:rsidR="006B2457" w:rsidRPr="00FB1760" w:rsidRDefault="006B2457" w:rsidP="00114901">
      <w:pPr>
        <w:rPr>
          <w:rFonts w:ascii="Times New Roman" w:hAnsi="Times New Roman"/>
          <w:b/>
          <w:sz w:val="28"/>
          <w:szCs w:val="28"/>
        </w:rPr>
      </w:pPr>
      <w:r w:rsidRPr="00FB1760">
        <w:rPr>
          <w:rFonts w:ascii="Times New Roman" w:hAnsi="Times New Roman"/>
          <w:b/>
          <w:sz w:val="28"/>
          <w:szCs w:val="28"/>
        </w:rPr>
        <w:t>Результат проекта:</w:t>
      </w:r>
    </w:p>
    <w:p w14:paraId="662A896E" w14:textId="77777777" w:rsidR="003D3E9B" w:rsidRPr="00FB1760" w:rsidRDefault="003D3E9B" w:rsidP="003D3E9B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1. Развлечение «Праздник Пасхи в группе «Казачата»»;</w:t>
      </w:r>
    </w:p>
    <w:p w14:paraId="08E72E5C" w14:textId="77777777" w:rsidR="003D3E9B" w:rsidRPr="00FB1760" w:rsidRDefault="003D3E9B" w:rsidP="003D3E9B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 xml:space="preserve">2. Выставка творческих работ «Светлая пасха» </w:t>
      </w:r>
    </w:p>
    <w:p w14:paraId="27EA3A64" w14:textId="77777777" w:rsidR="003D3E9B" w:rsidRPr="00FB1760" w:rsidRDefault="003D3E9B" w:rsidP="003D3E9B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3. Выставка поделок «Пасхальный   сувенир».</w:t>
      </w:r>
    </w:p>
    <w:p w14:paraId="5FCEE64B" w14:textId="77777777" w:rsidR="00617C25" w:rsidRPr="00FB1760" w:rsidRDefault="00617C25" w:rsidP="00114901">
      <w:pPr>
        <w:rPr>
          <w:rFonts w:ascii="Times New Roman" w:hAnsi="Times New Roman"/>
          <w:sz w:val="28"/>
          <w:szCs w:val="28"/>
        </w:rPr>
      </w:pPr>
    </w:p>
    <w:p w14:paraId="1F65AE87" w14:textId="77777777" w:rsidR="006B2457" w:rsidRPr="00FB1760" w:rsidRDefault="006B2457" w:rsidP="00114901">
      <w:pPr>
        <w:rPr>
          <w:rFonts w:ascii="Times New Roman" w:hAnsi="Times New Roman"/>
          <w:b/>
          <w:sz w:val="28"/>
          <w:szCs w:val="28"/>
        </w:rPr>
      </w:pPr>
      <w:r w:rsidRPr="00FB1760">
        <w:rPr>
          <w:rFonts w:ascii="Times New Roman" w:hAnsi="Times New Roman"/>
          <w:b/>
          <w:sz w:val="28"/>
          <w:szCs w:val="28"/>
        </w:rPr>
        <w:t>Продукт проекта:</w:t>
      </w:r>
    </w:p>
    <w:p w14:paraId="1AE53E5F" w14:textId="77777777" w:rsidR="006B2457" w:rsidRPr="00FB1760" w:rsidRDefault="00617C25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1.</w:t>
      </w:r>
      <w:r w:rsidR="006B2457" w:rsidRPr="00FB1760">
        <w:rPr>
          <w:rFonts w:ascii="Times New Roman" w:hAnsi="Times New Roman"/>
          <w:sz w:val="28"/>
          <w:szCs w:val="28"/>
        </w:rPr>
        <w:t>Совместное творчество, игры, рекомендации для родителей.</w:t>
      </w:r>
    </w:p>
    <w:p w14:paraId="6796875E" w14:textId="77777777" w:rsidR="00617C25" w:rsidRPr="00FB1760" w:rsidRDefault="00617C25" w:rsidP="00617C25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 xml:space="preserve"> 2. Фоторепортаж «Пасху весело встречаем»</w:t>
      </w:r>
    </w:p>
    <w:p w14:paraId="14D41E95" w14:textId="77777777" w:rsidR="00617C25" w:rsidRPr="00FB1760" w:rsidRDefault="00617C25" w:rsidP="00114901">
      <w:pPr>
        <w:rPr>
          <w:rFonts w:ascii="Times New Roman" w:hAnsi="Times New Roman"/>
          <w:sz w:val="28"/>
          <w:szCs w:val="28"/>
        </w:rPr>
      </w:pPr>
    </w:p>
    <w:p w14:paraId="28A5F027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1. «Пасха. Традиции. Обряды. Рецепты.» Авторы: Козлова И. С., Давыдова</w:t>
      </w:r>
    </w:p>
    <w:p w14:paraId="00FAE096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О. С. ООО ТД «Издательство. Мир книги» 2017.</w:t>
      </w:r>
    </w:p>
    <w:p w14:paraId="33869ADB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2. Интернет ресурсы:</w:t>
      </w:r>
    </w:p>
    <w:p w14:paraId="4DEF9E86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•https://www.paskha.net/,</w:t>
      </w:r>
    </w:p>
    <w:p w14:paraId="7CA14D49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•https://www.sunhome.ru/cards/28,</w:t>
      </w:r>
    </w:p>
    <w:p w14:paraId="531EE081" w14:textId="77777777" w:rsidR="006B2457" w:rsidRPr="00FB1760" w:rsidRDefault="006B2457" w:rsidP="00114901">
      <w:pPr>
        <w:rPr>
          <w:rFonts w:ascii="Times New Roman" w:hAnsi="Times New Roman"/>
          <w:sz w:val="28"/>
          <w:szCs w:val="28"/>
        </w:rPr>
      </w:pPr>
      <w:r w:rsidRPr="00FB1760">
        <w:rPr>
          <w:rFonts w:ascii="Times New Roman" w:hAnsi="Times New Roman"/>
          <w:sz w:val="28"/>
          <w:szCs w:val="28"/>
        </w:rPr>
        <w:t>3. Салищева М. Н. «Пасха» издательство «Карапуз» 2018 г.</w:t>
      </w:r>
    </w:p>
    <w:p w14:paraId="62979FC9" w14:textId="77777777" w:rsidR="00AE3FA1" w:rsidRPr="00FB1760" w:rsidRDefault="00AE3FA1" w:rsidP="00114901">
      <w:pPr>
        <w:rPr>
          <w:rFonts w:ascii="Times New Roman" w:hAnsi="Times New Roman"/>
          <w:sz w:val="28"/>
          <w:szCs w:val="28"/>
        </w:rPr>
      </w:pPr>
    </w:p>
    <w:sectPr w:rsidR="00AE3FA1" w:rsidRPr="00FB1760" w:rsidSect="00015CC2">
      <w:pgSz w:w="11906" w:h="16838"/>
      <w:pgMar w:top="993" w:right="850" w:bottom="1134" w:left="1276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57"/>
    <w:rsid w:val="00015CC2"/>
    <w:rsid w:val="00033322"/>
    <w:rsid w:val="000554AF"/>
    <w:rsid w:val="000609E1"/>
    <w:rsid w:val="00114901"/>
    <w:rsid w:val="002A11B9"/>
    <w:rsid w:val="003D3E9B"/>
    <w:rsid w:val="00617C25"/>
    <w:rsid w:val="006B2457"/>
    <w:rsid w:val="00733EAF"/>
    <w:rsid w:val="00AE3FA1"/>
    <w:rsid w:val="00D81682"/>
    <w:rsid w:val="00F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294235"/>
  <w15:chartTrackingRefBased/>
  <w15:docId w15:val="{A429004E-E1AB-4511-9A63-D607BC6B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F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B2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B2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Обычный (веб)"/>
    <w:basedOn w:val="a"/>
    <w:uiPriority w:val="99"/>
    <w:unhideWhenUsed/>
    <w:rsid w:val="006B2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4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45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D3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DF901-07F4-4518-BA5B-EA911C45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User</cp:lastModifiedBy>
  <cp:revision>2</cp:revision>
  <dcterms:created xsi:type="dcterms:W3CDTF">2022-04-26T22:32:00Z</dcterms:created>
  <dcterms:modified xsi:type="dcterms:W3CDTF">2022-04-26T22:32:00Z</dcterms:modified>
</cp:coreProperties>
</file>