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DAE" w:rsidRPr="00470B4E" w:rsidRDefault="003A3DAE" w:rsidP="003A3DAE">
      <w:pPr>
        <w:spacing w:after="0" w:line="240" w:lineRule="auto"/>
        <w:jc w:val="center"/>
        <w:rPr>
          <w:rFonts w:ascii="Times New Roman" w:hAnsi="Times New Roman"/>
          <w:sz w:val="32"/>
          <w:szCs w:val="32"/>
        </w:rPr>
      </w:pPr>
      <w:r w:rsidRPr="00470B4E">
        <w:rPr>
          <w:rFonts w:ascii="Times New Roman" w:hAnsi="Times New Roman"/>
          <w:sz w:val="32"/>
          <w:szCs w:val="32"/>
        </w:rPr>
        <w:t>муниципальное бюджетное дошкольное образовательное учреждениедетский сад № 8 «Звёздочка»</w:t>
      </w:r>
    </w:p>
    <w:p w:rsidR="00CA1EF7" w:rsidRDefault="00CA1EF7" w:rsidP="00CA1EF7">
      <w:pPr>
        <w:spacing w:after="0" w:line="240" w:lineRule="auto"/>
        <w:ind w:firstLine="708"/>
        <w:jc w:val="center"/>
        <w:rPr>
          <w:rFonts w:ascii="Times New Roman" w:hAnsi="Times New Roman"/>
          <w:b/>
          <w:sz w:val="72"/>
          <w:szCs w:val="72"/>
        </w:rPr>
      </w:pPr>
    </w:p>
    <w:p w:rsidR="00CA1EF7" w:rsidRDefault="00CA1EF7" w:rsidP="00CA1EF7">
      <w:pPr>
        <w:spacing w:after="0" w:line="240" w:lineRule="auto"/>
        <w:ind w:firstLine="708"/>
        <w:jc w:val="center"/>
        <w:rPr>
          <w:rFonts w:ascii="Times New Roman" w:hAnsi="Times New Roman"/>
          <w:b/>
          <w:sz w:val="72"/>
          <w:szCs w:val="72"/>
        </w:rPr>
      </w:pPr>
    </w:p>
    <w:p w:rsidR="00CA1EF7" w:rsidRDefault="00CA1EF7" w:rsidP="00CA1EF7">
      <w:pPr>
        <w:spacing w:after="0" w:line="240" w:lineRule="auto"/>
        <w:ind w:firstLine="708"/>
        <w:jc w:val="center"/>
        <w:rPr>
          <w:rFonts w:ascii="Times New Roman" w:hAnsi="Times New Roman"/>
          <w:b/>
          <w:sz w:val="72"/>
          <w:szCs w:val="72"/>
        </w:rPr>
      </w:pPr>
    </w:p>
    <w:p w:rsidR="00CA1EF7" w:rsidRDefault="00DC52F5" w:rsidP="00DC52F5">
      <w:pPr>
        <w:spacing w:after="0" w:line="240" w:lineRule="auto"/>
        <w:ind w:firstLine="708"/>
        <w:rPr>
          <w:rFonts w:ascii="Times New Roman" w:hAnsi="Times New Roman"/>
          <w:b/>
          <w:sz w:val="72"/>
          <w:szCs w:val="72"/>
        </w:rPr>
      </w:pPr>
      <w:r>
        <w:rPr>
          <w:rFonts w:ascii="Times New Roman" w:hAnsi="Times New Roman"/>
          <w:b/>
          <w:sz w:val="72"/>
          <w:szCs w:val="72"/>
        </w:rPr>
        <w:t xml:space="preserve">    </w:t>
      </w:r>
      <w:r w:rsidR="00CA1EF7" w:rsidRPr="00CA1EF7">
        <w:rPr>
          <w:rFonts w:ascii="Times New Roman" w:hAnsi="Times New Roman"/>
          <w:b/>
          <w:sz w:val="72"/>
          <w:szCs w:val="72"/>
        </w:rPr>
        <w:t xml:space="preserve">Инновационный </w:t>
      </w:r>
    </w:p>
    <w:p w:rsidR="00CA1EF7" w:rsidRPr="00CA1EF7" w:rsidRDefault="00DC52F5" w:rsidP="00DC52F5">
      <w:pPr>
        <w:spacing w:after="0" w:line="240" w:lineRule="auto"/>
        <w:ind w:firstLine="708"/>
        <w:rPr>
          <w:rFonts w:ascii="Times New Roman" w:hAnsi="Times New Roman"/>
          <w:b/>
          <w:sz w:val="72"/>
          <w:szCs w:val="72"/>
        </w:rPr>
      </w:pPr>
      <w:r>
        <w:rPr>
          <w:rFonts w:ascii="Times New Roman" w:hAnsi="Times New Roman"/>
          <w:b/>
          <w:sz w:val="72"/>
          <w:szCs w:val="72"/>
        </w:rPr>
        <w:t xml:space="preserve">             </w:t>
      </w:r>
      <w:r w:rsidR="00CA1EF7" w:rsidRPr="00CA1EF7">
        <w:rPr>
          <w:rFonts w:ascii="Times New Roman" w:hAnsi="Times New Roman"/>
          <w:b/>
          <w:sz w:val="72"/>
          <w:szCs w:val="72"/>
        </w:rPr>
        <w:t>проект</w:t>
      </w:r>
    </w:p>
    <w:p w:rsidR="00CA1EF7" w:rsidRPr="00CA1EF7" w:rsidRDefault="00CA1EF7" w:rsidP="00CA1EF7">
      <w:pPr>
        <w:spacing w:after="0" w:line="240" w:lineRule="auto"/>
        <w:ind w:firstLine="708"/>
        <w:jc w:val="center"/>
        <w:rPr>
          <w:rFonts w:ascii="Times New Roman" w:hAnsi="Times New Roman"/>
          <w:b/>
          <w:sz w:val="72"/>
          <w:szCs w:val="72"/>
        </w:rPr>
      </w:pPr>
    </w:p>
    <w:p w:rsidR="003A3DAE" w:rsidRDefault="00CA1EF7" w:rsidP="003A3DAE">
      <w:pPr>
        <w:spacing w:after="0" w:line="240" w:lineRule="auto"/>
        <w:ind w:firstLine="708"/>
        <w:rPr>
          <w:rFonts w:ascii="Times New Roman" w:hAnsi="Times New Roman"/>
          <w:b/>
          <w:sz w:val="56"/>
          <w:szCs w:val="56"/>
        </w:rPr>
      </w:pPr>
      <w:r w:rsidRPr="003A3DAE">
        <w:rPr>
          <w:rFonts w:ascii="Times New Roman" w:hAnsi="Times New Roman"/>
          <w:b/>
          <w:sz w:val="56"/>
          <w:szCs w:val="56"/>
        </w:rPr>
        <w:t xml:space="preserve">«Использование приемов </w:t>
      </w:r>
      <w:r w:rsidR="003A3DAE">
        <w:rPr>
          <w:rFonts w:ascii="Times New Roman" w:hAnsi="Times New Roman"/>
          <w:b/>
          <w:sz w:val="56"/>
          <w:szCs w:val="56"/>
        </w:rPr>
        <w:t xml:space="preserve">               </w:t>
      </w:r>
    </w:p>
    <w:p w:rsidR="003A3DAE" w:rsidRDefault="003A3DAE" w:rsidP="003A3DAE">
      <w:pPr>
        <w:spacing w:after="0" w:line="240" w:lineRule="auto"/>
        <w:ind w:firstLine="708"/>
        <w:rPr>
          <w:rFonts w:ascii="Times New Roman" w:hAnsi="Times New Roman"/>
          <w:b/>
          <w:sz w:val="56"/>
          <w:szCs w:val="56"/>
        </w:rPr>
      </w:pPr>
      <w:r>
        <w:rPr>
          <w:rFonts w:ascii="Times New Roman" w:hAnsi="Times New Roman"/>
          <w:b/>
          <w:sz w:val="56"/>
          <w:szCs w:val="56"/>
        </w:rPr>
        <w:t xml:space="preserve">         </w:t>
      </w:r>
      <w:r w:rsidR="00CA1EF7" w:rsidRPr="003A3DAE">
        <w:rPr>
          <w:rFonts w:ascii="Times New Roman" w:hAnsi="Times New Roman"/>
          <w:b/>
          <w:sz w:val="56"/>
          <w:szCs w:val="56"/>
        </w:rPr>
        <w:t>мнемотехники</w:t>
      </w:r>
    </w:p>
    <w:p w:rsidR="003A3DAE" w:rsidRDefault="003A3DAE" w:rsidP="003A3DAE">
      <w:pPr>
        <w:spacing w:after="0" w:line="240" w:lineRule="auto"/>
        <w:ind w:firstLine="708"/>
        <w:rPr>
          <w:rFonts w:ascii="Times New Roman" w:hAnsi="Times New Roman"/>
          <w:b/>
          <w:sz w:val="56"/>
          <w:szCs w:val="56"/>
        </w:rPr>
      </w:pPr>
      <w:r>
        <w:rPr>
          <w:rFonts w:ascii="Times New Roman" w:hAnsi="Times New Roman"/>
          <w:b/>
          <w:sz w:val="56"/>
          <w:szCs w:val="56"/>
        </w:rPr>
        <w:t xml:space="preserve">        </w:t>
      </w:r>
      <w:r w:rsidR="00CA1EF7" w:rsidRPr="003A3DAE">
        <w:rPr>
          <w:rFonts w:ascii="Times New Roman" w:hAnsi="Times New Roman"/>
          <w:b/>
          <w:sz w:val="56"/>
          <w:szCs w:val="56"/>
        </w:rPr>
        <w:t>для развития речи</w:t>
      </w:r>
    </w:p>
    <w:p w:rsidR="00CA1EF7" w:rsidRPr="003A3DAE" w:rsidRDefault="003A3DAE" w:rsidP="003A3DAE">
      <w:pPr>
        <w:spacing w:after="0" w:line="240" w:lineRule="auto"/>
        <w:rPr>
          <w:rFonts w:ascii="Times New Roman" w:hAnsi="Times New Roman"/>
          <w:b/>
          <w:sz w:val="56"/>
          <w:szCs w:val="56"/>
        </w:rPr>
      </w:pPr>
      <w:r>
        <w:rPr>
          <w:rFonts w:ascii="Times New Roman" w:hAnsi="Times New Roman"/>
          <w:b/>
          <w:sz w:val="56"/>
          <w:szCs w:val="56"/>
        </w:rPr>
        <w:t xml:space="preserve">  </w:t>
      </w:r>
      <w:r w:rsidR="00CA1EF7" w:rsidRPr="003A3DAE">
        <w:rPr>
          <w:rFonts w:ascii="Times New Roman" w:hAnsi="Times New Roman"/>
          <w:b/>
          <w:sz w:val="56"/>
          <w:szCs w:val="56"/>
        </w:rPr>
        <w:t>детей дошкольного возраста»</w:t>
      </w:r>
    </w:p>
    <w:p w:rsidR="00CA1EF7" w:rsidRDefault="00CA1EF7" w:rsidP="00CA1EF7">
      <w:pPr>
        <w:spacing w:after="0" w:line="240" w:lineRule="auto"/>
        <w:ind w:firstLine="708"/>
        <w:jc w:val="center"/>
        <w:rPr>
          <w:rFonts w:ascii="Times New Roman" w:hAnsi="Times New Roman"/>
          <w:b/>
          <w:sz w:val="72"/>
          <w:szCs w:val="72"/>
        </w:rPr>
      </w:pPr>
    </w:p>
    <w:p w:rsidR="00CA1EF7" w:rsidRDefault="00CA1EF7" w:rsidP="00CA1EF7">
      <w:pPr>
        <w:spacing w:after="0" w:line="240" w:lineRule="auto"/>
        <w:ind w:firstLine="708"/>
        <w:jc w:val="center"/>
        <w:rPr>
          <w:rFonts w:ascii="Times New Roman" w:hAnsi="Times New Roman"/>
          <w:b/>
          <w:sz w:val="72"/>
          <w:szCs w:val="72"/>
        </w:rPr>
      </w:pPr>
    </w:p>
    <w:p w:rsidR="00CA1EF7" w:rsidRDefault="00CA1EF7" w:rsidP="00CA1EF7">
      <w:pPr>
        <w:spacing w:after="0" w:line="240" w:lineRule="auto"/>
        <w:ind w:firstLine="708"/>
        <w:jc w:val="center"/>
        <w:rPr>
          <w:rFonts w:ascii="Times New Roman" w:hAnsi="Times New Roman"/>
          <w:b/>
          <w:sz w:val="72"/>
          <w:szCs w:val="72"/>
        </w:rPr>
      </w:pPr>
    </w:p>
    <w:p w:rsidR="00CA1EF7" w:rsidRPr="00CA1EF7" w:rsidRDefault="00CA1EF7" w:rsidP="003A3DAE">
      <w:pPr>
        <w:spacing w:after="0" w:line="240" w:lineRule="auto"/>
        <w:ind w:left="4956" w:firstLine="708"/>
        <w:jc w:val="center"/>
        <w:rPr>
          <w:rFonts w:ascii="Times New Roman" w:hAnsi="Times New Roman"/>
          <w:b/>
          <w:sz w:val="28"/>
          <w:szCs w:val="28"/>
        </w:rPr>
      </w:pPr>
      <w:r w:rsidRPr="00CA1EF7">
        <w:rPr>
          <w:rFonts w:ascii="Times New Roman" w:hAnsi="Times New Roman"/>
          <w:b/>
          <w:sz w:val="28"/>
          <w:szCs w:val="28"/>
        </w:rPr>
        <w:t xml:space="preserve">Автор: </w:t>
      </w:r>
    </w:p>
    <w:p w:rsidR="003A3DAE" w:rsidRDefault="003A3DAE" w:rsidP="003A3DAE">
      <w:pPr>
        <w:spacing w:after="0" w:line="240" w:lineRule="auto"/>
        <w:ind w:left="4956" w:firstLine="708"/>
        <w:jc w:val="center"/>
        <w:rPr>
          <w:rFonts w:ascii="Times New Roman" w:hAnsi="Times New Roman"/>
          <w:b/>
          <w:sz w:val="28"/>
          <w:szCs w:val="28"/>
        </w:rPr>
      </w:pPr>
      <w:r>
        <w:rPr>
          <w:rFonts w:ascii="Times New Roman" w:hAnsi="Times New Roman"/>
          <w:b/>
          <w:sz w:val="28"/>
          <w:szCs w:val="28"/>
        </w:rPr>
        <w:t xml:space="preserve">Пархомова </w:t>
      </w:r>
    </w:p>
    <w:p w:rsidR="003A3DAE" w:rsidRDefault="003A3DAE" w:rsidP="003A3DAE">
      <w:pPr>
        <w:spacing w:after="0" w:line="240" w:lineRule="auto"/>
        <w:ind w:left="4956" w:firstLine="708"/>
        <w:jc w:val="center"/>
        <w:rPr>
          <w:rFonts w:ascii="Times New Roman" w:hAnsi="Times New Roman"/>
          <w:b/>
          <w:sz w:val="28"/>
          <w:szCs w:val="28"/>
        </w:rPr>
      </w:pPr>
      <w:r>
        <w:rPr>
          <w:rFonts w:ascii="Times New Roman" w:hAnsi="Times New Roman"/>
          <w:b/>
          <w:sz w:val="28"/>
          <w:szCs w:val="28"/>
        </w:rPr>
        <w:t xml:space="preserve">Надежда            </w:t>
      </w:r>
    </w:p>
    <w:p w:rsidR="00CA1EF7" w:rsidRPr="00CA1EF7" w:rsidRDefault="003A3DAE" w:rsidP="003A3DAE">
      <w:pPr>
        <w:spacing w:after="0" w:line="240" w:lineRule="auto"/>
        <w:ind w:left="4956" w:firstLine="708"/>
        <w:jc w:val="center"/>
        <w:rPr>
          <w:rFonts w:ascii="Times New Roman" w:hAnsi="Times New Roman"/>
          <w:b/>
          <w:sz w:val="28"/>
          <w:szCs w:val="28"/>
        </w:rPr>
      </w:pPr>
      <w:r>
        <w:rPr>
          <w:rFonts w:ascii="Times New Roman" w:hAnsi="Times New Roman"/>
          <w:b/>
          <w:sz w:val="28"/>
          <w:szCs w:val="28"/>
        </w:rPr>
        <w:t>Анатольевна</w:t>
      </w:r>
    </w:p>
    <w:p w:rsidR="00CA1EF7" w:rsidRPr="00CA1EF7" w:rsidRDefault="00CA1EF7" w:rsidP="003A3DAE">
      <w:pPr>
        <w:spacing w:after="0" w:line="240" w:lineRule="auto"/>
        <w:jc w:val="right"/>
        <w:rPr>
          <w:rFonts w:ascii="Times New Roman" w:hAnsi="Times New Roman"/>
          <w:b/>
          <w:sz w:val="28"/>
          <w:szCs w:val="28"/>
        </w:rPr>
      </w:pPr>
    </w:p>
    <w:p w:rsidR="00CA1EF7" w:rsidRPr="00CA1EF7" w:rsidRDefault="00CA1EF7" w:rsidP="00CA1EF7">
      <w:pPr>
        <w:spacing w:after="0" w:line="240" w:lineRule="auto"/>
        <w:rPr>
          <w:rFonts w:ascii="Times New Roman" w:hAnsi="Times New Roman"/>
          <w:b/>
          <w:sz w:val="28"/>
          <w:szCs w:val="28"/>
        </w:rPr>
      </w:pPr>
    </w:p>
    <w:p w:rsidR="00CA1EF7" w:rsidRPr="00CA1EF7" w:rsidRDefault="00CA1EF7" w:rsidP="00CA1EF7">
      <w:pPr>
        <w:spacing w:after="0" w:line="240" w:lineRule="auto"/>
        <w:rPr>
          <w:rFonts w:ascii="Times New Roman" w:hAnsi="Times New Roman"/>
          <w:b/>
          <w:sz w:val="28"/>
          <w:szCs w:val="28"/>
        </w:rPr>
      </w:pPr>
    </w:p>
    <w:p w:rsidR="00CA1EF7" w:rsidRPr="00CA1EF7" w:rsidRDefault="00CA1EF7" w:rsidP="00CA1EF7">
      <w:pPr>
        <w:spacing w:after="0" w:line="240" w:lineRule="auto"/>
        <w:rPr>
          <w:rFonts w:ascii="Times New Roman" w:hAnsi="Times New Roman"/>
          <w:b/>
          <w:sz w:val="28"/>
          <w:szCs w:val="28"/>
        </w:rPr>
      </w:pPr>
    </w:p>
    <w:p w:rsidR="00CA1EF7" w:rsidRDefault="00CA1EF7" w:rsidP="00CA1EF7">
      <w:pPr>
        <w:spacing w:after="0" w:line="240" w:lineRule="auto"/>
        <w:ind w:firstLine="708"/>
        <w:jc w:val="both"/>
        <w:rPr>
          <w:rFonts w:ascii="Times New Roman" w:hAnsi="Times New Roman"/>
          <w:b/>
          <w:sz w:val="28"/>
          <w:szCs w:val="28"/>
        </w:rPr>
      </w:pPr>
    </w:p>
    <w:p w:rsidR="003A3DAE" w:rsidRDefault="003A3DAE" w:rsidP="00CA1EF7">
      <w:pPr>
        <w:spacing w:after="0" w:line="240" w:lineRule="auto"/>
        <w:ind w:firstLine="708"/>
        <w:jc w:val="both"/>
        <w:rPr>
          <w:rFonts w:ascii="Times New Roman" w:hAnsi="Times New Roman"/>
          <w:b/>
          <w:sz w:val="28"/>
          <w:szCs w:val="28"/>
        </w:rPr>
      </w:pPr>
      <w:r>
        <w:rPr>
          <w:rFonts w:ascii="Times New Roman" w:hAnsi="Times New Roman"/>
          <w:b/>
          <w:sz w:val="28"/>
          <w:szCs w:val="28"/>
        </w:rPr>
        <w:t xml:space="preserve">                             </w:t>
      </w:r>
    </w:p>
    <w:p w:rsidR="003A3DAE" w:rsidRDefault="003A3DAE" w:rsidP="003A3DAE">
      <w:pPr>
        <w:spacing w:after="0" w:line="240" w:lineRule="auto"/>
        <w:rPr>
          <w:rFonts w:ascii="Times New Roman" w:hAnsi="Times New Roman"/>
          <w:b/>
          <w:sz w:val="28"/>
          <w:szCs w:val="28"/>
        </w:rPr>
      </w:pPr>
      <w:r>
        <w:rPr>
          <w:rFonts w:ascii="Times New Roman" w:hAnsi="Times New Roman"/>
          <w:b/>
          <w:sz w:val="28"/>
          <w:szCs w:val="28"/>
        </w:rPr>
        <w:t xml:space="preserve">                                               2022-2023 уч.г.</w:t>
      </w:r>
    </w:p>
    <w:p w:rsidR="003A3DAE" w:rsidRDefault="003A3DAE" w:rsidP="00CA1EF7">
      <w:pPr>
        <w:spacing w:after="0" w:line="240" w:lineRule="auto"/>
        <w:ind w:firstLine="708"/>
        <w:jc w:val="both"/>
        <w:rPr>
          <w:rFonts w:ascii="Times New Roman" w:hAnsi="Times New Roman"/>
          <w:b/>
          <w:sz w:val="28"/>
          <w:szCs w:val="28"/>
        </w:rPr>
      </w:pPr>
    </w:p>
    <w:p w:rsidR="00CA1EF7" w:rsidRDefault="00CA1EF7" w:rsidP="00CA1EF7">
      <w:pPr>
        <w:spacing w:after="0" w:line="240" w:lineRule="auto"/>
        <w:ind w:firstLine="708"/>
        <w:jc w:val="both"/>
        <w:rPr>
          <w:rFonts w:ascii="Times New Roman" w:hAnsi="Times New Roman"/>
          <w:b/>
          <w:sz w:val="28"/>
          <w:szCs w:val="28"/>
        </w:rPr>
      </w:pPr>
      <w:r w:rsidRPr="00CA1EF7">
        <w:rPr>
          <w:rFonts w:ascii="Times New Roman" w:hAnsi="Times New Roman"/>
          <w:b/>
          <w:sz w:val="28"/>
          <w:szCs w:val="28"/>
        </w:rPr>
        <w:t xml:space="preserve">Актуальность </w:t>
      </w:r>
      <w:r>
        <w:rPr>
          <w:rFonts w:ascii="Times New Roman" w:hAnsi="Times New Roman"/>
          <w:b/>
          <w:sz w:val="28"/>
          <w:szCs w:val="28"/>
        </w:rPr>
        <w:t>проекта</w:t>
      </w:r>
    </w:p>
    <w:p w:rsidR="00CA1EF7" w:rsidRPr="001D4A28" w:rsidRDefault="00CA1EF7" w:rsidP="00CA1EF7">
      <w:pPr>
        <w:spacing w:after="0" w:line="240" w:lineRule="auto"/>
        <w:ind w:firstLine="708"/>
        <w:jc w:val="both"/>
        <w:rPr>
          <w:rFonts w:ascii="Times New Roman" w:hAnsi="Times New Roman"/>
          <w:sz w:val="28"/>
          <w:szCs w:val="28"/>
        </w:rPr>
      </w:pPr>
      <w:r w:rsidRPr="001D4A28">
        <w:rPr>
          <w:rFonts w:ascii="Times New Roman" w:hAnsi="Times New Roman"/>
          <w:sz w:val="28"/>
          <w:szCs w:val="28"/>
        </w:rPr>
        <w:t xml:space="preserve">Общение – важная составляющая жизни человека, ведь с самого рождения маленький человечек испытывает потребность в общении: сначала это необходимость в эмоциональном контакте, затем в совместной деятельности и, наконец, в сотрудничестве. </w:t>
      </w:r>
    </w:p>
    <w:p w:rsidR="00CA1EF7" w:rsidRPr="001D4A28" w:rsidRDefault="00CA1EF7" w:rsidP="00CA1EF7">
      <w:pPr>
        <w:spacing w:after="0" w:line="240" w:lineRule="auto"/>
        <w:jc w:val="both"/>
        <w:rPr>
          <w:rFonts w:ascii="Times New Roman" w:hAnsi="Times New Roman"/>
          <w:sz w:val="28"/>
          <w:szCs w:val="28"/>
        </w:rPr>
      </w:pPr>
      <w:r w:rsidRPr="001D4A28">
        <w:rPr>
          <w:rFonts w:ascii="Times New Roman" w:hAnsi="Times New Roman"/>
          <w:sz w:val="28"/>
          <w:szCs w:val="28"/>
        </w:rPr>
        <w:t xml:space="preserve">     </w:t>
      </w:r>
      <w:r>
        <w:rPr>
          <w:rFonts w:ascii="Times New Roman" w:hAnsi="Times New Roman"/>
          <w:sz w:val="28"/>
          <w:szCs w:val="28"/>
        </w:rPr>
        <w:tab/>
      </w:r>
      <w:r w:rsidRPr="001D4A28">
        <w:rPr>
          <w:rFonts w:ascii="Times New Roman" w:hAnsi="Times New Roman"/>
          <w:sz w:val="28"/>
          <w:szCs w:val="28"/>
        </w:rPr>
        <w:t xml:space="preserve">В современных условиях развитая связная речь, коммуникабельность, как характерная особенность личности, просто необходимы. Они помогают легко ориентироваться в информационных, определяющих коммуникативную среду,  технологиях (сеть Интернет, радио, телевидение и т.д.), решать проблемы диалога на внутриполитической и международной арене. </w:t>
      </w:r>
    </w:p>
    <w:p w:rsidR="00CA1EF7" w:rsidRPr="001D4A28" w:rsidRDefault="00CA1EF7" w:rsidP="00CA1EF7">
      <w:pPr>
        <w:spacing w:after="0" w:line="240" w:lineRule="auto"/>
        <w:ind w:firstLine="708"/>
        <w:jc w:val="both"/>
        <w:rPr>
          <w:rFonts w:ascii="Times New Roman" w:hAnsi="Times New Roman"/>
          <w:sz w:val="28"/>
          <w:szCs w:val="28"/>
        </w:rPr>
      </w:pPr>
      <w:r w:rsidRPr="001D4A28">
        <w:rPr>
          <w:rFonts w:ascii="Times New Roman" w:hAnsi="Times New Roman"/>
          <w:sz w:val="28"/>
          <w:szCs w:val="28"/>
        </w:rPr>
        <w:t>Введение Федерального государственного образовательного стандарта пересмотрело отношение к детству, потребовало обновление форм и методов, содержания работы с воспитанниками, создания таких педагогических технологий, которые уважали личность ребенка, отвечали личностно-развивающему и гуманистическому характеру взаимодействия взрослых (родителей (законных представителей), педагогических работников Организации) и детей.</w:t>
      </w:r>
    </w:p>
    <w:p w:rsidR="00CA1EF7" w:rsidRPr="001D4A28" w:rsidRDefault="00CA1EF7" w:rsidP="00CA1EF7">
      <w:pPr>
        <w:spacing w:after="0" w:line="240" w:lineRule="auto"/>
        <w:ind w:firstLine="708"/>
        <w:jc w:val="both"/>
        <w:rPr>
          <w:rFonts w:ascii="Times New Roman" w:hAnsi="Times New Roman"/>
          <w:sz w:val="28"/>
          <w:szCs w:val="28"/>
        </w:rPr>
      </w:pPr>
      <w:r w:rsidRPr="001D4A28">
        <w:rPr>
          <w:rFonts w:ascii="Times New Roman" w:hAnsi="Times New Roman"/>
          <w:sz w:val="28"/>
          <w:szCs w:val="28"/>
        </w:rPr>
        <w:t>Одним из направлений ФГОС является образовательная область «Речевое развитие»   - это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A1EF7" w:rsidRPr="001D4A28" w:rsidRDefault="00CA1EF7" w:rsidP="00CA1EF7">
      <w:pPr>
        <w:spacing w:after="0" w:line="240" w:lineRule="auto"/>
        <w:ind w:firstLine="708"/>
        <w:jc w:val="both"/>
        <w:rPr>
          <w:rFonts w:ascii="Times New Roman" w:hAnsi="Times New Roman"/>
          <w:sz w:val="28"/>
          <w:szCs w:val="28"/>
        </w:rPr>
      </w:pPr>
      <w:r w:rsidRPr="001D4A28">
        <w:rPr>
          <w:rFonts w:ascii="Times New Roman" w:hAnsi="Times New Roman"/>
          <w:sz w:val="28"/>
          <w:szCs w:val="28"/>
        </w:rPr>
        <w:t>Главной и отличительной чертой современного общества является подмена живого человеческого общения зависимостью от компьютера. Всю необходимую для себя информацию дети черпают из интернета. Они мало общаются, речевой опыт детей ограничен, языковые средства несовершенны.</w:t>
      </w:r>
    </w:p>
    <w:p w:rsidR="00CA1EF7" w:rsidRPr="001D4A28" w:rsidRDefault="00CA1EF7" w:rsidP="00CA1EF7">
      <w:pPr>
        <w:spacing w:after="0" w:line="240" w:lineRule="auto"/>
        <w:jc w:val="both"/>
        <w:rPr>
          <w:rFonts w:ascii="Times New Roman" w:hAnsi="Times New Roman"/>
          <w:sz w:val="28"/>
          <w:szCs w:val="28"/>
        </w:rPr>
      </w:pPr>
      <w:r w:rsidRPr="001D4A28">
        <w:rPr>
          <w:rFonts w:ascii="Times New Roman" w:hAnsi="Times New Roman"/>
          <w:sz w:val="28"/>
          <w:szCs w:val="28"/>
        </w:rPr>
        <w:t xml:space="preserve">    </w:t>
      </w:r>
      <w:r>
        <w:rPr>
          <w:rFonts w:ascii="Times New Roman" w:hAnsi="Times New Roman"/>
          <w:sz w:val="28"/>
          <w:szCs w:val="28"/>
        </w:rPr>
        <w:tab/>
      </w:r>
      <w:r w:rsidRPr="001D4A28">
        <w:rPr>
          <w:rFonts w:ascii="Times New Roman" w:hAnsi="Times New Roman"/>
          <w:sz w:val="28"/>
          <w:szCs w:val="28"/>
        </w:rPr>
        <w:t>На сегодняшний  день в речи детей существует множество проблем:</w:t>
      </w:r>
    </w:p>
    <w:p w:rsidR="00CA1EF7" w:rsidRDefault="00CA1EF7" w:rsidP="00CA1EF7">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т</w:t>
      </w:r>
      <w:r w:rsidRPr="001D4A28">
        <w:rPr>
          <w:rFonts w:ascii="Times New Roman" w:hAnsi="Times New Roman"/>
          <w:sz w:val="28"/>
          <w:szCs w:val="28"/>
        </w:rPr>
        <w:t>рудности в построении монолога: например, сюжетный или описательный рассказ на предложенную тему, пересказ текста своими словами</w:t>
      </w:r>
      <w:r>
        <w:rPr>
          <w:rFonts w:ascii="Times New Roman" w:hAnsi="Times New Roman"/>
          <w:sz w:val="28"/>
          <w:szCs w:val="28"/>
        </w:rPr>
        <w:t>;</w:t>
      </w:r>
    </w:p>
    <w:p w:rsidR="00CA1EF7" w:rsidRDefault="00CA1EF7" w:rsidP="00CA1EF7">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б</w:t>
      </w:r>
      <w:r w:rsidRPr="001D4A28">
        <w:rPr>
          <w:rFonts w:ascii="Times New Roman" w:hAnsi="Times New Roman"/>
          <w:sz w:val="28"/>
          <w:szCs w:val="28"/>
        </w:rPr>
        <w:t>едная диалогическая речь: неспособность грамотно и доступно сформулировать вопрос, построить краткий или развёрнутый ответ</w:t>
      </w:r>
      <w:r>
        <w:rPr>
          <w:rFonts w:ascii="Times New Roman" w:hAnsi="Times New Roman"/>
          <w:sz w:val="28"/>
          <w:szCs w:val="28"/>
        </w:rPr>
        <w:t>;</w:t>
      </w:r>
    </w:p>
    <w:p w:rsidR="00CA1EF7" w:rsidRDefault="00CA1EF7" w:rsidP="00CA1EF7">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о</w:t>
      </w:r>
      <w:r w:rsidRPr="001D4A28">
        <w:rPr>
          <w:rFonts w:ascii="Times New Roman" w:hAnsi="Times New Roman"/>
          <w:sz w:val="28"/>
          <w:szCs w:val="28"/>
        </w:rPr>
        <w:t>тсутствие логического обоснования своих утверждений и выводов</w:t>
      </w:r>
      <w:r>
        <w:rPr>
          <w:rFonts w:ascii="Times New Roman" w:hAnsi="Times New Roman"/>
          <w:sz w:val="28"/>
          <w:szCs w:val="28"/>
        </w:rPr>
        <w:t>;</w:t>
      </w:r>
    </w:p>
    <w:p w:rsidR="00CA1EF7" w:rsidRDefault="00CA1EF7" w:rsidP="00CA1EF7">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о</w:t>
      </w:r>
      <w:r w:rsidRPr="001D4A28">
        <w:rPr>
          <w:rFonts w:ascii="Times New Roman" w:hAnsi="Times New Roman"/>
          <w:sz w:val="28"/>
          <w:szCs w:val="28"/>
        </w:rPr>
        <w:t>дносложная, состоящая лишь из простых предложений речь</w:t>
      </w:r>
      <w:r>
        <w:rPr>
          <w:rFonts w:ascii="Times New Roman" w:hAnsi="Times New Roman"/>
          <w:sz w:val="28"/>
          <w:szCs w:val="28"/>
        </w:rPr>
        <w:t>,</w:t>
      </w:r>
      <w:r w:rsidRPr="001D4A28">
        <w:rPr>
          <w:rFonts w:ascii="Times New Roman" w:hAnsi="Times New Roman"/>
          <w:sz w:val="28"/>
          <w:szCs w:val="28"/>
        </w:rPr>
        <w:t xml:space="preserve"> </w:t>
      </w:r>
      <w:r>
        <w:rPr>
          <w:rFonts w:ascii="Times New Roman" w:hAnsi="Times New Roman"/>
          <w:sz w:val="28"/>
          <w:szCs w:val="28"/>
        </w:rPr>
        <w:t>н</w:t>
      </w:r>
      <w:r w:rsidRPr="001D4A28">
        <w:rPr>
          <w:rFonts w:ascii="Times New Roman" w:hAnsi="Times New Roman"/>
          <w:sz w:val="28"/>
          <w:szCs w:val="28"/>
        </w:rPr>
        <w:t>еспособность грамматически правильно построить распространённое предложение</w:t>
      </w:r>
      <w:r>
        <w:rPr>
          <w:rFonts w:ascii="Times New Roman" w:hAnsi="Times New Roman"/>
          <w:sz w:val="28"/>
          <w:szCs w:val="28"/>
        </w:rPr>
        <w:t>;</w:t>
      </w:r>
    </w:p>
    <w:p w:rsidR="00CA1EF7" w:rsidRDefault="00CA1EF7" w:rsidP="00CA1EF7">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о</w:t>
      </w:r>
      <w:r w:rsidRPr="001D4A28">
        <w:rPr>
          <w:rFonts w:ascii="Times New Roman" w:hAnsi="Times New Roman"/>
          <w:sz w:val="28"/>
          <w:szCs w:val="28"/>
        </w:rPr>
        <w:t>тсутствие навыков культуры речи: неумение использовать интонации, регулировать громкость г</w:t>
      </w:r>
      <w:r>
        <w:rPr>
          <w:rFonts w:ascii="Times New Roman" w:hAnsi="Times New Roman"/>
          <w:sz w:val="28"/>
          <w:szCs w:val="28"/>
        </w:rPr>
        <w:t>олоса и темп речи и т.д</w:t>
      </w:r>
    </w:p>
    <w:p w:rsidR="00CA1EF7" w:rsidRDefault="00CA1EF7" w:rsidP="00CA1EF7">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н</w:t>
      </w:r>
      <w:r w:rsidRPr="001D4A28">
        <w:rPr>
          <w:rFonts w:ascii="Times New Roman" w:hAnsi="Times New Roman"/>
          <w:sz w:val="28"/>
          <w:szCs w:val="28"/>
        </w:rPr>
        <w:t>едостаточный словарный запас</w:t>
      </w:r>
      <w:r>
        <w:rPr>
          <w:rFonts w:ascii="Times New Roman" w:hAnsi="Times New Roman"/>
          <w:sz w:val="28"/>
          <w:szCs w:val="28"/>
        </w:rPr>
        <w:t>;</w:t>
      </w:r>
    </w:p>
    <w:p w:rsidR="00CA1EF7" w:rsidRPr="001D4A28" w:rsidRDefault="00CA1EF7" w:rsidP="00CA1EF7">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п</w:t>
      </w:r>
      <w:r w:rsidRPr="001D4A28">
        <w:rPr>
          <w:rFonts w:ascii="Times New Roman" w:hAnsi="Times New Roman"/>
          <w:sz w:val="28"/>
          <w:szCs w:val="28"/>
        </w:rPr>
        <w:t>лохая дикция.</w:t>
      </w:r>
    </w:p>
    <w:p w:rsidR="00CA1EF7" w:rsidRDefault="00CA1EF7" w:rsidP="000970E0">
      <w:pPr>
        <w:spacing w:after="0" w:line="240" w:lineRule="auto"/>
        <w:ind w:firstLine="708"/>
        <w:jc w:val="both"/>
        <w:rPr>
          <w:rFonts w:ascii="Times New Roman" w:hAnsi="Times New Roman"/>
          <w:sz w:val="28"/>
          <w:szCs w:val="28"/>
        </w:rPr>
      </w:pPr>
      <w:r w:rsidRPr="00CA1EF7">
        <w:rPr>
          <w:rFonts w:ascii="Times New Roman" w:hAnsi="Times New Roman"/>
          <w:sz w:val="28"/>
          <w:szCs w:val="28"/>
        </w:rPr>
        <w:lastRenderedPageBreak/>
        <w:t>При изучении индивидуа</w:t>
      </w:r>
      <w:r>
        <w:rPr>
          <w:rFonts w:ascii="Times New Roman" w:hAnsi="Times New Roman"/>
          <w:sz w:val="28"/>
          <w:szCs w:val="28"/>
        </w:rPr>
        <w:t xml:space="preserve">льного речевого развития  детей </w:t>
      </w:r>
      <w:r w:rsidRPr="00CA1EF7">
        <w:rPr>
          <w:rFonts w:ascii="Times New Roman" w:hAnsi="Times New Roman"/>
          <w:sz w:val="28"/>
          <w:szCs w:val="28"/>
        </w:rPr>
        <w:t>дошкольного возраста выяснилось, что многие знания, которые ребёнок не может усвоить на основе словесного объяснения взрослого или в процессе организованных взрослым действий с предметами, он легко усваивает, если это знания дают ему в виде действий с моделями, отражающими существенные черты изучаемых явлений.</w:t>
      </w:r>
    </w:p>
    <w:p w:rsidR="00CA1EF7" w:rsidRPr="00CA1EF7" w:rsidRDefault="00CA1EF7" w:rsidP="000970E0">
      <w:pPr>
        <w:spacing w:after="0" w:line="240" w:lineRule="auto"/>
        <w:ind w:firstLine="708"/>
        <w:jc w:val="both"/>
        <w:rPr>
          <w:rFonts w:ascii="Times New Roman" w:hAnsi="Times New Roman"/>
          <w:sz w:val="28"/>
          <w:szCs w:val="28"/>
        </w:rPr>
      </w:pPr>
      <w:r w:rsidRPr="00CA1EF7">
        <w:rPr>
          <w:rFonts w:ascii="Times New Roman" w:hAnsi="Times New Roman"/>
          <w:sz w:val="28"/>
          <w:szCs w:val="28"/>
        </w:rPr>
        <w:t>Поэтому целенаправленное формирование связной речи имеет важнейшее значение в общей системе дошкольного образования.</w:t>
      </w:r>
    </w:p>
    <w:p w:rsidR="00CA1EF7" w:rsidRPr="00CA1EF7" w:rsidRDefault="00CA1EF7" w:rsidP="00CA1EF7">
      <w:pPr>
        <w:spacing w:after="0" w:line="240" w:lineRule="auto"/>
        <w:jc w:val="both"/>
        <w:rPr>
          <w:rFonts w:ascii="Times New Roman" w:hAnsi="Times New Roman"/>
          <w:sz w:val="28"/>
          <w:szCs w:val="28"/>
        </w:rPr>
      </w:pPr>
      <w:r w:rsidRPr="00CA1EF7">
        <w:rPr>
          <w:rFonts w:ascii="Times New Roman" w:hAnsi="Times New Roman"/>
          <w:sz w:val="28"/>
          <w:szCs w:val="28"/>
        </w:rPr>
        <w:t xml:space="preserve">     </w:t>
      </w:r>
      <w:r>
        <w:rPr>
          <w:rFonts w:ascii="Times New Roman" w:hAnsi="Times New Roman"/>
          <w:sz w:val="28"/>
          <w:szCs w:val="28"/>
        </w:rPr>
        <w:tab/>
      </w:r>
      <w:r w:rsidRPr="00CA1EF7">
        <w:rPr>
          <w:rFonts w:ascii="Times New Roman" w:hAnsi="Times New Roman"/>
          <w:b/>
          <w:sz w:val="28"/>
          <w:szCs w:val="28"/>
        </w:rPr>
        <w:t>Потребности ДОУ в разработке данного проекта</w:t>
      </w:r>
      <w:r w:rsidRPr="00CA1EF7">
        <w:rPr>
          <w:rFonts w:ascii="Times New Roman" w:hAnsi="Times New Roman"/>
          <w:sz w:val="28"/>
          <w:szCs w:val="28"/>
        </w:rPr>
        <w:t>:</w:t>
      </w:r>
    </w:p>
    <w:p w:rsidR="00CA1EF7" w:rsidRPr="00CA1EF7" w:rsidRDefault="00CA1EF7" w:rsidP="00CA1EF7">
      <w:pPr>
        <w:spacing w:after="0" w:line="240" w:lineRule="auto"/>
        <w:jc w:val="both"/>
        <w:rPr>
          <w:rFonts w:ascii="Times New Roman" w:hAnsi="Times New Roman"/>
          <w:sz w:val="28"/>
          <w:szCs w:val="28"/>
        </w:rPr>
      </w:pPr>
      <w:r w:rsidRPr="00CA1EF7">
        <w:rPr>
          <w:rFonts w:ascii="Times New Roman" w:hAnsi="Times New Roman"/>
          <w:sz w:val="28"/>
          <w:szCs w:val="28"/>
        </w:rPr>
        <w:t>1. Обеспечение условий для развития связной речи у дошкольников;</w:t>
      </w:r>
    </w:p>
    <w:p w:rsidR="00CA1EF7" w:rsidRPr="00CA1EF7" w:rsidRDefault="00CA1EF7" w:rsidP="00CA1EF7">
      <w:pPr>
        <w:spacing w:after="0" w:line="240" w:lineRule="auto"/>
        <w:jc w:val="both"/>
        <w:rPr>
          <w:rFonts w:ascii="Times New Roman" w:hAnsi="Times New Roman"/>
          <w:sz w:val="28"/>
          <w:szCs w:val="28"/>
        </w:rPr>
      </w:pPr>
      <w:r w:rsidRPr="00CA1EF7">
        <w:rPr>
          <w:rFonts w:ascii="Times New Roman" w:hAnsi="Times New Roman"/>
          <w:sz w:val="28"/>
          <w:szCs w:val="28"/>
        </w:rPr>
        <w:t>2. Укрепление парт</w:t>
      </w:r>
      <w:r w:rsidR="003A3DAE">
        <w:rPr>
          <w:rFonts w:ascii="Times New Roman" w:hAnsi="Times New Roman"/>
          <w:sz w:val="28"/>
          <w:szCs w:val="28"/>
        </w:rPr>
        <w:t>нёрских отношений со школой № 11</w:t>
      </w:r>
      <w:r w:rsidRPr="00CA1EF7">
        <w:rPr>
          <w:rFonts w:ascii="Times New Roman" w:hAnsi="Times New Roman"/>
          <w:sz w:val="28"/>
          <w:szCs w:val="28"/>
        </w:rPr>
        <w:t xml:space="preserve">, </w:t>
      </w:r>
      <w:r w:rsidR="003A3DAE">
        <w:rPr>
          <w:rFonts w:ascii="Times New Roman" w:hAnsi="Times New Roman"/>
          <w:sz w:val="28"/>
          <w:szCs w:val="28"/>
        </w:rPr>
        <w:t>ЦВР.</w:t>
      </w:r>
    </w:p>
    <w:p w:rsidR="000970E0" w:rsidRDefault="00CA1EF7" w:rsidP="00CA1EF7">
      <w:pPr>
        <w:spacing w:after="0" w:line="240" w:lineRule="auto"/>
        <w:ind w:firstLine="708"/>
        <w:jc w:val="both"/>
        <w:rPr>
          <w:rFonts w:ascii="Times New Roman" w:hAnsi="Times New Roman"/>
          <w:sz w:val="28"/>
          <w:szCs w:val="28"/>
        </w:rPr>
      </w:pPr>
      <w:r w:rsidRPr="00CA1EF7">
        <w:rPr>
          <w:rFonts w:ascii="Times New Roman" w:hAnsi="Times New Roman"/>
          <w:b/>
          <w:sz w:val="28"/>
          <w:szCs w:val="28"/>
        </w:rPr>
        <w:t>Цель проекта:</w:t>
      </w:r>
      <w:r w:rsidRPr="00CA1EF7">
        <w:rPr>
          <w:rFonts w:ascii="Times New Roman" w:hAnsi="Times New Roman"/>
          <w:sz w:val="28"/>
          <w:szCs w:val="28"/>
        </w:rPr>
        <w:t xml:space="preserve"> </w:t>
      </w:r>
    </w:p>
    <w:p w:rsidR="00CA1EF7" w:rsidRPr="00CA1EF7" w:rsidRDefault="00CA1EF7" w:rsidP="00CA1EF7">
      <w:pPr>
        <w:spacing w:after="0" w:line="240" w:lineRule="auto"/>
        <w:ind w:firstLine="708"/>
        <w:jc w:val="both"/>
        <w:rPr>
          <w:rFonts w:ascii="Times New Roman" w:hAnsi="Times New Roman"/>
          <w:sz w:val="28"/>
          <w:szCs w:val="28"/>
        </w:rPr>
      </w:pPr>
      <w:r w:rsidRPr="00CA1EF7">
        <w:rPr>
          <w:rFonts w:ascii="Times New Roman" w:hAnsi="Times New Roman"/>
          <w:sz w:val="28"/>
          <w:szCs w:val="28"/>
        </w:rPr>
        <w:t>Развитие связной речи дошкольников средствами мнемотехники.</w:t>
      </w:r>
    </w:p>
    <w:p w:rsidR="00CA1EF7" w:rsidRPr="00CA1EF7" w:rsidRDefault="00CA1EF7" w:rsidP="00CA1EF7">
      <w:pPr>
        <w:spacing w:after="0" w:line="240" w:lineRule="auto"/>
        <w:ind w:firstLine="708"/>
        <w:jc w:val="both"/>
        <w:rPr>
          <w:rFonts w:ascii="Times New Roman" w:hAnsi="Times New Roman"/>
          <w:b/>
          <w:sz w:val="28"/>
          <w:szCs w:val="28"/>
        </w:rPr>
      </w:pPr>
      <w:r w:rsidRPr="00CA1EF7">
        <w:rPr>
          <w:rFonts w:ascii="Times New Roman" w:hAnsi="Times New Roman"/>
          <w:b/>
          <w:sz w:val="28"/>
          <w:szCs w:val="28"/>
        </w:rPr>
        <w:t>Задачи проекта:</w:t>
      </w:r>
    </w:p>
    <w:p w:rsidR="00CA1EF7" w:rsidRPr="00CA1EF7" w:rsidRDefault="00CA1EF7" w:rsidP="00CA1EF7">
      <w:pPr>
        <w:numPr>
          <w:ilvl w:val="0"/>
          <w:numId w:val="4"/>
        </w:numPr>
        <w:spacing w:after="0" w:line="240" w:lineRule="auto"/>
        <w:jc w:val="both"/>
        <w:rPr>
          <w:rFonts w:ascii="Times New Roman" w:hAnsi="Times New Roman"/>
          <w:sz w:val="28"/>
          <w:szCs w:val="28"/>
        </w:rPr>
      </w:pPr>
      <w:r w:rsidRPr="00CA1EF7">
        <w:rPr>
          <w:rFonts w:ascii="Times New Roman" w:hAnsi="Times New Roman"/>
          <w:sz w:val="28"/>
          <w:szCs w:val="28"/>
        </w:rPr>
        <w:t>Изучить научно-педагогическую литературу по использованию мнемотехники для развития связной речи дошкольников.</w:t>
      </w:r>
    </w:p>
    <w:p w:rsidR="00CA1EF7" w:rsidRPr="00CA1EF7" w:rsidRDefault="00CA1EF7" w:rsidP="00CA1EF7">
      <w:pPr>
        <w:numPr>
          <w:ilvl w:val="0"/>
          <w:numId w:val="4"/>
        </w:numPr>
        <w:spacing w:after="0" w:line="240" w:lineRule="auto"/>
        <w:jc w:val="both"/>
        <w:rPr>
          <w:rFonts w:ascii="Times New Roman" w:hAnsi="Times New Roman"/>
          <w:sz w:val="28"/>
          <w:szCs w:val="28"/>
        </w:rPr>
      </w:pPr>
      <w:r w:rsidRPr="00CA1EF7">
        <w:rPr>
          <w:rFonts w:ascii="Times New Roman" w:hAnsi="Times New Roman"/>
          <w:sz w:val="28"/>
          <w:szCs w:val="28"/>
        </w:rPr>
        <w:t>Развивать умение детей преобразовывать абстрактные символы в образы (перекодирование информации)</w:t>
      </w:r>
    </w:p>
    <w:p w:rsidR="00CA1EF7" w:rsidRPr="00CA1EF7" w:rsidRDefault="00CA1EF7" w:rsidP="00CA1EF7">
      <w:pPr>
        <w:numPr>
          <w:ilvl w:val="0"/>
          <w:numId w:val="4"/>
        </w:numPr>
        <w:spacing w:after="0" w:line="240" w:lineRule="auto"/>
        <w:jc w:val="both"/>
        <w:rPr>
          <w:rFonts w:ascii="Times New Roman" w:hAnsi="Times New Roman"/>
          <w:sz w:val="28"/>
          <w:szCs w:val="28"/>
        </w:rPr>
      </w:pPr>
      <w:r w:rsidRPr="00CA1EF7">
        <w:rPr>
          <w:rFonts w:ascii="Times New Roman" w:hAnsi="Times New Roman"/>
          <w:sz w:val="28"/>
          <w:szCs w:val="28"/>
        </w:rPr>
        <w:t>Развивать творческие способности воспитанников, умение составлять схемы и воспроизводить их, работать по образцу, по правилам, по инструкции.</w:t>
      </w:r>
    </w:p>
    <w:p w:rsidR="00CA1EF7" w:rsidRPr="00CA1EF7" w:rsidRDefault="00CA1EF7" w:rsidP="00CA1EF7">
      <w:pPr>
        <w:numPr>
          <w:ilvl w:val="0"/>
          <w:numId w:val="4"/>
        </w:numPr>
        <w:spacing w:after="0" w:line="240" w:lineRule="auto"/>
        <w:jc w:val="both"/>
        <w:rPr>
          <w:rFonts w:ascii="Times New Roman" w:hAnsi="Times New Roman"/>
          <w:sz w:val="28"/>
          <w:szCs w:val="28"/>
        </w:rPr>
      </w:pPr>
      <w:r w:rsidRPr="00CA1EF7">
        <w:rPr>
          <w:rFonts w:ascii="Times New Roman" w:hAnsi="Times New Roman"/>
          <w:sz w:val="28"/>
          <w:szCs w:val="28"/>
        </w:rPr>
        <w:t>Способствовать развитию связной речи, расширению и обогащению словарного запаса детей; целостного восприятия окружающего мира.</w:t>
      </w:r>
    </w:p>
    <w:p w:rsidR="00CA1EF7" w:rsidRPr="00CA1EF7" w:rsidRDefault="00CA1EF7" w:rsidP="00CA1EF7">
      <w:pPr>
        <w:numPr>
          <w:ilvl w:val="0"/>
          <w:numId w:val="4"/>
        </w:numPr>
        <w:spacing w:after="0" w:line="240" w:lineRule="auto"/>
        <w:jc w:val="both"/>
        <w:rPr>
          <w:rFonts w:ascii="Times New Roman" w:hAnsi="Times New Roman"/>
          <w:sz w:val="28"/>
          <w:szCs w:val="28"/>
        </w:rPr>
      </w:pPr>
      <w:r w:rsidRPr="00CA1EF7">
        <w:rPr>
          <w:rFonts w:ascii="Times New Roman" w:hAnsi="Times New Roman"/>
          <w:sz w:val="28"/>
          <w:szCs w:val="28"/>
        </w:rPr>
        <w:t>Способствовать формированию у дошкольников навыков сотрудничества, взаимопонимания, доброжелательности, самостоятельности, инициативности, ответственности.</w:t>
      </w:r>
    </w:p>
    <w:p w:rsidR="00CA1EF7" w:rsidRPr="00CA1EF7" w:rsidRDefault="00CA1EF7" w:rsidP="00CA1EF7">
      <w:pPr>
        <w:spacing w:after="0" w:line="240" w:lineRule="auto"/>
        <w:jc w:val="both"/>
        <w:rPr>
          <w:rFonts w:ascii="Times New Roman" w:hAnsi="Times New Roman"/>
          <w:sz w:val="28"/>
          <w:szCs w:val="28"/>
        </w:rPr>
      </w:pPr>
      <w:r w:rsidRPr="00CA1EF7">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Новизна</w:t>
      </w:r>
      <w:r w:rsidRPr="00CA1EF7">
        <w:rPr>
          <w:rFonts w:ascii="Times New Roman" w:hAnsi="Times New Roman"/>
          <w:b/>
          <w:sz w:val="28"/>
          <w:szCs w:val="28"/>
        </w:rPr>
        <w:t xml:space="preserve"> проекта</w:t>
      </w:r>
      <w:r w:rsidRPr="00CA1EF7">
        <w:rPr>
          <w:rFonts w:ascii="Times New Roman" w:hAnsi="Times New Roman"/>
          <w:sz w:val="28"/>
          <w:szCs w:val="28"/>
        </w:rPr>
        <w:t xml:space="preserve"> заключается в целесообразном слиянии наглядности, плана высказывания и игрового характера деятельности. Действуя с пособиями, дети получают возможность использовать два сенсорных канала: визуальный (видят картину-схему, особенности цвета и формы), аудиальный (слышат пояснение воспитателя и рассказы сверстников). </w:t>
      </w:r>
    </w:p>
    <w:p w:rsidR="00CA1EF7" w:rsidRPr="00CA1EF7" w:rsidRDefault="00CA1EF7" w:rsidP="00CA1EF7">
      <w:pPr>
        <w:spacing w:after="0" w:line="240" w:lineRule="auto"/>
        <w:ind w:firstLine="708"/>
        <w:jc w:val="both"/>
        <w:rPr>
          <w:rFonts w:ascii="Times New Roman" w:hAnsi="Times New Roman"/>
          <w:sz w:val="28"/>
          <w:szCs w:val="28"/>
        </w:rPr>
      </w:pPr>
      <w:r w:rsidRPr="00CA1EF7">
        <w:rPr>
          <w:rFonts w:ascii="Times New Roman" w:hAnsi="Times New Roman"/>
          <w:sz w:val="28"/>
          <w:szCs w:val="28"/>
        </w:rPr>
        <w:t>Наглядность - один из основных дидактических принципов педагогики. Действия с предметами, их зрительное восприятие – это первый этап в развитии мышления ребёнка, поэтому важно использование наглядного материала на протяжении всего процесса. В последнее время для обучения рассказыванию детей дошкольного возраста широкое применение в педагогической практике нашли приёмы мнемотехники.</w:t>
      </w:r>
    </w:p>
    <w:p w:rsidR="00CA1EF7" w:rsidRPr="00CA1EF7" w:rsidRDefault="00CA1EF7" w:rsidP="00CA1EF7">
      <w:pPr>
        <w:spacing w:after="0" w:line="240" w:lineRule="auto"/>
        <w:jc w:val="both"/>
        <w:rPr>
          <w:rFonts w:ascii="Times New Roman" w:hAnsi="Times New Roman"/>
          <w:sz w:val="28"/>
          <w:szCs w:val="28"/>
        </w:rPr>
      </w:pPr>
      <w:r w:rsidRPr="00CA1EF7">
        <w:rPr>
          <w:rFonts w:ascii="Times New Roman" w:hAnsi="Times New Roman"/>
          <w:sz w:val="28"/>
          <w:szCs w:val="28"/>
        </w:rPr>
        <w:t xml:space="preserve">     </w:t>
      </w:r>
      <w:r>
        <w:rPr>
          <w:rFonts w:ascii="Times New Roman" w:hAnsi="Times New Roman"/>
          <w:sz w:val="28"/>
          <w:szCs w:val="28"/>
        </w:rPr>
        <w:tab/>
      </w:r>
      <w:r w:rsidRPr="00CA1EF7">
        <w:rPr>
          <w:rFonts w:ascii="Times New Roman" w:hAnsi="Times New Roman"/>
          <w:sz w:val="28"/>
          <w:szCs w:val="28"/>
        </w:rPr>
        <w:t>Мнемотехника или мнемоника, в переводе с греческого - «искусство запоминания»</w:t>
      </w:r>
      <w:r>
        <w:rPr>
          <w:rFonts w:ascii="Times New Roman" w:hAnsi="Times New Roman"/>
          <w:sz w:val="28"/>
          <w:szCs w:val="28"/>
        </w:rPr>
        <w:t xml:space="preserve"> </w:t>
      </w:r>
      <w:r w:rsidRPr="00CA1EF7">
        <w:rPr>
          <w:rFonts w:ascii="Times New Roman" w:hAnsi="Times New Roman"/>
          <w:sz w:val="28"/>
          <w:szCs w:val="28"/>
        </w:rPr>
        <w:t>- это система методов и приёмов, обеспечивающих эффективное запоминание, успешное освоение детьми знаний об особенностях объектов природы, об окружающем мире, эффективное запоминание структуры рассказа, сохранение и воспроизведение информации, и развитие речи.</w:t>
      </w:r>
    </w:p>
    <w:p w:rsidR="00CA1EF7" w:rsidRPr="00CA1EF7" w:rsidRDefault="00CA1EF7" w:rsidP="00CA1EF7">
      <w:pPr>
        <w:spacing w:after="0" w:line="240" w:lineRule="auto"/>
        <w:ind w:firstLine="708"/>
        <w:jc w:val="both"/>
        <w:rPr>
          <w:rFonts w:ascii="Times New Roman" w:hAnsi="Times New Roman"/>
          <w:sz w:val="28"/>
          <w:szCs w:val="28"/>
        </w:rPr>
      </w:pPr>
      <w:r w:rsidRPr="00CA1EF7">
        <w:rPr>
          <w:rFonts w:ascii="Times New Roman" w:hAnsi="Times New Roman"/>
          <w:sz w:val="28"/>
          <w:szCs w:val="28"/>
        </w:rPr>
        <w:lastRenderedPageBreak/>
        <w:t>Содержание мнемотаблицы – это графическое или частично графическое изображение персонажей сказки, явлений природы, некоторых действий и др. путём выделения главных смысловых звеньев сюжета рассказа. Главное нужно передать условно-наглядную схему, изобразить так, чтобы нарисованное было понятно детям.</w:t>
      </w:r>
    </w:p>
    <w:p w:rsidR="00CA1EF7" w:rsidRPr="00CA1EF7" w:rsidRDefault="00CA1EF7" w:rsidP="00CA1EF7">
      <w:pPr>
        <w:spacing w:after="0" w:line="240" w:lineRule="auto"/>
        <w:jc w:val="both"/>
        <w:rPr>
          <w:rFonts w:ascii="Times New Roman" w:hAnsi="Times New Roman"/>
          <w:sz w:val="28"/>
          <w:szCs w:val="28"/>
        </w:rPr>
      </w:pPr>
      <w:r w:rsidRPr="00CA1EF7">
        <w:rPr>
          <w:rFonts w:ascii="Times New Roman" w:hAnsi="Times New Roman"/>
          <w:sz w:val="28"/>
          <w:szCs w:val="28"/>
        </w:rPr>
        <w:t xml:space="preserve">        Мнемотаблицы – схемы служат дидактическим материалом в моей работе по развитию связной речи детей. </w:t>
      </w:r>
      <w:r>
        <w:rPr>
          <w:rFonts w:ascii="Times New Roman" w:hAnsi="Times New Roman"/>
          <w:sz w:val="28"/>
          <w:szCs w:val="28"/>
        </w:rPr>
        <w:t>Мнемотаблицы</w:t>
      </w:r>
      <w:r w:rsidRPr="00CA1EF7">
        <w:rPr>
          <w:rFonts w:ascii="Times New Roman" w:hAnsi="Times New Roman"/>
          <w:sz w:val="28"/>
          <w:szCs w:val="28"/>
        </w:rPr>
        <w:t xml:space="preserve"> использую</w:t>
      </w:r>
      <w:r>
        <w:rPr>
          <w:rFonts w:ascii="Times New Roman" w:hAnsi="Times New Roman"/>
          <w:sz w:val="28"/>
          <w:szCs w:val="28"/>
        </w:rPr>
        <w:t>тся</w:t>
      </w:r>
      <w:r w:rsidRPr="00CA1EF7">
        <w:rPr>
          <w:rFonts w:ascii="Times New Roman" w:hAnsi="Times New Roman"/>
          <w:sz w:val="28"/>
          <w:szCs w:val="28"/>
        </w:rPr>
        <w:t xml:space="preserve"> </w:t>
      </w:r>
      <w:r>
        <w:rPr>
          <w:rFonts w:ascii="Times New Roman" w:hAnsi="Times New Roman"/>
          <w:sz w:val="28"/>
          <w:szCs w:val="28"/>
        </w:rPr>
        <w:t>в следующих случаях</w:t>
      </w:r>
      <w:r w:rsidRPr="00CA1EF7">
        <w:rPr>
          <w:rFonts w:ascii="Times New Roman" w:hAnsi="Times New Roman"/>
          <w:sz w:val="28"/>
          <w:szCs w:val="28"/>
        </w:rPr>
        <w:t>:</w:t>
      </w:r>
    </w:p>
    <w:p w:rsidR="00CA1EF7" w:rsidRPr="00CA1EF7" w:rsidRDefault="00CA1EF7" w:rsidP="00CA1EF7">
      <w:pPr>
        <w:numPr>
          <w:ilvl w:val="0"/>
          <w:numId w:val="5"/>
        </w:numPr>
        <w:spacing w:after="0" w:line="240" w:lineRule="auto"/>
        <w:jc w:val="both"/>
        <w:rPr>
          <w:rFonts w:ascii="Times New Roman" w:hAnsi="Times New Roman"/>
          <w:sz w:val="28"/>
          <w:szCs w:val="28"/>
        </w:rPr>
      </w:pPr>
      <w:r>
        <w:rPr>
          <w:rFonts w:ascii="Times New Roman" w:hAnsi="Times New Roman"/>
          <w:sz w:val="28"/>
          <w:szCs w:val="28"/>
        </w:rPr>
        <w:t>Для о</w:t>
      </w:r>
      <w:r w:rsidRPr="00CA1EF7">
        <w:rPr>
          <w:rFonts w:ascii="Times New Roman" w:hAnsi="Times New Roman"/>
          <w:sz w:val="28"/>
          <w:szCs w:val="28"/>
        </w:rPr>
        <w:t>богащения словарного запаса детей</w:t>
      </w:r>
    </w:p>
    <w:p w:rsidR="00CA1EF7" w:rsidRPr="00CA1EF7" w:rsidRDefault="00CA1EF7" w:rsidP="00CA1EF7">
      <w:pPr>
        <w:numPr>
          <w:ilvl w:val="0"/>
          <w:numId w:val="5"/>
        </w:numPr>
        <w:spacing w:after="0" w:line="240" w:lineRule="auto"/>
        <w:jc w:val="both"/>
        <w:rPr>
          <w:rFonts w:ascii="Times New Roman" w:hAnsi="Times New Roman"/>
          <w:sz w:val="28"/>
          <w:szCs w:val="28"/>
        </w:rPr>
      </w:pPr>
      <w:r w:rsidRPr="00CA1EF7">
        <w:rPr>
          <w:rFonts w:ascii="Times New Roman" w:hAnsi="Times New Roman"/>
          <w:sz w:val="28"/>
          <w:szCs w:val="28"/>
        </w:rPr>
        <w:t>При обучении составления рассказов</w:t>
      </w:r>
    </w:p>
    <w:p w:rsidR="00CA1EF7" w:rsidRPr="00CA1EF7" w:rsidRDefault="00CA1EF7" w:rsidP="00CA1EF7">
      <w:pPr>
        <w:numPr>
          <w:ilvl w:val="0"/>
          <w:numId w:val="5"/>
        </w:numPr>
        <w:spacing w:after="0" w:line="240" w:lineRule="auto"/>
        <w:jc w:val="both"/>
        <w:rPr>
          <w:rFonts w:ascii="Times New Roman" w:hAnsi="Times New Roman"/>
          <w:sz w:val="28"/>
          <w:szCs w:val="28"/>
        </w:rPr>
      </w:pPr>
      <w:r w:rsidRPr="00CA1EF7">
        <w:rPr>
          <w:rFonts w:ascii="Times New Roman" w:hAnsi="Times New Roman"/>
          <w:sz w:val="28"/>
          <w:szCs w:val="28"/>
        </w:rPr>
        <w:t>При пересказах художественной литературы</w:t>
      </w:r>
    </w:p>
    <w:p w:rsidR="00CA1EF7" w:rsidRPr="00CA1EF7" w:rsidRDefault="00CA1EF7" w:rsidP="00CA1EF7">
      <w:pPr>
        <w:numPr>
          <w:ilvl w:val="0"/>
          <w:numId w:val="5"/>
        </w:numPr>
        <w:spacing w:after="0" w:line="240" w:lineRule="auto"/>
        <w:jc w:val="both"/>
        <w:rPr>
          <w:rFonts w:ascii="Times New Roman" w:hAnsi="Times New Roman"/>
          <w:sz w:val="28"/>
          <w:szCs w:val="28"/>
        </w:rPr>
      </w:pPr>
      <w:r w:rsidRPr="00CA1EF7">
        <w:rPr>
          <w:rFonts w:ascii="Times New Roman" w:hAnsi="Times New Roman"/>
          <w:sz w:val="28"/>
          <w:szCs w:val="28"/>
        </w:rPr>
        <w:t>При отгадывании и загадывании загадок</w:t>
      </w:r>
    </w:p>
    <w:p w:rsidR="00CA1EF7" w:rsidRPr="00CA1EF7" w:rsidRDefault="00CA1EF7" w:rsidP="00CA1EF7">
      <w:pPr>
        <w:numPr>
          <w:ilvl w:val="0"/>
          <w:numId w:val="5"/>
        </w:numPr>
        <w:spacing w:after="0" w:line="240" w:lineRule="auto"/>
        <w:jc w:val="both"/>
        <w:rPr>
          <w:rFonts w:ascii="Times New Roman" w:hAnsi="Times New Roman"/>
          <w:sz w:val="28"/>
          <w:szCs w:val="28"/>
        </w:rPr>
      </w:pPr>
      <w:r w:rsidRPr="00CA1EF7">
        <w:rPr>
          <w:rFonts w:ascii="Times New Roman" w:hAnsi="Times New Roman"/>
          <w:sz w:val="28"/>
          <w:szCs w:val="28"/>
        </w:rPr>
        <w:t>При заучивании стихов</w:t>
      </w:r>
    </w:p>
    <w:p w:rsidR="00CA1EF7" w:rsidRPr="00CA1EF7" w:rsidRDefault="00CA1EF7" w:rsidP="00CA1EF7">
      <w:pPr>
        <w:spacing w:after="0" w:line="240" w:lineRule="auto"/>
        <w:ind w:firstLine="708"/>
        <w:jc w:val="both"/>
        <w:rPr>
          <w:rFonts w:ascii="Times New Roman" w:hAnsi="Times New Roman"/>
          <w:sz w:val="28"/>
          <w:szCs w:val="28"/>
        </w:rPr>
      </w:pPr>
      <w:r w:rsidRPr="00CA1EF7">
        <w:rPr>
          <w:rFonts w:ascii="Times New Roman" w:hAnsi="Times New Roman"/>
          <w:sz w:val="28"/>
          <w:szCs w:val="28"/>
        </w:rPr>
        <w:t>Мнемотехника позволяет учитывать особенности каждого ребёнка в области познания.</w:t>
      </w:r>
    </w:p>
    <w:p w:rsidR="00CA1EF7" w:rsidRPr="00CA1EF7" w:rsidRDefault="00CA1EF7" w:rsidP="00CA1EF7">
      <w:pPr>
        <w:spacing w:after="0" w:line="240" w:lineRule="auto"/>
        <w:jc w:val="both"/>
        <w:rPr>
          <w:rFonts w:ascii="Times New Roman" w:hAnsi="Times New Roman"/>
          <w:sz w:val="28"/>
          <w:szCs w:val="28"/>
        </w:rPr>
      </w:pPr>
      <w:r w:rsidRPr="00CA1EF7">
        <w:rPr>
          <w:rFonts w:ascii="Times New Roman" w:hAnsi="Times New Roman"/>
          <w:sz w:val="28"/>
          <w:szCs w:val="28"/>
        </w:rPr>
        <w:t xml:space="preserve">     </w:t>
      </w:r>
      <w:r>
        <w:rPr>
          <w:rFonts w:ascii="Times New Roman" w:hAnsi="Times New Roman"/>
          <w:sz w:val="28"/>
          <w:szCs w:val="28"/>
        </w:rPr>
        <w:tab/>
      </w:r>
      <w:r w:rsidRPr="00CA1EF7">
        <w:rPr>
          <w:rFonts w:ascii="Times New Roman" w:hAnsi="Times New Roman"/>
          <w:sz w:val="28"/>
          <w:szCs w:val="28"/>
        </w:rPr>
        <w:t>Приёмы мнемотехники облегчают запоминание у детей и увеличивают объём памяти путём образования дополнительных ассоциаций.</w:t>
      </w:r>
    </w:p>
    <w:p w:rsidR="00CA1EF7" w:rsidRPr="00CA1EF7" w:rsidRDefault="00CA1EF7" w:rsidP="00CA1EF7">
      <w:pPr>
        <w:spacing w:after="0" w:line="240" w:lineRule="auto"/>
        <w:jc w:val="both"/>
        <w:rPr>
          <w:rFonts w:ascii="Times New Roman" w:hAnsi="Times New Roman"/>
          <w:sz w:val="28"/>
          <w:szCs w:val="28"/>
        </w:rPr>
      </w:pPr>
      <w:r w:rsidRPr="00CA1EF7">
        <w:rPr>
          <w:rFonts w:ascii="Times New Roman" w:hAnsi="Times New Roman"/>
          <w:sz w:val="28"/>
          <w:szCs w:val="28"/>
        </w:rPr>
        <w:t xml:space="preserve">     </w:t>
      </w:r>
      <w:r>
        <w:rPr>
          <w:rFonts w:ascii="Times New Roman" w:hAnsi="Times New Roman"/>
          <w:sz w:val="28"/>
          <w:szCs w:val="28"/>
        </w:rPr>
        <w:tab/>
      </w:r>
      <w:r w:rsidRPr="00CA1EF7">
        <w:rPr>
          <w:rFonts w:ascii="Times New Roman" w:hAnsi="Times New Roman"/>
          <w:sz w:val="28"/>
          <w:szCs w:val="28"/>
        </w:rPr>
        <w:t>К.Д.Ушинский писал: «Учите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w:t>
      </w:r>
    </w:p>
    <w:p w:rsidR="00CA1EF7" w:rsidRDefault="00CA1EF7" w:rsidP="000970E0">
      <w:pPr>
        <w:spacing w:after="0" w:line="240" w:lineRule="auto"/>
        <w:jc w:val="both"/>
        <w:rPr>
          <w:rFonts w:ascii="Times New Roman" w:hAnsi="Times New Roman"/>
          <w:sz w:val="28"/>
          <w:szCs w:val="28"/>
        </w:rPr>
      </w:pPr>
      <w:r w:rsidRPr="00CA1EF7">
        <w:rPr>
          <w:rFonts w:ascii="Times New Roman" w:hAnsi="Times New Roman"/>
          <w:sz w:val="28"/>
          <w:szCs w:val="28"/>
        </w:rPr>
        <w:t xml:space="preserve">     </w:t>
      </w:r>
      <w:r>
        <w:rPr>
          <w:rFonts w:ascii="Times New Roman" w:hAnsi="Times New Roman"/>
          <w:sz w:val="28"/>
          <w:szCs w:val="28"/>
        </w:rPr>
        <w:tab/>
      </w:r>
      <w:r w:rsidRPr="00CA1EF7">
        <w:rPr>
          <w:rFonts w:ascii="Times New Roman" w:hAnsi="Times New Roman"/>
          <w:b/>
          <w:sz w:val="28"/>
          <w:szCs w:val="28"/>
        </w:rPr>
        <w:t>Гипотеза:</w:t>
      </w:r>
      <w:r w:rsidRPr="00CA1EF7">
        <w:rPr>
          <w:rFonts w:ascii="Times New Roman" w:hAnsi="Times New Roman"/>
          <w:sz w:val="28"/>
          <w:szCs w:val="28"/>
        </w:rPr>
        <w:t xml:space="preserve"> Если систематически использовать мнемотехнику, то расширяется представление ребёнка об окружающем мире, сформируется связная речь, что в дальнейшем приведёт к развитию познавательной активности и коммуникативных навыков, которые в свою очередь помогут в социальной адаптации ребёнка.</w:t>
      </w:r>
    </w:p>
    <w:p w:rsidR="0047523A" w:rsidRPr="00CA1EF7" w:rsidRDefault="0047523A" w:rsidP="0047523A">
      <w:pPr>
        <w:spacing w:after="0" w:line="240" w:lineRule="auto"/>
        <w:ind w:firstLine="708"/>
        <w:jc w:val="both"/>
        <w:rPr>
          <w:rFonts w:ascii="Times New Roman" w:hAnsi="Times New Roman"/>
          <w:sz w:val="28"/>
          <w:szCs w:val="28"/>
        </w:rPr>
      </w:pPr>
      <w:r w:rsidRPr="00E07077">
        <w:rPr>
          <w:rFonts w:ascii="Times New Roman" w:hAnsi="Times New Roman"/>
          <w:b/>
          <w:sz w:val="28"/>
          <w:szCs w:val="28"/>
        </w:rPr>
        <w:t>Научная основа данного проекта</w:t>
      </w:r>
      <w:r w:rsidRPr="00CA1EF7">
        <w:rPr>
          <w:rFonts w:ascii="Times New Roman" w:hAnsi="Times New Roman"/>
          <w:sz w:val="28"/>
          <w:szCs w:val="28"/>
        </w:rPr>
        <w:t xml:space="preserve"> базируется на методических разработках Т.А.Ткаченко (предметно-схематические модели), Т.В.Воробьёвой (сенсорно-графические схемы), Т.В.Большевой (коллаж), В.П.Глухова (блоки-квадраты), Л.Н.Ефименковой (схемы составления рассказа)</w:t>
      </w:r>
    </w:p>
    <w:p w:rsidR="0047523A" w:rsidRPr="00CA1EF7" w:rsidRDefault="0047523A" w:rsidP="0047523A">
      <w:pPr>
        <w:spacing w:after="0" w:line="240" w:lineRule="auto"/>
        <w:jc w:val="both"/>
        <w:rPr>
          <w:rFonts w:ascii="Times New Roman" w:hAnsi="Times New Roman"/>
          <w:sz w:val="28"/>
          <w:szCs w:val="28"/>
        </w:rPr>
      </w:pPr>
      <w:r w:rsidRPr="00CA1EF7">
        <w:rPr>
          <w:rFonts w:ascii="Times New Roman" w:hAnsi="Times New Roman"/>
          <w:sz w:val="28"/>
          <w:szCs w:val="28"/>
        </w:rPr>
        <w:t xml:space="preserve">    </w:t>
      </w:r>
      <w:r>
        <w:rPr>
          <w:rFonts w:ascii="Times New Roman" w:hAnsi="Times New Roman"/>
          <w:sz w:val="28"/>
          <w:szCs w:val="28"/>
        </w:rPr>
        <w:tab/>
      </w:r>
      <w:r w:rsidRPr="00CA1EF7">
        <w:rPr>
          <w:rFonts w:ascii="Times New Roman" w:hAnsi="Times New Roman"/>
          <w:sz w:val="28"/>
          <w:szCs w:val="28"/>
        </w:rPr>
        <w:t>На основании анализа научной литературы выделились следующие подходы в работе с детьми:</w:t>
      </w:r>
    </w:p>
    <w:p w:rsidR="0047523A" w:rsidRPr="00CA1EF7" w:rsidRDefault="0047523A" w:rsidP="0047523A">
      <w:pPr>
        <w:numPr>
          <w:ilvl w:val="0"/>
          <w:numId w:val="11"/>
        </w:numPr>
        <w:spacing w:after="0" w:line="240" w:lineRule="auto"/>
        <w:jc w:val="both"/>
        <w:rPr>
          <w:rFonts w:ascii="Times New Roman" w:hAnsi="Times New Roman"/>
          <w:sz w:val="28"/>
          <w:szCs w:val="28"/>
        </w:rPr>
      </w:pPr>
      <w:r w:rsidRPr="00CA1EF7">
        <w:rPr>
          <w:rFonts w:ascii="Times New Roman" w:hAnsi="Times New Roman"/>
          <w:sz w:val="28"/>
          <w:szCs w:val="28"/>
        </w:rPr>
        <w:t>Системный  - мнемотехника используется в системе обучения и воспитания.</w:t>
      </w:r>
    </w:p>
    <w:p w:rsidR="0047523A" w:rsidRPr="00CA1EF7" w:rsidRDefault="0047523A" w:rsidP="0047523A">
      <w:pPr>
        <w:numPr>
          <w:ilvl w:val="0"/>
          <w:numId w:val="11"/>
        </w:numPr>
        <w:spacing w:after="0" w:line="240" w:lineRule="auto"/>
        <w:jc w:val="both"/>
        <w:rPr>
          <w:rFonts w:ascii="Times New Roman" w:hAnsi="Times New Roman"/>
          <w:sz w:val="28"/>
          <w:szCs w:val="28"/>
        </w:rPr>
      </w:pPr>
      <w:r w:rsidRPr="00CA1EF7">
        <w:rPr>
          <w:rFonts w:ascii="Times New Roman" w:hAnsi="Times New Roman"/>
          <w:sz w:val="28"/>
          <w:szCs w:val="28"/>
        </w:rPr>
        <w:t>Личностный  – мнемотехника используется с учётом возможностей и потребностей каждого ребёнка.</w:t>
      </w:r>
    </w:p>
    <w:p w:rsidR="0047523A" w:rsidRPr="00CA1EF7" w:rsidRDefault="0047523A" w:rsidP="0047523A">
      <w:pPr>
        <w:numPr>
          <w:ilvl w:val="0"/>
          <w:numId w:val="11"/>
        </w:numPr>
        <w:spacing w:after="0" w:line="240" w:lineRule="auto"/>
        <w:jc w:val="both"/>
        <w:rPr>
          <w:rFonts w:ascii="Times New Roman" w:hAnsi="Times New Roman"/>
          <w:sz w:val="28"/>
          <w:szCs w:val="28"/>
        </w:rPr>
      </w:pPr>
      <w:r w:rsidRPr="00CA1EF7">
        <w:rPr>
          <w:rFonts w:ascii="Times New Roman" w:hAnsi="Times New Roman"/>
          <w:sz w:val="28"/>
          <w:szCs w:val="28"/>
        </w:rPr>
        <w:t>Диалогический – процесс обучения с использованием мнемотехники происходит в форме диалога.</w:t>
      </w:r>
    </w:p>
    <w:p w:rsidR="0047523A" w:rsidRPr="00CA1EF7" w:rsidRDefault="0047523A" w:rsidP="0047523A">
      <w:pPr>
        <w:numPr>
          <w:ilvl w:val="0"/>
          <w:numId w:val="11"/>
        </w:numPr>
        <w:spacing w:after="0" w:line="240" w:lineRule="auto"/>
        <w:jc w:val="both"/>
        <w:rPr>
          <w:rFonts w:ascii="Times New Roman" w:hAnsi="Times New Roman"/>
          <w:sz w:val="28"/>
          <w:szCs w:val="28"/>
        </w:rPr>
      </w:pPr>
      <w:r w:rsidRPr="00CA1EF7">
        <w:rPr>
          <w:rFonts w:ascii="Times New Roman" w:hAnsi="Times New Roman"/>
          <w:sz w:val="28"/>
          <w:szCs w:val="28"/>
        </w:rPr>
        <w:t>Культурологический – с помощью мнемотехники ребёнок расширяет словарный запас, развивает связную речь, учится грамматически правильно говорить.</w:t>
      </w:r>
    </w:p>
    <w:p w:rsidR="0047523A" w:rsidRPr="00CA1EF7" w:rsidRDefault="0047523A" w:rsidP="0047523A">
      <w:pPr>
        <w:numPr>
          <w:ilvl w:val="0"/>
          <w:numId w:val="11"/>
        </w:numPr>
        <w:spacing w:after="0" w:line="240" w:lineRule="auto"/>
        <w:jc w:val="both"/>
        <w:rPr>
          <w:rFonts w:ascii="Times New Roman" w:hAnsi="Times New Roman"/>
          <w:sz w:val="28"/>
          <w:szCs w:val="28"/>
        </w:rPr>
      </w:pPr>
      <w:r w:rsidRPr="00CA1EF7">
        <w:rPr>
          <w:rFonts w:ascii="Times New Roman" w:hAnsi="Times New Roman"/>
          <w:sz w:val="28"/>
          <w:szCs w:val="28"/>
        </w:rPr>
        <w:t>Информационный – ребёнок через схемы и таблицы воспринимает, перерабатывает и воспроизводит информацию об окружающем мире.</w:t>
      </w:r>
    </w:p>
    <w:p w:rsidR="0047523A" w:rsidRPr="00CA1EF7" w:rsidRDefault="0047523A" w:rsidP="0047523A">
      <w:pPr>
        <w:spacing w:after="0" w:line="240" w:lineRule="auto"/>
        <w:jc w:val="both"/>
        <w:rPr>
          <w:rFonts w:ascii="Times New Roman" w:hAnsi="Times New Roman"/>
          <w:sz w:val="28"/>
          <w:szCs w:val="28"/>
        </w:rPr>
      </w:pPr>
      <w:r w:rsidRPr="00CA1EF7">
        <w:rPr>
          <w:rFonts w:ascii="Times New Roman" w:hAnsi="Times New Roman"/>
          <w:sz w:val="28"/>
          <w:szCs w:val="28"/>
        </w:rPr>
        <w:lastRenderedPageBreak/>
        <w:t xml:space="preserve">   </w:t>
      </w:r>
      <w:r>
        <w:rPr>
          <w:rFonts w:ascii="Times New Roman" w:hAnsi="Times New Roman"/>
          <w:sz w:val="28"/>
          <w:szCs w:val="28"/>
        </w:rPr>
        <w:tab/>
      </w:r>
      <w:r w:rsidRPr="00CA1EF7">
        <w:rPr>
          <w:rFonts w:ascii="Times New Roman" w:hAnsi="Times New Roman"/>
          <w:sz w:val="28"/>
          <w:szCs w:val="28"/>
        </w:rPr>
        <w:t xml:space="preserve"> Работа по речевому развитию детей с использованием мнемотехники опирается на следующие принципы:</w:t>
      </w:r>
    </w:p>
    <w:p w:rsidR="0047523A" w:rsidRPr="00CA1EF7" w:rsidRDefault="0047523A" w:rsidP="0047523A">
      <w:pPr>
        <w:numPr>
          <w:ilvl w:val="0"/>
          <w:numId w:val="12"/>
        </w:numPr>
        <w:spacing w:after="0" w:line="240" w:lineRule="auto"/>
        <w:jc w:val="both"/>
        <w:rPr>
          <w:rFonts w:ascii="Times New Roman" w:hAnsi="Times New Roman"/>
          <w:sz w:val="28"/>
          <w:szCs w:val="28"/>
        </w:rPr>
      </w:pPr>
      <w:r w:rsidRPr="00CA1EF7">
        <w:rPr>
          <w:rFonts w:ascii="Times New Roman" w:hAnsi="Times New Roman"/>
          <w:sz w:val="28"/>
          <w:szCs w:val="28"/>
        </w:rPr>
        <w:t>Принцип развивающего образования, в соответствии с которым главной целью является развитие ребёнка;</w:t>
      </w:r>
    </w:p>
    <w:p w:rsidR="0047523A" w:rsidRPr="008F4D31" w:rsidRDefault="0047523A" w:rsidP="0047523A">
      <w:pPr>
        <w:numPr>
          <w:ilvl w:val="0"/>
          <w:numId w:val="12"/>
        </w:numPr>
        <w:spacing w:after="0" w:line="240" w:lineRule="auto"/>
        <w:jc w:val="both"/>
      </w:pPr>
      <w:r w:rsidRPr="00CA1EF7">
        <w:rPr>
          <w:rFonts w:ascii="Times New Roman" w:hAnsi="Times New Roman"/>
          <w:sz w:val="28"/>
          <w:szCs w:val="28"/>
        </w:rPr>
        <w:t>Принцип научной обоснованности и практической применимости – содержание работы соответствует основным положениям возрастной психологии и дошкольной педагогики, и имеет возможность реализации в массовой практике дошкольного образования</w:t>
      </w:r>
      <w:r>
        <w:t>.</w:t>
      </w:r>
    </w:p>
    <w:p w:rsidR="00CA1EF7" w:rsidRDefault="00CA1EF7" w:rsidP="00CA1EF7">
      <w:pPr>
        <w:spacing w:after="0" w:line="240" w:lineRule="auto"/>
      </w:pPr>
      <w:r w:rsidRPr="00CA1EF7">
        <w:rPr>
          <w:rFonts w:ascii="Times New Roman" w:hAnsi="Times New Roman"/>
          <w:sz w:val="28"/>
          <w:szCs w:val="28"/>
        </w:rPr>
        <w:t xml:space="preserve">     </w:t>
      </w:r>
      <w:r>
        <w:rPr>
          <w:rFonts w:ascii="Times New Roman" w:hAnsi="Times New Roman"/>
          <w:sz w:val="28"/>
          <w:szCs w:val="28"/>
        </w:rPr>
        <w:tab/>
      </w:r>
    </w:p>
    <w:p w:rsidR="0047523A" w:rsidRPr="00E07077" w:rsidRDefault="0047523A" w:rsidP="0047523A">
      <w:pPr>
        <w:spacing w:after="0" w:line="240" w:lineRule="auto"/>
        <w:ind w:firstLine="360"/>
        <w:jc w:val="both"/>
        <w:rPr>
          <w:rFonts w:ascii="Times New Roman" w:hAnsi="Times New Roman"/>
          <w:sz w:val="28"/>
          <w:szCs w:val="28"/>
        </w:rPr>
      </w:pPr>
      <w:r w:rsidRPr="0047523A">
        <w:rPr>
          <w:rFonts w:ascii="Times New Roman" w:hAnsi="Times New Roman"/>
          <w:b/>
          <w:sz w:val="28"/>
          <w:szCs w:val="28"/>
        </w:rPr>
        <w:t>Ожидаемые результаты реализации проекта</w:t>
      </w:r>
      <w:r w:rsidRPr="00E07077">
        <w:rPr>
          <w:rFonts w:ascii="Times New Roman" w:hAnsi="Times New Roman"/>
          <w:sz w:val="28"/>
          <w:szCs w:val="28"/>
        </w:rPr>
        <w:t>:</w:t>
      </w:r>
    </w:p>
    <w:p w:rsidR="0047523A" w:rsidRDefault="0047523A" w:rsidP="0047523A">
      <w:pPr>
        <w:numPr>
          <w:ilvl w:val="0"/>
          <w:numId w:val="21"/>
        </w:numPr>
        <w:spacing w:after="0" w:line="240" w:lineRule="auto"/>
        <w:jc w:val="both"/>
        <w:rPr>
          <w:rFonts w:ascii="Times New Roman" w:hAnsi="Times New Roman"/>
          <w:sz w:val="28"/>
          <w:szCs w:val="28"/>
        </w:rPr>
      </w:pPr>
      <w:r>
        <w:rPr>
          <w:rFonts w:ascii="Times New Roman" w:hAnsi="Times New Roman"/>
          <w:sz w:val="28"/>
          <w:szCs w:val="28"/>
        </w:rPr>
        <w:t>Развитая связная речь воспитанников в соответствии с возрастом;</w:t>
      </w:r>
    </w:p>
    <w:p w:rsidR="0047523A" w:rsidRPr="00E07077" w:rsidRDefault="0047523A" w:rsidP="0047523A">
      <w:pPr>
        <w:numPr>
          <w:ilvl w:val="0"/>
          <w:numId w:val="21"/>
        </w:numPr>
        <w:spacing w:after="0" w:line="240" w:lineRule="auto"/>
        <w:jc w:val="both"/>
        <w:rPr>
          <w:rFonts w:ascii="Times New Roman" w:hAnsi="Times New Roman"/>
          <w:sz w:val="28"/>
          <w:szCs w:val="28"/>
        </w:rPr>
      </w:pPr>
      <w:r w:rsidRPr="00E07077">
        <w:rPr>
          <w:rFonts w:ascii="Times New Roman" w:hAnsi="Times New Roman"/>
          <w:sz w:val="28"/>
          <w:szCs w:val="28"/>
        </w:rPr>
        <w:t>Активиз</w:t>
      </w:r>
      <w:r>
        <w:rPr>
          <w:rFonts w:ascii="Times New Roman" w:hAnsi="Times New Roman"/>
          <w:sz w:val="28"/>
          <w:szCs w:val="28"/>
        </w:rPr>
        <w:t>ация</w:t>
      </w:r>
      <w:r w:rsidRPr="00E07077">
        <w:rPr>
          <w:rFonts w:ascii="Times New Roman" w:hAnsi="Times New Roman"/>
          <w:sz w:val="28"/>
          <w:szCs w:val="28"/>
        </w:rPr>
        <w:t xml:space="preserve"> </w:t>
      </w:r>
      <w:r>
        <w:rPr>
          <w:rFonts w:ascii="Times New Roman" w:hAnsi="Times New Roman"/>
          <w:sz w:val="28"/>
          <w:szCs w:val="28"/>
        </w:rPr>
        <w:t xml:space="preserve">речевой </w:t>
      </w:r>
      <w:r w:rsidRPr="00E07077">
        <w:rPr>
          <w:rFonts w:ascii="Times New Roman" w:hAnsi="Times New Roman"/>
          <w:sz w:val="28"/>
          <w:szCs w:val="28"/>
        </w:rPr>
        <w:t>деятельност</w:t>
      </w:r>
      <w:r>
        <w:rPr>
          <w:rFonts w:ascii="Times New Roman" w:hAnsi="Times New Roman"/>
          <w:sz w:val="28"/>
          <w:szCs w:val="28"/>
        </w:rPr>
        <w:t>и</w:t>
      </w:r>
      <w:r w:rsidRPr="00E07077">
        <w:rPr>
          <w:rFonts w:ascii="Times New Roman" w:hAnsi="Times New Roman"/>
          <w:sz w:val="28"/>
          <w:szCs w:val="28"/>
        </w:rPr>
        <w:t xml:space="preserve"> детей;</w:t>
      </w:r>
    </w:p>
    <w:p w:rsidR="0047523A" w:rsidRDefault="0047523A" w:rsidP="0047523A">
      <w:pPr>
        <w:numPr>
          <w:ilvl w:val="0"/>
          <w:numId w:val="21"/>
        </w:numPr>
        <w:spacing w:after="0" w:line="240" w:lineRule="auto"/>
        <w:jc w:val="both"/>
        <w:rPr>
          <w:rFonts w:ascii="Times New Roman" w:hAnsi="Times New Roman"/>
          <w:sz w:val="28"/>
          <w:szCs w:val="28"/>
        </w:rPr>
      </w:pPr>
      <w:r w:rsidRPr="00E07077">
        <w:rPr>
          <w:rFonts w:ascii="Times New Roman" w:hAnsi="Times New Roman"/>
          <w:sz w:val="28"/>
          <w:szCs w:val="28"/>
        </w:rPr>
        <w:t>Обога</w:t>
      </w:r>
      <w:r>
        <w:rPr>
          <w:rFonts w:ascii="Times New Roman" w:hAnsi="Times New Roman"/>
          <w:sz w:val="28"/>
          <w:szCs w:val="28"/>
        </w:rPr>
        <w:t>щение</w:t>
      </w:r>
      <w:r w:rsidRPr="00E07077">
        <w:rPr>
          <w:rFonts w:ascii="Times New Roman" w:hAnsi="Times New Roman"/>
          <w:sz w:val="28"/>
          <w:szCs w:val="28"/>
        </w:rPr>
        <w:t xml:space="preserve"> словарн</w:t>
      </w:r>
      <w:r>
        <w:rPr>
          <w:rFonts w:ascii="Times New Roman" w:hAnsi="Times New Roman"/>
          <w:sz w:val="28"/>
          <w:szCs w:val="28"/>
        </w:rPr>
        <w:t>ого</w:t>
      </w:r>
      <w:r w:rsidRPr="00E07077">
        <w:rPr>
          <w:rFonts w:ascii="Times New Roman" w:hAnsi="Times New Roman"/>
          <w:sz w:val="28"/>
          <w:szCs w:val="28"/>
        </w:rPr>
        <w:t xml:space="preserve"> запас</w:t>
      </w:r>
      <w:r>
        <w:rPr>
          <w:rFonts w:ascii="Times New Roman" w:hAnsi="Times New Roman"/>
          <w:sz w:val="28"/>
          <w:szCs w:val="28"/>
        </w:rPr>
        <w:t>а</w:t>
      </w:r>
    </w:p>
    <w:p w:rsidR="0047523A" w:rsidRDefault="0047523A" w:rsidP="00371623">
      <w:pPr>
        <w:spacing w:after="0" w:line="240" w:lineRule="auto"/>
        <w:ind w:firstLine="708"/>
        <w:jc w:val="both"/>
        <w:rPr>
          <w:rFonts w:ascii="Times New Roman" w:hAnsi="Times New Roman"/>
          <w:sz w:val="28"/>
          <w:szCs w:val="28"/>
        </w:rPr>
      </w:pPr>
      <w:r>
        <w:rPr>
          <w:rFonts w:ascii="Times New Roman" w:hAnsi="Times New Roman"/>
          <w:sz w:val="28"/>
          <w:szCs w:val="28"/>
        </w:rPr>
        <w:t>Повышение уровня умения детей общаться как со взрослыми, так и со сверстниками.</w:t>
      </w:r>
    </w:p>
    <w:p w:rsidR="0047523A" w:rsidRDefault="0047523A" w:rsidP="0047523A">
      <w:pPr>
        <w:spacing w:after="0" w:line="240" w:lineRule="auto"/>
        <w:ind w:firstLine="708"/>
        <w:jc w:val="both"/>
        <w:rPr>
          <w:rFonts w:ascii="Times New Roman" w:hAnsi="Times New Roman"/>
          <w:sz w:val="28"/>
          <w:szCs w:val="28"/>
        </w:rPr>
      </w:pPr>
      <w:r w:rsidRPr="00CA1EF7">
        <w:rPr>
          <w:rFonts w:ascii="Times New Roman" w:hAnsi="Times New Roman"/>
          <w:sz w:val="28"/>
          <w:szCs w:val="28"/>
        </w:rPr>
        <w:t>Таким образом, данный проект:</w:t>
      </w:r>
    </w:p>
    <w:p w:rsidR="0047523A" w:rsidRPr="00CA1EF7" w:rsidRDefault="0047523A" w:rsidP="0047523A">
      <w:pPr>
        <w:numPr>
          <w:ilvl w:val="0"/>
          <w:numId w:val="10"/>
        </w:numPr>
        <w:spacing w:after="0" w:line="240" w:lineRule="auto"/>
        <w:jc w:val="both"/>
        <w:rPr>
          <w:rFonts w:ascii="Times New Roman" w:hAnsi="Times New Roman"/>
          <w:sz w:val="28"/>
          <w:szCs w:val="28"/>
        </w:rPr>
      </w:pPr>
      <w:r w:rsidRPr="00CA1EF7">
        <w:rPr>
          <w:rFonts w:ascii="Times New Roman" w:hAnsi="Times New Roman"/>
          <w:sz w:val="28"/>
          <w:szCs w:val="28"/>
        </w:rPr>
        <w:t>выполняет государственный заказ по обеспечению предшкольной подготовки детей дошкольного возраста по развитию речи с включением в образовательную деятельность мнемотехники;</w:t>
      </w:r>
    </w:p>
    <w:p w:rsidR="0047523A" w:rsidRPr="00CA1EF7" w:rsidRDefault="0047523A" w:rsidP="0047523A">
      <w:pPr>
        <w:numPr>
          <w:ilvl w:val="0"/>
          <w:numId w:val="10"/>
        </w:numPr>
        <w:spacing w:after="0" w:line="240" w:lineRule="auto"/>
        <w:jc w:val="both"/>
        <w:rPr>
          <w:rFonts w:ascii="Times New Roman" w:hAnsi="Times New Roman"/>
          <w:sz w:val="28"/>
          <w:szCs w:val="28"/>
        </w:rPr>
      </w:pPr>
      <w:r w:rsidRPr="00CA1EF7">
        <w:rPr>
          <w:rFonts w:ascii="Times New Roman" w:hAnsi="Times New Roman"/>
          <w:sz w:val="28"/>
          <w:szCs w:val="28"/>
        </w:rPr>
        <w:t>обеспечивает реализацию учебного плана образовательной программы дошкольного обра</w:t>
      </w:r>
      <w:r w:rsidR="003A3DAE">
        <w:rPr>
          <w:rFonts w:ascii="Times New Roman" w:hAnsi="Times New Roman"/>
          <w:sz w:val="28"/>
          <w:szCs w:val="28"/>
        </w:rPr>
        <w:t>зования МБДОУ детского сада №8 «Звёздочка»</w:t>
      </w:r>
      <w:r w:rsidRPr="00CA1EF7">
        <w:rPr>
          <w:rFonts w:ascii="Times New Roman" w:hAnsi="Times New Roman"/>
          <w:sz w:val="28"/>
          <w:szCs w:val="28"/>
        </w:rPr>
        <w:t xml:space="preserve"> в полном объёме;</w:t>
      </w:r>
    </w:p>
    <w:p w:rsidR="0047523A" w:rsidRPr="00CA1EF7" w:rsidRDefault="0047523A" w:rsidP="0047523A">
      <w:pPr>
        <w:numPr>
          <w:ilvl w:val="0"/>
          <w:numId w:val="10"/>
        </w:numPr>
        <w:spacing w:after="0" w:line="240" w:lineRule="auto"/>
        <w:jc w:val="both"/>
        <w:rPr>
          <w:rFonts w:ascii="Times New Roman" w:hAnsi="Times New Roman"/>
          <w:sz w:val="28"/>
          <w:szCs w:val="28"/>
        </w:rPr>
      </w:pPr>
      <w:r w:rsidRPr="00CA1EF7">
        <w:rPr>
          <w:rFonts w:ascii="Times New Roman" w:hAnsi="Times New Roman"/>
          <w:sz w:val="28"/>
          <w:szCs w:val="28"/>
        </w:rPr>
        <w:t>способствует речевому развитию детей дошкольного возраста, обозначенному в Федеральном государственном образовательном стандарте;</w:t>
      </w:r>
    </w:p>
    <w:p w:rsidR="0047523A" w:rsidRPr="00CA1EF7" w:rsidRDefault="0047523A" w:rsidP="0047523A">
      <w:pPr>
        <w:numPr>
          <w:ilvl w:val="0"/>
          <w:numId w:val="10"/>
        </w:numPr>
        <w:spacing w:after="0" w:line="240" w:lineRule="auto"/>
        <w:jc w:val="both"/>
        <w:rPr>
          <w:rFonts w:ascii="Times New Roman" w:hAnsi="Times New Roman"/>
          <w:sz w:val="28"/>
          <w:szCs w:val="28"/>
        </w:rPr>
      </w:pPr>
      <w:r w:rsidRPr="00CA1EF7">
        <w:rPr>
          <w:rFonts w:ascii="Times New Roman" w:hAnsi="Times New Roman"/>
          <w:sz w:val="28"/>
          <w:szCs w:val="28"/>
        </w:rPr>
        <w:t>формирует у ребенка дошкольного возраста первичные универсальные учебные действия (познавательные, регулятивные, коммуникативные).</w:t>
      </w:r>
    </w:p>
    <w:p w:rsidR="006E4BD6" w:rsidRPr="006E4BD6" w:rsidRDefault="006E4BD6" w:rsidP="006E4BD6">
      <w:pPr>
        <w:spacing w:after="0" w:line="240" w:lineRule="auto"/>
        <w:ind w:firstLine="708"/>
        <w:jc w:val="both"/>
        <w:rPr>
          <w:rFonts w:ascii="Times New Roman" w:hAnsi="Times New Roman"/>
          <w:sz w:val="28"/>
          <w:szCs w:val="28"/>
        </w:rPr>
      </w:pPr>
      <w:r w:rsidRPr="006E4BD6">
        <w:rPr>
          <w:rFonts w:ascii="Times New Roman" w:hAnsi="Times New Roman"/>
          <w:b/>
          <w:sz w:val="28"/>
          <w:szCs w:val="28"/>
        </w:rPr>
        <w:t xml:space="preserve">Практическая значимость </w:t>
      </w:r>
      <w:r>
        <w:rPr>
          <w:rFonts w:ascii="Times New Roman" w:hAnsi="Times New Roman"/>
          <w:b/>
          <w:sz w:val="28"/>
          <w:szCs w:val="28"/>
        </w:rPr>
        <w:t>проекта</w:t>
      </w:r>
      <w:r>
        <w:rPr>
          <w:rFonts w:ascii="Times New Roman" w:hAnsi="Times New Roman"/>
          <w:sz w:val="28"/>
          <w:szCs w:val="28"/>
        </w:rPr>
        <w:t xml:space="preserve"> заключается в возможности</w:t>
      </w:r>
      <w:r w:rsidRPr="006E4BD6">
        <w:rPr>
          <w:rFonts w:ascii="Times New Roman" w:hAnsi="Times New Roman"/>
          <w:sz w:val="28"/>
          <w:szCs w:val="28"/>
        </w:rPr>
        <w:t xml:space="preserve"> </w:t>
      </w:r>
      <w:r>
        <w:rPr>
          <w:rFonts w:ascii="Times New Roman" w:hAnsi="Times New Roman"/>
          <w:sz w:val="28"/>
          <w:szCs w:val="28"/>
        </w:rPr>
        <w:t xml:space="preserve">его </w:t>
      </w:r>
      <w:r w:rsidRPr="006E4BD6">
        <w:rPr>
          <w:rFonts w:ascii="Times New Roman" w:hAnsi="Times New Roman"/>
          <w:sz w:val="28"/>
          <w:szCs w:val="28"/>
        </w:rPr>
        <w:t>реализ</w:t>
      </w:r>
      <w:r>
        <w:rPr>
          <w:rFonts w:ascii="Times New Roman" w:hAnsi="Times New Roman"/>
          <w:sz w:val="28"/>
          <w:szCs w:val="28"/>
        </w:rPr>
        <w:t>ации</w:t>
      </w:r>
      <w:r w:rsidRPr="006E4BD6">
        <w:rPr>
          <w:rFonts w:ascii="Times New Roman" w:hAnsi="Times New Roman"/>
          <w:sz w:val="28"/>
          <w:szCs w:val="28"/>
        </w:rPr>
        <w:t xml:space="preserve"> в любых дошкольн</w:t>
      </w:r>
      <w:r>
        <w:rPr>
          <w:rFonts w:ascii="Times New Roman" w:hAnsi="Times New Roman"/>
          <w:sz w:val="28"/>
          <w:szCs w:val="28"/>
        </w:rPr>
        <w:t>ых образовательных организациях</w:t>
      </w:r>
      <w:r w:rsidRPr="006E4BD6">
        <w:rPr>
          <w:rFonts w:ascii="Times New Roman" w:hAnsi="Times New Roman"/>
          <w:sz w:val="28"/>
          <w:szCs w:val="28"/>
        </w:rPr>
        <w:t xml:space="preserve">. </w:t>
      </w:r>
    </w:p>
    <w:p w:rsidR="003A3DAE" w:rsidRDefault="006E4BD6" w:rsidP="006E4BD6">
      <w:pPr>
        <w:spacing w:after="0" w:line="240" w:lineRule="auto"/>
        <w:ind w:firstLine="708"/>
        <w:jc w:val="both"/>
        <w:rPr>
          <w:rFonts w:ascii="Times New Roman" w:hAnsi="Times New Roman"/>
          <w:sz w:val="28"/>
          <w:szCs w:val="28"/>
        </w:rPr>
      </w:pPr>
      <w:r w:rsidRPr="006E4BD6">
        <w:rPr>
          <w:rFonts w:ascii="Times New Roman" w:hAnsi="Times New Roman"/>
          <w:b/>
          <w:sz w:val="28"/>
          <w:szCs w:val="28"/>
        </w:rPr>
        <w:t xml:space="preserve">База </w:t>
      </w:r>
      <w:r>
        <w:rPr>
          <w:rFonts w:ascii="Times New Roman" w:hAnsi="Times New Roman"/>
          <w:b/>
          <w:sz w:val="28"/>
          <w:szCs w:val="28"/>
        </w:rPr>
        <w:t>реализации проекта</w:t>
      </w:r>
      <w:r w:rsidRPr="006E4BD6">
        <w:rPr>
          <w:rFonts w:ascii="Times New Roman" w:hAnsi="Times New Roman"/>
          <w:b/>
          <w:sz w:val="28"/>
          <w:szCs w:val="28"/>
        </w:rPr>
        <w:t>:</w:t>
      </w:r>
      <w:r w:rsidRPr="006E4BD6">
        <w:rPr>
          <w:rFonts w:ascii="Times New Roman" w:hAnsi="Times New Roman"/>
          <w:sz w:val="28"/>
          <w:szCs w:val="28"/>
        </w:rPr>
        <w:t xml:space="preserve"> муниципальное </w:t>
      </w:r>
      <w:r w:rsidR="003A3DAE">
        <w:rPr>
          <w:rFonts w:ascii="Times New Roman" w:hAnsi="Times New Roman"/>
          <w:sz w:val="28"/>
          <w:szCs w:val="28"/>
        </w:rPr>
        <w:t xml:space="preserve">бюджетное </w:t>
      </w:r>
      <w:r w:rsidRPr="006E4BD6">
        <w:rPr>
          <w:rFonts w:ascii="Times New Roman" w:hAnsi="Times New Roman"/>
          <w:sz w:val="28"/>
          <w:szCs w:val="28"/>
        </w:rPr>
        <w:t xml:space="preserve">дошкольное образовательное </w:t>
      </w:r>
      <w:r w:rsidR="003A3DAE">
        <w:rPr>
          <w:rFonts w:ascii="Times New Roman" w:hAnsi="Times New Roman"/>
          <w:sz w:val="28"/>
          <w:szCs w:val="28"/>
        </w:rPr>
        <w:t>учреждение детский сад №8 «Звёздочка», старшая дошкольная группа «Ягодки».</w:t>
      </w:r>
    </w:p>
    <w:p w:rsidR="006E4BD6" w:rsidRPr="006E4BD6" w:rsidRDefault="006E4BD6" w:rsidP="006E4BD6">
      <w:pPr>
        <w:spacing w:after="0" w:line="240" w:lineRule="auto"/>
        <w:ind w:firstLine="708"/>
        <w:jc w:val="both"/>
        <w:rPr>
          <w:rFonts w:ascii="Times New Roman" w:hAnsi="Times New Roman"/>
          <w:sz w:val="28"/>
          <w:szCs w:val="28"/>
        </w:rPr>
      </w:pPr>
      <w:r w:rsidRPr="006E4BD6">
        <w:rPr>
          <w:rFonts w:ascii="Times New Roman" w:hAnsi="Times New Roman"/>
          <w:sz w:val="28"/>
          <w:szCs w:val="28"/>
        </w:rPr>
        <w:t xml:space="preserve"> Деятельность педагогов </w:t>
      </w:r>
      <w:r>
        <w:rPr>
          <w:rFonts w:ascii="Times New Roman" w:hAnsi="Times New Roman"/>
          <w:sz w:val="28"/>
          <w:szCs w:val="28"/>
        </w:rPr>
        <w:t>группы</w:t>
      </w:r>
      <w:r w:rsidRPr="006E4BD6">
        <w:rPr>
          <w:rFonts w:ascii="Times New Roman" w:hAnsi="Times New Roman"/>
          <w:sz w:val="28"/>
          <w:szCs w:val="28"/>
        </w:rPr>
        <w:t xml:space="preserve"> базируется на  реализации основной общеобразовательной программы дошкольного образования </w:t>
      </w:r>
      <w:r w:rsidR="003A3DAE">
        <w:rPr>
          <w:rFonts w:ascii="Times New Roman" w:hAnsi="Times New Roman"/>
          <w:sz w:val="28"/>
          <w:szCs w:val="28"/>
        </w:rPr>
        <w:t>МБДОУ детского сада №8 «Звёздочка»</w:t>
      </w:r>
    </w:p>
    <w:p w:rsidR="0047523A" w:rsidRDefault="0047523A" w:rsidP="00E07077">
      <w:pPr>
        <w:spacing w:after="0" w:line="240" w:lineRule="auto"/>
        <w:ind w:firstLine="708"/>
        <w:jc w:val="both"/>
        <w:rPr>
          <w:rFonts w:ascii="Times New Roman" w:hAnsi="Times New Roman"/>
          <w:b/>
          <w:sz w:val="28"/>
          <w:szCs w:val="28"/>
        </w:rPr>
      </w:pPr>
    </w:p>
    <w:p w:rsidR="0047523A" w:rsidRPr="0047523A" w:rsidRDefault="0047523A" w:rsidP="00E07077">
      <w:pPr>
        <w:spacing w:after="0" w:line="240" w:lineRule="auto"/>
        <w:ind w:firstLine="708"/>
        <w:jc w:val="both"/>
        <w:rPr>
          <w:rFonts w:ascii="Times New Roman" w:hAnsi="Times New Roman"/>
          <w:b/>
          <w:sz w:val="28"/>
          <w:szCs w:val="28"/>
        </w:rPr>
      </w:pPr>
      <w:r w:rsidRPr="0047523A">
        <w:rPr>
          <w:rFonts w:ascii="Times New Roman" w:hAnsi="Times New Roman"/>
          <w:b/>
          <w:sz w:val="28"/>
          <w:szCs w:val="28"/>
        </w:rPr>
        <w:t>Технология реализации проекта</w:t>
      </w:r>
    </w:p>
    <w:p w:rsidR="0047523A" w:rsidRPr="000970E0" w:rsidRDefault="0047523A" w:rsidP="0047523A">
      <w:pPr>
        <w:spacing w:after="0" w:line="240" w:lineRule="auto"/>
        <w:ind w:firstLine="708"/>
        <w:jc w:val="both"/>
        <w:rPr>
          <w:rFonts w:ascii="Times New Roman" w:hAnsi="Times New Roman"/>
          <w:b/>
          <w:sz w:val="28"/>
          <w:szCs w:val="28"/>
        </w:rPr>
      </w:pPr>
      <w:r w:rsidRPr="000970E0">
        <w:rPr>
          <w:rFonts w:ascii="Times New Roman" w:hAnsi="Times New Roman"/>
          <w:b/>
          <w:sz w:val="28"/>
          <w:szCs w:val="28"/>
        </w:rPr>
        <w:t>Ресурсное обеспечение реализации проекта:</w:t>
      </w:r>
    </w:p>
    <w:p w:rsidR="0047523A" w:rsidRPr="000970E0" w:rsidRDefault="0047523A" w:rsidP="00944FD7">
      <w:pPr>
        <w:spacing w:after="0" w:line="240" w:lineRule="auto"/>
        <w:jc w:val="both"/>
        <w:rPr>
          <w:rFonts w:ascii="Times New Roman" w:hAnsi="Times New Roman"/>
          <w:i/>
          <w:sz w:val="28"/>
          <w:szCs w:val="28"/>
        </w:rPr>
      </w:pPr>
      <w:r w:rsidRPr="000970E0">
        <w:rPr>
          <w:rFonts w:ascii="Times New Roman" w:hAnsi="Times New Roman"/>
          <w:i/>
          <w:sz w:val="28"/>
          <w:szCs w:val="28"/>
        </w:rPr>
        <w:t>Нормативно-правовой ресурс:</w:t>
      </w:r>
    </w:p>
    <w:p w:rsidR="007536EE" w:rsidRPr="00A25C67" w:rsidRDefault="007536EE" w:rsidP="007536EE">
      <w:pPr>
        <w:pStyle w:val="a9"/>
        <w:numPr>
          <w:ilvl w:val="0"/>
          <w:numId w:val="34"/>
        </w:numPr>
        <w:rPr>
          <w:sz w:val="26"/>
          <w:szCs w:val="26"/>
        </w:rPr>
      </w:pPr>
      <w:r w:rsidRPr="00A25C67">
        <w:rPr>
          <w:sz w:val="26"/>
          <w:szCs w:val="26"/>
        </w:rPr>
        <w:t xml:space="preserve">Закон </w:t>
      </w:r>
      <w:r w:rsidRPr="00A25C67">
        <w:rPr>
          <w:bCs/>
          <w:sz w:val="26"/>
          <w:szCs w:val="26"/>
        </w:rPr>
        <w:t xml:space="preserve"> "Об образовании в Российской Федерации"29.12.2012 N 273-ФЗ</w:t>
      </w:r>
    </w:p>
    <w:p w:rsidR="007536EE" w:rsidRPr="00A25C67" w:rsidRDefault="007536EE" w:rsidP="007536EE">
      <w:pPr>
        <w:pStyle w:val="aa"/>
        <w:widowControl w:val="0"/>
        <w:numPr>
          <w:ilvl w:val="0"/>
          <w:numId w:val="34"/>
        </w:numPr>
        <w:autoSpaceDE w:val="0"/>
        <w:autoSpaceDN w:val="0"/>
        <w:ind w:right="580"/>
        <w:jc w:val="both"/>
        <w:rPr>
          <w:sz w:val="26"/>
          <w:szCs w:val="26"/>
        </w:rPr>
      </w:pPr>
      <w:r w:rsidRPr="00A25C67">
        <w:rPr>
          <w:sz w:val="26"/>
          <w:szCs w:val="26"/>
        </w:rPr>
        <w:t>Федеральн</w:t>
      </w:r>
      <w:r w:rsidRPr="00A25C67">
        <w:rPr>
          <w:sz w:val="26"/>
          <w:szCs w:val="26"/>
          <w:lang w:val="ru-RU"/>
        </w:rPr>
        <w:t>ый</w:t>
      </w:r>
      <w:r w:rsidRPr="00A25C67">
        <w:rPr>
          <w:sz w:val="26"/>
          <w:szCs w:val="26"/>
        </w:rPr>
        <w:t xml:space="preserve"> закон от 31 июля 2020 года № 304-ФЗ «О</w:t>
      </w:r>
      <w:r w:rsidRPr="00A25C67">
        <w:rPr>
          <w:spacing w:val="1"/>
          <w:sz w:val="26"/>
          <w:szCs w:val="26"/>
        </w:rPr>
        <w:t xml:space="preserve"> </w:t>
      </w:r>
      <w:r w:rsidRPr="00A25C67">
        <w:rPr>
          <w:sz w:val="26"/>
          <w:szCs w:val="26"/>
        </w:rPr>
        <w:t>внесении</w:t>
      </w:r>
      <w:r w:rsidRPr="00A25C67">
        <w:rPr>
          <w:spacing w:val="-11"/>
          <w:sz w:val="26"/>
          <w:szCs w:val="26"/>
        </w:rPr>
        <w:t xml:space="preserve"> </w:t>
      </w:r>
      <w:r w:rsidRPr="00A25C67">
        <w:rPr>
          <w:sz w:val="26"/>
          <w:szCs w:val="26"/>
        </w:rPr>
        <w:t>изменений</w:t>
      </w:r>
      <w:r w:rsidRPr="00A25C67">
        <w:rPr>
          <w:spacing w:val="-11"/>
          <w:sz w:val="26"/>
          <w:szCs w:val="26"/>
        </w:rPr>
        <w:t xml:space="preserve"> </w:t>
      </w:r>
      <w:r w:rsidRPr="00A25C67">
        <w:rPr>
          <w:sz w:val="26"/>
          <w:szCs w:val="26"/>
        </w:rPr>
        <w:t>в</w:t>
      </w:r>
      <w:r w:rsidRPr="00A25C67">
        <w:rPr>
          <w:spacing w:val="-10"/>
          <w:sz w:val="26"/>
          <w:szCs w:val="26"/>
        </w:rPr>
        <w:t xml:space="preserve"> </w:t>
      </w:r>
      <w:r w:rsidRPr="00A25C67">
        <w:rPr>
          <w:sz w:val="26"/>
          <w:szCs w:val="26"/>
        </w:rPr>
        <w:t>Федеральный</w:t>
      </w:r>
      <w:r w:rsidRPr="00A25C67">
        <w:rPr>
          <w:spacing w:val="-6"/>
          <w:sz w:val="26"/>
          <w:szCs w:val="26"/>
        </w:rPr>
        <w:t xml:space="preserve"> </w:t>
      </w:r>
      <w:r w:rsidRPr="00A25C67">
        <w:rPr>
          <w:sz w:val="26"/>
          <w:szCs w:val="26"/>
        </w:rPr>
        <w:t>закон</w:t>
      </w:r>
      <w:r w:rsidRPr="00A25C67">
        <w:rPr>
          <w:spacing w:val="-4"/>
          <w:sz w:val="26"/>
          <w:szCs w:val="26"/>
        </w:rPr>
        <w:t xml:space="preserve"> </w:t>
      </w:r>
      <w:r w:rsidRPr="00A25C67">
        <w:rPr>
          <w:sz w:val="26"/>
          <w:szCs w:val="26"/>
        </w:rPr>
        <w:t>«Об</w:t>
      </w:r>
      <w:r w:rsidRPr="00A25C67">
        <w:rPr>
          <w:spacing w:val="-10"/>
          <w:sz w:val="26"/>
          <w:szCs w:val="26"/>
        </w:rPr>
        <w:t xml:space="preserve"> </w:t>
      </w:r>
      <w:r w:rsidRPr="00A25C67">
        <w:rPr>
          <w:sz w:val="26"/>
          <w:szCs w:val="26"/>
        </w:rPr>
        <w:t>образовании</w:t>
      </w:r>
      <w:r w:rsidRPr="00A25C67">
        <w:rPr>
          <w:spacing w:val="-6"/>
          <w:sz w:val="26"/>
          <w:szCs w:val="26"/>
        </w:rPr>
        <w:t xml:space="preserve"> </w:t>
      </w:r>
      <w:r w:rsidRPr="00A25C67">
        <w:rPr>
          <w:sz w:val="26"/>
          <w:szCs w:val="26"/>
        </w:rPr>
        <w:t>в</w:t>
      </w:r>
      <w:r w:rsidRPr="00A25C67">
        <w:rPr>
          <w:spacing w:val="-10"/>
          <w:sz w:val="26"/>
          <w:szCs w:val="26"/>
        </w:rPr>
        <w:t xml:space="preserve"> </w:t>
      </w:r>
      <w:r w:rsidRPr="00A25C67">
        <w:rPr>
          <w:sz w:val="26"/>
          <w:szCs w:val="26"/>
        </w:rPr>
        <w:t>Российской</w:t>
      </w:r>
      <w:r w:rsidRPr="00A25C67">
        <w:rPr>
          <w:spacing w:val="-11"/>
          <w:sz w:val="26"/>
          <w:szCs w:val="26"/>
        </w:rPr>
        <w:t xml:space="preserve"> </w:t>
      </w:r>
      <w:r w:rsidRPr="00A25C67">
        <w:rPr>
          <w:sz w:val="26"/>
          <w:szCs w:val="26"/>
        </w:rPr>
        <w:t>Федерации»</w:t>
      </w:r>
      <w:r w:rsidRPr="00A25C67">
        <w:rPr>
          <w:spacing w:val="-11"/>
          <w:sz w:val="26"/>
          <w:szCs w:val="26"/>
        </w:rPr>
        <w:t xml:space="preserve"> </w:t>
      </w:r>
      <w:r w:rsidRPr="00A25C67">
        <w:rPr>
          <w:sz w:val="26"/>
          <w:szCs w:val="26"/>
        </w:rPr>
        <w:t>по</w:t>
      </w:r>
      <w:r w:rsidRPr="00A25C67">
        <w:rPr>
          <w:spacing w:val="-7"/>
          <w:sz w:val="26"/>
          <w:szCs w:val="26"/>
        </w:rPr>
        <w:t xml:space="preserve"> </w:t>
      </w:r>
      <w:r w:rsidRPr="00A25C67">
        <w:rPr>
          <w:sz w:val="26"/>
          <w:szCs w:val="26"/>
        </w:rPr>
        <w:t>вопросам</w:t>
      </w:r>
      <w:r w:rsidRPr="00A25C67">
        <w:rPr>
          <w:spacing w:val="-58"/>
          <w:sz w:val="26"/>
          <w:szCs w:val="26"/>
        </w:rPr>
        <w:t xml:space="preserve">  </w:t>
      </w:r>
      <w:r w:rsidRPr="00A25C67">
        <w:rPr>
          <w:sz w:val="26"/>
          <w:szCs w:val="26"/>
        </w:rPr>
        <w:t xml:space="preserve">воспитания обучающихся». </w:t>
      </w:r>
    </w:p>
    <w:p w:rsidR="007536EE" w:rsidRPr="00A25C67" w:rsidRDefault="007536EE" w:rsidP="007536EE">
      <w:pPr>
        <w:pStyle w:val="aa"/>
        <w:widowControl w:val="0"/>
        <w:numPr>
          <w:ilvl w:val="0"/>
          <w:numId w:val="34"/>
        </w:numPr>
        <w:autoSpaceDE w:val="0"/>
        <w:autoSpaceDN w:val="0"/>
        <w:ind w:right="580"/>
        <w:jc w:val="both"/>
        <w:rPr>
          <w:sz w:val="26"/>
          <w:szCs w:val="26"/>
          <w:lang w:eastAsia="ru-RU"/>
        </w:rPr>
      </w:pPr>
      <w:r w:rsidRPr="00A25C67">
        <w:rPr>
          <w:sz w:val="26"/>
          <w:szCs w:val="26"/>
          <w:lang w:eastAsia="ru-RU"/>
        </w:rPr>
        <w:t>Распоряжени</w:t>
      </w:r>
      <w:r w:rsidRPr="00A25C67">
        <w:rPr>
          <w:sz w:val="26"/>
          <w:szCs w:val="26"/>
          <w:lang w:val="ru-RU" w:eastAsia="ru-RU"/>
        </w:rPr>
        <w:t>е</w:t>
      </w:r>
      <w:r w:rsidRPr="00A25C67">
        <w:rPr>
          <w:sz w:val="26"/>
          <w:szCs w:val="26"/>
          <w:lang w:eastAsia="ru-RU"/>
        </w:rPr>
        <w:t xml:space="preserve"> Правительства Российской Федерации </w:t>
      </w:r>
      <w:hyperlink r:id="rId7" w:history="1">
        <w:r w:rsidRPr="00A25C67">
          <w:rPr>
            <w:sz w:val="26"/>
            <w:szCs w:val="26"/>
            <w:lang w:eastAsia="ru-RU"/>
          </w:rPr>
          <w:t>от 29.05.2015 N 996-р</w:t>
        </w:r>
      </w:hyperlink>
      <w:r w:rsidRPr="00A25C67">
        <w:rPr>
          <w:sz w:val="26"/>
          <w:szCs w:val="26"/>
          <w:lang w:eastAsia="ru-RU"/>
        </w:rPr>
        <w:t xml:space="preserve"> "Об утверждении Стратегии развития воспитания в Российской </w:t>
      </w:r>
      <w:r w:rsidRPr="00A25C67">
        <w:rPr>
          <w:sz w:val="26"/>
          <w:szCs w:val="26"/>
          <w:lang w:eastAsia="ru-RU"/>
        </w:rPr>
        <w:lastRenderedPageBreak/>
        <w:t>Федерации на период до 2025 года"</w:t>
      </w:r>
    </w:p>
    <w:p w:rsidR="007536EE" w:rsidRPr="00A25C67" w:rsidRDefault="007536EE" w:rsidP="007536EE">
      <w:pPr>
        <w:pStyle w:val="a9"/>
        <w:numPr>
          <w:ilvl w:val="0"/>
          <w:numId w:val="34"/>
        </w:numPr>
        <w:textAlignment w:val="baseline"/>
        <w:outlineLvl w:val="0"/>
        <w:rPr>
          <w:bCs/>
          <w:kern w:val="36"/>
          <w:sz w:val="26"/>
          <w:szCs w:val="26"/>
        </w:rPr>
      </w:pPr>
      <w:r w:rsidRPr="00A25C67">
        <w:rPr>
          <w:bCs/>
          <w:kern w:val="36"/>
          <w:sz w:val="26"/>
          <w:szCs w:val="26"/>
        </w:rPr>
        <w:t>Распоряжение Правительства РФ от 12.11.2020 N 2945-Р «Об утверждении плана мероприятий по реализации в 2021 - 2025 годах Стратегии развития воспитания в Российской Федерации на период до 2025 года»</w:t>
      </w:r>
      <w:r w:rsidRPr="00A25C67">
        <w:rPr>
          <w:sz w:val="26"/>
          <w:szCs w:val="26"/>
        </w:rPr>
        <w:t xml:space="preserve"> </w:t>
      </w:r>
    </w:p>
    <w:p w:rsidR="007536EE" w:rsidRPr="00A25C67" w:rsidRDefault="007536EE" w:rsidP="007536EE">
      <w:pPr>
        <w:pStyle w:val="a9"/>
        <w:numPr>
          <w:ilvl w:val="0"/>
          <w:numId w:val="34"/>
        </w:numPr>
        <w:rPr>
          <w:sz w:val="26"/>
          <w:szCs w:val="26"/>
        </w:rPr>
      </w:pPr>
      <w:r w:rsidRPr="00A25C67">
        <w:rPr>
          <w:sz w:val="26"/>
          <w:szCs w:val="26"/>
        </w:rPr>
        <w:t>Приказ № 373 от 31 июля 2020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536EE" w:rsidRPr="00A25C67" w:rsidRDefault="007536EE" w:rsidP="007536EE">
      <w:pPr>
        <w:pStyle w:val="a9"/>
        <w:numPr>
          <w:ilvl w:val="0"/>
          <w:numId w:val="34"/>
        </w:numPr>
        <w:jc w:val="both"/>
        <w:rPr>
          <w:sz w:val="26"/>
          <w:szCs w:val="26"/>
        </w:rPr>
      </w:pPr>
      <w:r w:rsidRPr="00A25C67">
        <w:rPr>
          <w:sz w:val="26"/>
          <w:szCs w:val="26"/>
        </w:rPr>
        <w:t>Санитарно-эпидемиологические правила и нормативы СанПиН</w:t>
      </w:r>
      <w:r w:rsidRPr="00A25C67">
        <w:rPr>
          <w:color w:val="3C3C3C"/>
          <w:spacing w:val="2"/>
          <w:sz w:val="26"/>
          <w:szCs w:val="26"/>
          <w:shd w:val="clear" w:color="auto" w:fill="FFFFFF"/>
        </w:rPr>
        <w:t xml:space="preserve"> </w:t>
      </w:r>
      <w:r w:rsidRPr="00A25C67">
        <w:rPr>
          <w:spacing w:val="2"/>
          <w:sz w:val="26"/>
          <w:szCs w:val="26"/>
          <w:shd w:val="clear" w:color="auto" w:fill="FFFFFF"/>
        </w:rPr>
        <w:t>1.2.3685-21 "Гигиенические нормативы и требования к обеспечению безопасности и (или) безвредности для человека факторов среды обитания"</w:t>
      </w:r>
      <w:r w:rsidRPr="00A25C67">
        <w:rPr>
          <w:sz w:val="26"/>
          <w:szCs w:val="26"/>
        </w:rPr>
        <w:t xml:space="preserve"> (утв. постановлением Главного государственного санитарного врача </w:t>
      </w:r>
      <w:r w:rsidRPr="00A25C67">
        <w:rPr>
          <w:color w:val="000000"/>
          <w:sz w:val="26"/>
          <w:szCs w:val="26"/>
          <w:shd w:val="clear" w:color="auto" w:fill="FFFFFF"/>
        </w:rPr>
        <w:t>от 28.01.2021 № 2</w:t>
      </w:r>
      <w:r w:rsidRPr="00A25C67">
        <w:rPr>
          <w:sz w:val="26"/>
          <w:szCs w:val="26"/>
        </w:rPr>
        <w:t>);</w:t>
      </w:r>
    </w:p>
    <w:p w:rsidR="007536EE" w:rsidRPr="00A25C67" w:rsidRDefault="007536EE" w:rsidP="007536EE">
      <w:pPr>
        <w:pStyle w:val="a9"/>
        <w:numPr>
          <w:ilvl w:val="0"/>
          <w:numId w:val="34"/>
        </w:numPr>
        <w:rPr>
          <w:sz w:val="26"/>
          <w:szCs w:val="26"/>
        </w:rPr>
      </w:pPr>
      <w:r w:rsidRPr="00A25C67">
        <w:rPr>
          <w:sz w:val="26"/>
          <w:szCs w:val="26"/>
        </w:rPr>
        <w:t>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w:t>
      </w:r>
    </w:p>
    <w:p w:rsidR="007536EE" w:rsidRPr="00A25C67" w:rsidRDefault="007536EE" w:rsidP="007536EE">
      <w:pPr>
        <w:pStyle w:val="a9"/>
        <w:numPr>
          <w:ilvl w:val="0"/>
          <w:numId w:val="34"/>
        </w:numPr>
        <w:jc w:val="both"/>
        <w:rPr>
          <w:sz w:val="26"/>
          <w:szCs w:val="26"/>
        </w:rPr>
      </w:pPr>
      <w:r w:rsidRPr="00A25C67">
        <w:rPr>
          <w:sz w:val="26"/>
          <w:szCs w:val="26"/>
        </w:rPr>
        <w:t>Письмо  «Комментарии к ФГОС дошкольного образования» Министерства образования и науки Российской Федерации от 28.02.2014 г. № 08-249</w:t>
      </w:r>
    </w:p>
    <w:p w:rsidR="007536EE" w:rsidRPr="00A25C67" w:rsidRDefault="007536EE" w:rsidP="007536EE">
      <w:pPr>
        <w:pStyle w:val="a9"/>
        <w:numPr>
          <w:ilvl w:val="0"/>
          <w:numId w:val="34"/>
        </w:numPr>
        <w:rPr>
          <w:sz w:val="26"/>
          <w:szCs w:val="26"/>
        </w:rPr>
      </w:pPr>
      <w:r w:rsidRPr="00A25C67">
        <w:rPr>
          <w:bCs/>
          <w:color w:val="000000"/>
          <w:sz w:val="26"/>
          <w:szCs w:val="26"/>
          <w:shd w:val="clear" w:color="auto" w:fill="FFFFFF"/>
        </w:rPr>
        <w:t>Постановление  Правительства Российской Федерации от 5 августа 2013 г. № 662 «Об осуществлении мониторинга системы образования».</w:t>
      </w:r>
    </w:p>
    <w:p w:rsidR="007536EE" w:rsidRPr="00A25C67" w:rsidRDefault="007536EE" w:rsidP="007536EE">
      <w:pPr>
        <w:pStyle w:val="a9"/>
        <w:numPr>
          <w:ilvl w:val="0"/>
          <w:numId w:val="34"/>
        </w:numPr>
        <w:rPr>
          <w:sz w:val="26"/>
          <w:szCs w:val="26"/>
        </w:rPr>
      </w:pPr>
      <w:r w:rsidRPr="00A25C67">
        <w:rPr>
          <w:sz w:val="26"/>
          <w:szCs w:val="26"/>
        </w:rPr>
        <w:t>Устав ДОУ</w:t>
      </w:r>
    </w:p>
    <w:p w:rsidR="007536EE" w:rsidRPr="00A25C67" w:rsidRDefault="007536EE" w:rsidP="007536EE">
      <w:pPr>
        <w:pStyle w:val="a9"/>
        <w:numPr>
          <w:ilvl w:val="0"/>
          <w:numId w:val="34"/>
        </w:numPr>
        <w:jc w:val="both"/>
        <w:rPr>
          <w:sz w:val="26"/>
          <w:szCs w:val="26"/>
        </w:rPr>
      </w:pPr>
      <w:r w:rsidRPr="00A25C67">
        <w:rPr>
          <w:sz w:val="26"/>
          <w:szCs w:val="26"/>
        </w:rPr>
        <w:t>Основная общеобразовательная программа  МБДОУ детского сада № 8 «Звёздочка»</w:t>
      </w:r>
    </w:p>
    <w:p w:rsidR="00371623" w:rsidRDefault="00371623" w:rsidP="00944FD7">
      <w:pPr>
        <w:spacing w:after="0" w:line="240" w:lineRule="auto"/>
        <w:jc w:val="both"/>
        <w:rPr>
          <w:rFonts w:ascii="Times New Roman" w:hAnsi="Times New Roman"/>
          <w:i/>
          <w:sz w:val="28"/>
          <w:szCs w:val="28"/>
        </w:rPr>
      </w:pPr>
    </w:p>
    <w:p w:rsidR="0047523A" w:rsidRPr="000970E0" w:rsidRDefault="0047523A" w:rsidP="00944FD7">
      <w:pPr>
        <w:spacing w:after="0" w:line="240" w:lineRule="auto"/>
        <w:jc w:val="both"/>
        <w:rPr>
          <w:rFonts w:ascii="Times New Roman" w:hAnsi="Times New Roman"/>
          <w:i/>
          <w:sz w:val="28"/>
          <w:szCs w:val="28"/>
        </w:rPr>
      </w:pPr>
      <w:r w:rsidRPr="000970E0">
        <w:rPr>
          <w:rFonts w:ascii="Times New Roman" w:hAnsi="Times New Roman"/>
          <w:i/>
          <w:sz w:val="28"/>
          <w:szCs w:val="28"/>
        </w:rPr>
        <w:t>Научно-методический ресурс:</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Большова Т.В. «Учимся по сказке» Развитие мышления дошкольников с помощью приёмов мнемотехники.- СПб.: : « ДЕТСТВО- ПРЕСС», 2001.</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Полянская Т.Б. Использование метода  мнемотехники в обучении рассказыванию детей дошкольного возраста.-.-СПб.:ООО «ИЗДАТЕЛЬСТВО «ДЕТСТВО- ПРЕСС», 2010.</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Омельченко Л.В. Использование приёмов мнемотехники в развитие связной речи. « Логопед» 2008.</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Ткаченко Т.А. «Использование схем в составлении описательных рассказов» Дошкольное воспитание. 1990.-%10</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Ефименкова Л.Н. « Формирование речи у дошкольников». М. Дрофа 1985.</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Широких Т.Т. «Учим стихи – развиваем память» Ребёнок в детском саду. 2004.</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Акимова Г.Память-на «5»(эффективные мнемотехники для детей и взрослых).- Екатеринбург: « У-Фактория», 2006.</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В.К. Воробьёва. «Методика развития связной речи у детей с системным недоразвитием речи»</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 xml:space="preserve">Омельченко Л.В. Использование приёмов мнемотехники в развитии связной речи / Логопед. 2008. №4. С.102 -115. </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lastRenderedPageBreak/>
        <w:t xml:space="preserve">. Громова, О.Е., Соломатина, Г.Н., Савинова, Н. П. Стихи о временах года и игры. Дидактические материалы по развитию речи детей 5 – 6 лет. Москва, 2005. </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Полянская Т.Б. Использование метода мнемотехники в обучении рассказыванию детей дошкольного возраста. СПб: Детство-Пресс, 2009.</w:t>
      </w:r>
    </w:p>
    <w:p w:rsidR="0047523A" w:rsidRPr="00E16272" w:rsidRDefault="0047523A" w:rsidP="0047523A">
      <w:pPr>
        <w:numPr>
          <w:ilvl w:val="0"/>
          <w:numId w:val="15"/>
        </w:numPr>
        <w:spacing w:after="0" w:line="240" w:lineRule="auto"/>
        <w:jc w:val="both"/>
        <w:rPr>
          <w:rFonts w:ascii="Times New Roman" w:hAnsi="Times New Roman"/>
          <w:sz w:val="28"/>
          <w:szCs w:val="28"/>
        </w:rPr>
      </w:pPr>
      <w:r w:rsidRPr="00E16272">
        <w:rPr>
          <w:rFonts w:ascii="Times New Roman" w:hAnsi="Times New Roman"/>
          <w:sz w:val="28"/>
          <w:szCs w:val="28"/>
        </w:rPr>
        <w:t>Т.Ю Бардышев, Е.Н. Моносова «Обучение связной речи детей 6-7 лет</w:t>
      </w:r>
    </w:p>
    <w:p w:rsidR="0047523A" w:rsidRPr="000970E0" w:rsidRDefault="0047523A" w:rsidP="00944FD7">
      <w:pPr>
        <w:spacing w:after="0" w:line="240" w:lineRule="auto"/>
        <w:jc w:val="both"/>
        <w:rPr>
          <w:rFonts w:ascii="Times New Roman" w:hAnsi="Times New Roman"/>
          <w:i/>
          <w:sz w:val="28"/>
          <w:szCs w:val="28"/>
        </w:rPr>
      </w:pPr>
      <w:r w:rsidRPr="000970E0">
        <w:rPr>
          <w:rFonts w:ascii="Times New Roman" w:hAnsi="Times New Roman"/>
          <w:i/>
          <w:sz w:val="28"/>
          <w:szCs w:val="28"/>
        </w:rPr>
        <w:t>Кадровый ресурс</w:t>
      </w:r>
      <w:r>
        <w:rPr>
          <w:rFonts w:ascii="Times New Roman" w:hAnsi="Times New Roman"/>
          <w:i/>
          <w:sz w:val="28"/>
          <w:szCs w:val="28"/>
        </w:rPr>
        <w:t>:</w:t>
      </w:r>
    </w:p>
    <w:p w:rsidR="0047523A" w:rsidRPr="000970E0" w:rsidRDefault="0047523A" w:rsidP="0047523A">
      <w:pPr>
        <w:spacing w:after="0" w:line="240" w:lineRule="auto"/>
        <w:ind w:firstLine="708"/>
        <w:jc w:val="both"/>
        <w:rPr>
          <w:rFonts w:ascii="Times New Roman" w:hAnsi="Times New Roman"/>
          <w:sz w:val="28"/>
          <w:szCs w:val="28"/>
        </w:rPr>
      </w:pPr>
      <w:r w:rsidRPr="000970E0">
        <w:rPr>
          <w:rFonts w:ascii="Times New Roman" w:hAnsi="Times New Roman"/>
          <w:sz w:val="28"/>
          <w:szCs w:val="28"/>
        </w:rPr>
        <w:t>Воспитатели высшей и первой квалификационной категории.</w:t>
      </w:r>
    </w:p>
    <w:p w:rsidR="00944FD7" w:rsidRDefault="00944FD7" w:rsidP="00944FD7">
      <w:pPr>
        <w:spacing w:after="0" w:line="240" w:lineRule="auto"/>
        <w:jc w:val="both"/>
        <w:rPr>
          <w:rFonts w:ascii="Times New Roman" w:hAnsi="Times New Roman"/>
          <w:i/>
          <w:sz w:val="28"/>
          <w:szCs w:val="28"/>
        </w:rPr>
      </w:pPr>
    </w:p>
    <w:p w:rsidR="0047523A" w:rsidRPr="000970E0" w:rsidRDefault="0047523A" w:rsidP="00944FD7">
      <w:pPr>
        <w:spacing w:after="0" w:line="240" w:lineRule="auto"/>
        <w:jc w:val="both"/>
        <w:rPr>
          <w:rFonts w:ascii="Times New Roman" w:hAnsi="Times New Roman"/>
          <w:i/>
          <w:sz w:val="28"/>
          <w:szCs w:val="28"/>
        </w:rPr>
      </w:pPr>
      <w:r w:rsidRPr="000970E0">
        <w:rPr>
          <w:rFonts w:ascii="Times New Roman" w:hAnsi="Times New Roman"/>
          <w:i/>
          <w:sz w:val="28"/>
          <w:szCs w:val="28"/>
        </w:rPr>
        <w:t>Материально-технический ресурс</w:t>
      </w:r>
      <w:r>
        <w:rPr>
          <w:rFonts w:ascii="Times New Roman" w:hAnsi="Times New Roman"/>
          <w:i/>
          <w:sz w:val="28"/>
          <w:szCs w:val="28"/>
        </w:rPr>
        <w:t>:</w:t>
      </w:r>
    </w:p>
    <w:p w:rsidR="0047523A" w:rsidRPr="00CA1EF7" w:rsidRDefault="0047523A" w:rsidP="0047523A">
      <w:pPr>
        <w:spacing w:after="0" w:line="240" w:lineRule="auto"/>
        <w:ind w:firstLine="708"/>
        <w:jc w:val="both"/>
        <w:rPr>
          <w:rFonts w:ascii="Times New Roman" w:hAnsi="Times New Roman"/>
          <w:sz w:val="28"/>
          <w:szCs w:val="28"/>
        </w:rPr>
      </w:pPr>
      <w:r w:rsidRPr="00CA1EF7">
        <w:rPr>
          <w:rFonts w:ascii="Times New Roman" w:hAnsi="Times New Roman"/>
          <w:sz w:val="28"/>
          <w:szCs w:val="28"/>
        </w:rPr>
        <w:t xml:space="preserve">Проведенный мониторинг </w:t>
      </w:r>
      <w:r w:rsidRPr="000970E0">
        <w:rPr>
          <w:rFonts w:ascii="Times New Roman" w:hAnsi="Times New Roman"/>
          <w:sz w:val="28"/>
          <w:szCs w:val="28"/>
        </w:rPr>
        <w:t>условий для реализации проекта</w:t>
      </w:r>
      <w:r w:rsidRPr="00CA1EF7">
        <w:rPr>
          <w:rFonts w:ascii="Times New Roman" w:hAnsi="Times New Roman"/>
          <w:sz w:val="28"/>
          <w:szCs w:val="28"/>
        </w:rPr>
        <w:t xml:space="preserve"> показал, что в нашей возрастной группе есть все необходимое: </w:t>
      </w:r>
    </w:p>
    <w:p w:rsidR="0047523A" w:rsidRDefault="0047523A" w:rsidP="0047523A">
      <w:pPr>
        <w:numPr>
          <w:ilvl w:val="0"/>
          <w:numId w:val="9"/>
        </w:numPr>
        <w:spacing w:after="0" w:line="240" w:lineRule="auto"/>
        <w:jc w:val="both"/>
        <w:rPr>
          <w:rFonts w:ascii="Times New Roman" w:hAnsi="Times New Roman"/>
          <w:sz w:val="28"/>
          <w:szCs w:val="28"/>
        </w:rPr>
      </w:pPr>
      <w:r w:rsidRPr="00CA1EF7">
        <w:rPr>
          <w:rFonts w:ascii="Times New Roman" w:hAnsi="Times New Roman"/>
          <w:sz w:val="28"/>
          <w:szCs w:val="28"/>
        </w:rPr>
        <w:t>Хорошо оснащенны</w:t>
      </w:r>
      <w:r>
        <w:rPr>
          <w:rFonts w:ascii="Times New Roman" w:hAnsi="Times New Roman"/>
          <w:sz w:val="28"/>
          <w:szCs w:val="28"/>
        </w:rPr>
        <w:t>е</w:t>
      </w:r>
      <w:r w:rsidRPr="00CA1EF7">
        <w:rPr>
          <w:rFonts w:ascii="Times New Roman" w:hAnsi="Times New Roman"/>
          <w:sz w:val="28"/>
          <w:szCs w:val="28"/>
        </w:rPr>
        <w:t xml:space="preserve"> и соответствующи</w:t>
      </w:r>
      <w:r>
        <w:rPr>
          <w:rFonts w:ascii="Times New Roman" w:hAnsi="Times New Roman"/>
          <w:sz w:val="28"/>
          <w:szCs w:val="28"/>
        </w:rPr>
        <w:t>е</w:t>
      </w:r>
      <w:r w:rsidRPr="00CA1EF7">
        <w:rPr>
          <w:rFonts w:ascii="Times New Roman" w:hAnsi="Times New Roman"/>
          <w:sz w:val="28"/>
          <w:szCs w:val="28"/>
        </w:rPr>
        <w:t xml:space="preserve"> гигиеническим требованиям Центр книги и развития речи</w:t>
      </w:r>
      <w:r>
        <w:rPr>
          <w:rFonts w:ascii="Times New Roman" w:hAnsi="Times New Roman"/>
          <w:sz w:val="28"/>
          <w:szCs w:val="28"/>
        </w:rPr>
        <w:t>,</w:t>
      </w:r>
      <w:r w:rsidRPr="000970E0">
        <w:rPr>
          <w:rFonts w:ascii="Times New Roman" w:hAnsi="Times New Roman"/>
          <w:sz w:val="28"/>
          <w:szCs w:val="28"/>
        </w:rPr>
        <w:t xml:space="preserve"> </w:t>
      </w:r>
      <w:r>
        <w:rPr>
          <w:rFonts w:ascii="Times New Roman" w:hAnsi="Times New Roman"/>
          <w:sz w:val="28"/>
          <w:szCs w:val="28"/>
        </w:rPr>
        <w:t>Центр театра и ряжения</w:t>
      </w:r>
      <w:r w:rsidRPr="00CA1EF7">
        <w:rPr>
          <w:rFonts w:ascii="Times New Roman" w:hAnsi="Times New Roman"/>
          <w:sz w:val="28"/>
          <w:szCs w:val="28"/>
        </w:rPr>
        <w:t>;</w:t>
      </w:r>
    </w:p>
    <w:p w:rsidR="0047523A" w:rsidRDefault="0047523A" w:rsidP="0047523A">
      <w:pPr>
        <w:numPr>
          <w:ilvl w:val="0"/>
          <w:numId w:val="9"/>
        </w:numPr>
        <w:spacing w:after="0" w:line="240" w:lineRule="auto"/>
        <w:jc w:val="both"/>
        <w:rPr>
          <w:rFonts w:ascii="Times New Roman" w:hAnsi="Times New Roman"/>
          <w:sz w:val="28"/>
          <w:szCs w:val="28"/>
        </w:rPr>
      </w:pPr>
      <w:r>
        <w:rPr>
          <w:rFonts w:ascii="Times New Roman" w:hAnsi="Times New Roman"/>
          <w:sz w:val="28"/>
          <w:szCs w:val="28"/>
        </w:rPr>
        <w:t>Наличие наглядно-дидактического материала для проведения занятий по речевому развитию (схемы, алгоритмы, мнемотаблицы, иллюстрации и т.д.);</w:t>
      </w:r>
    </w:p>
    <w:p w:rsidR="0047523A" w:rsidRDefault="0047523A" w:rsidP="0047523A">
      <w:pPr>
        <w:numPr>
          <w:ilvl w:val="0"/>
          <w:numId w:val="9"/>
        </w:numPr>
        <w:spacing w:after="0" w:line="240" w:lineRule="auto"/>
        <w:jc w:val="both"/>
        <w:rPr>
          <w:rFonts w:ascii="Times New Roman" w:hAnsi="Times New Roman"/>
          <w:sz w:val="28"/>
          <w:szCs w:val="28"/>
        </w:rPr>
      </w:pPr>
      <w:r>
        <w:rPr>
          <w:rFonts w:ascii="Times New Roman" w:hAnsi="Times New Roman"/>
          <w:sz w:val="28"/>
          <w:szCs w:val="28"/>
        </w:rPr>
        <w:t>Настольно-печатные и дидактические игры для развития связной речи в самостоятельной деятельности дошкольников;</w:t>
      </w:r>
    </w:p>
    <w:p w:rsidR="0047523A" w:rsidRDefault="0047523A" w:rsidP="0047523A">
      <w:pPr>
        <w:numPr>
          <w:ilvl w:val="0"/>
          <w:numId w:val="9"/>
        </w:numPr>
        <w:spacing w:after="0" w:line="240" w:lineRule="auto"/>
        <w:jc w:val="both"/>
        <w:rPr>
          <w:rFonts w:ascii="Times New Roman" w:hAnsi="Times New Roman"/>
          <w:sz w:val="28"/>
          <w:szCs w:val="28"/>
        </w:rPr>
      </w:pPr>
      <w:r w:rsidRPr="00CA1EF7">
        <w:rPr>
          <w:rFonts w:ascii="Times New Roman" w:hAnsi="Times New Roman"/>
          <w:sz w:val="28"/>
          <w:szCs w:val="28"/>
        </w:rPr>
        <w:t xml:space="preserve">стабильная связь ДОУ с другими социальными институтами (общеобразовательной школой, городским музеем, </w:t>
      </w:r>
      <w:r>
        <w:rPr>
          <w:rFonts w:ascii="Times New Roman" w:hAnsi="Times New Roman"/>
          <w:sz w:val="28"/>
          <w:szCs w:val="28"/>
        </w:rPr>
        <w:t xml:space="preserve">библиотекой семейного чтения, </w:t>
      </w:r>
      <w:r w:rsidRPr="00CA1EF7">
        <w:rPr>
          <w:rFonts w:ascii="Times New Roman" w:hAnsi="Times New Roman"/>
          <w:sz w:val="28"/>
          <w:szCs w:val="28"/>
        </w:rPr>
        <w:t>учреждениями культуры).</w:t>
      </w:r>
    </w:p>
    <w:p w:rsidR="0047523A" w:rsidRPr="000970E0" w:rsidRDefault="0047523A" w:rsidP="00944FD7">
      <w:pPr>
        <w:spacing w:after="0" w:line="240" w:lineRule="auto"/>
        <w:jc w:val="both"/>
        <w:rPr>
          <w:rFonts w:ascii="Times New Roman" w:hAnsi="Times New Roman"/>
          <w:i/>
          <w:sz w:val="28"/>
          <w:szCs w:val="28"/>
        </w:rPr>
      </w:pPr>
      <w:r w:rsidRPr="000970E0">
        <w:rPr>
          <w:rFonts w:ascii="Times New Roman" w:hAnsi="Times New Roman"/>
          <w:i/>
          <w:sz w:val="28"/>
          <w:szCs w:val="28"/>
        </w:rPr>
        <w:t>Технологический ресурс</w:t>
      </w:r>
      <w:r>
        <w:rPr>
          <w:rFonts w:ascii="Times New Roman" w:hAnsi="Times New Roman"/>
          <w:i/>
          <w:sz w:val="28"/>
          <w:szCs w:val="28"/>
        </w:rPr>
        <w:t>:</w:t>
      </w:r>
    </w:p>
    <w:p w:rsidR="0047523A" w:rsidRPr="000970E0" w:rsidRDefault="0047523A" w:rsidP="0047523A">
      <w:pPr>
        <w:spacing w:after="0" w:line="240" w:lineRule="auto"/>
        <w:ind w:firstLine="708"/>
        <w:jc w:val="both"/>
        <w:rPr>
          <w:rFonts w:ascii="Times New Roman" w:hAnsi="Times New Roman"/>
          <w:sz w:val="28"/>
          <w:szCs w:val="28"/>
        </w:rPr>
      </w:pPr>
      <w:r w:rsidRPr="000970E0">
        <w:rPr>
          <w:rFonts w:ascii="Times New Roman" w:hAnsi="Times New Roman"/>
          <w:sz w:val="28"/>
          <w:szCs w:val="28"/>
        </w:rPr>
        <w:t>Описание технологий, методов, приемов.</w:t>
      </w:r>
    </w:p>
    <w:p w:rsidR="0047523A" w:rsidRDefault="0047523A" w:rsidP="00E07077">
      <w:pPr>
        <w:spacing w:after="0" w:line="240" w:lineRule="auto"/>
        <w:ind w:firstLine="708"/>
        <w:jc w:val="both"/>
        <w:rPr>
          <w:rFonts w:ascii="Times New Roman" w:hAnsi="Times New Roman"/>
          <w:sz w:val="28"/>
          <w:szCs w:val="28"/>
        </w:rPr>
      </w:pPr>
    </w:p>
    <w:p w:rsidR="0047523A" w:rsidRPr="0047523A" w:rsidRDefault="0047523A" w:rsidP="00E07077">
      <w:pPr>
        <w:spacing w:after="0" w:line="240" w:lineRule="auto"/>
        <w:ind w:firstLine="708"/>
        <w:jc w:val="both"/>
        <w:rPr>
          <w:rFonts w:ascii="Times New Roman" w:hAnsi="Times New Roman"/>
          <w:b/>
          <w:sz w:val="28"/>
          <w:szCs w:val="28"/>
        </w:rPr>
      </w:pPr>
      <w:r w:rsidRPr="0047523A">
        <w:rPr>
          <w:rFonts w:ascii="Times New Roman" w:hAnsi="Times New Roman"/>
          <w:b/>
          <w:sz w:val="28"/>
          <w:szCs w:val="28"/>
        </w:rPr>
        <w:t>Модель реализации проекта:</w:t>
      </w:r>
    </w:p>
    <w:p w:rsidR="006E4BD6" w:rsidRPr="006E4BD6" w:rsidRDefault="006E4BD6" w:rsidP="006E4BD6">
      <w:pPr>
        <w:spacing w:after="0" w:line="240" w:lineRule="auto"/>
        <w:ind w:firstLine="708"/>
        <w:jc w:val="both"/>
        <w:rPr>
          <w:rFonts w:ascii="Times New Roman" w:hAnsi="Times New Roman"/>
          <w:sz w:val="28"/>
          <w:szCs w:val="28"/>
        </w:rPr>
      </w:pPr>
      <w:r w:rsidRPr="006E4BD6">
        <w:rPr>
          <w:rFonts w:ascii="Times New Roman" w:hAnsi="Times New Roman"/>
          <w:sz w:val="28"/>
          <w:szCs w:val="28"/>
        </w:rPr>
        <w:t xml:space="preserve">Традиционные фронтальные занятия, как форма организации образовательной деятельности, являющей приоритетной в более ранний периоды дошкольного воспитания, в настоящее время не является подходящей для </w:t>
      </w:r>
      <w:r>
        <w:rPr>
          <w:rFonts w:ascii="Times New Roman" w:hAnsi="Times New Roman"/>
          <w:sz w:val="28"/>
          <w:szCs w:val="28"/>
        </w:rPr>
        <w:t>развития речи</w:t>
      </w:r>
      <w:r w:rsidRPr="006E4BD6">
        <w:rPr>
          <w:rFonts w:ascii="Times New Roman" w:hAnsi="Times New Roman"/>
          <w:sz w:val="28"/>
          <w:szCs w:val="28"/>
        </w:rPr>
        <w:t xml:space="preserve"> воспитанников, так как позиция взрослого по отношению к ребенку не соответствует требованиям стандарта дошкольного образования.</w:t>
      </w:r>
    </w:p>
    <w:p w:rsidR="006E4BD6" w:rsidRPr="006E4BD6" w:rsidRDefault="006E4BD6" w:rsidP="006E4BD6">
      <w:pPr>
        <w:spacing w:after="0" w:line="240" w:lineRule="auto"/>
        <w:ind w:firstLine="708"/>
        <w:jc w:val="both"/>
        <w:rPr>
          <w:rFonts w:ascii="Times New Roman" w:hAnsi="Times New Roman"/>
          <w:sz w:val="28"/>
          <w:szCs w:val="28"/>
        </w:rPr>
      </w:pPr>
      <w:r w:rsidRPr="006E4BD6">
        <w:rPr>
          <w:rFonts w:ascii="Times New Roman" w:hAnsi="Times New Roman"/>
          <w:sz w:val="28"/>
          <w:szCs w:val="28"/>
        </w:rPr>
        <w:t>На современном этапе деятельность педагога в образовательной деятельности должна измениться коренным образом: воспитатель учит детей не бояться проблемных ситуаций, открывать новые знания, находить верное решение самостоятельно, творчески. Он не преподносит детям знания в готовом виде «на блюдечке». При таком сотрудничестве педагога с ребёнком деятельность дошкольника приобретает познавательно-исследовательский, поисковый  характер.</w:t>
      </w:r>
    </w:p>
    <w:p w:rsidR="00E07077" w:rsidRDefault="00E07077" w:rsidP="00E07077">
      <w:pPr>
        <w:spacing w:after="0" w:line="240" w:lineRule="auto"/>
        <w:ind w:firstLine="708"/>
        <w:jc w:val="both"/>
        <w:rPr>
          <w:rFonts w:ascii="Times New Roman" w:hAnsi="Times New Roman"/>
          <w:sz w:val="28"/>
          <w:szCs w:val="28"/>
        </w:rPr>
      </w:pPr>
      <w:r>
        <w:rPr>
          <w:rFonts w:ascii="Times New Roman" w:hAnsi="Times New Roman"/>
          <w:sz w:val="28"/>
          <w:szCs w:val="28"/>
        </w:rPr>
        <w:t>Р</w:t>
      </w:r>
      <w:r w:rsidRPr="00CA1EF7">
        <w:rPr>
          <w:rFonts w:ascii="Times New Roman" w:hAnsi="Times New Roman"/>
          <w:sz w:val="28"/>
          <w:szCs w:val="28"/>
        </w:rPr>
        <w:t>азвити</w:t>
      </w:r>
      <w:r>
        <w:rPr>
          <w:rFonts w:ascii="Times New Roman" w:hAnsi="Times New Roman"/>
          <w:sz w:val="28"/>
          <w:szCs w:val="28"/>
        </w:rPr>
        <w:t>е</w:t>
      </w:r>
      <w:r w:rsidRPr="00CA1EF7">
        <w:rPr>
          <w:rFonts w:ascii="Times New Roman" w:hAnsi="Times New Roman"/>
          <w:sz w:val="28"/>
          <w:szCs w:val="28"/>
        </w:rPr>
        <w:t xml:space="preserve"> связной речи целесообразно в совместной организованной деятельности </w:t>
      </w:r>
      <w:r>
        <w:rPr>
          <w:rFonts w:ascii="Times New Roman" w:hAnsi="Times New Roman"/>
          <w:sz w:val="28"/>
          <w:szCs w:val="28"/>
        </w:rPr>
        <w:t xml:space="preserve">детей и педагога </w:t>
      </w:r>
      <w:r w:rsidRPr="00CA1EF7">
        <w:rPr>
          <w:rFonts w:ascii="Times New Roman" w:hAnsi="Times New Roman"/>
          <w:sz w:val="28"/>
          <w:szCs w:val="28"/>
        </w:rPr>
        <w:t>как наиболее доступной для этого возраста модели.</w:t>
      </w:r>
      <w:r w:rsidRPr="00346D84">
        <w:rPr>
          <w:sz w:val="28"/>
          <w:szCs w:val="28"/>
        </w:rPr>
        <w:t xml:space="preserve"> </w:t>
      </w:r>
      <w:r w:rsidRPr="00CA1EF7">
        <w:rPr>
          <w:rFonts w:ascii="Times New Roman" w:hAnsi="Times New Roman"/>
          <w:sz w:val="28"/>
          <w:szCs w:val="28"/>
        </w:rPr>
        <w:t>В данном случае это</w:t>
      </w:r>
      <w:r>
        <w:rPr>
          <w:sz w:val="28"/>
          <w:szCs w:val="28"/>
        </w:rPr>
        <w:t xml:space="preserve"> </w:t>
      </w:r>
      <w:r>
        <w:rPr>
          <w:rFonts w:ascii="Times New Roman" w:hAnsi="Times New Roman"/>
          <w:sz w:val="28"/>
          <w:szCs w:val="28"/>
        </w:rPr>
        <w:t>непосредственно образовательная деятельность</w:t>
      </w:r>
      <w:r w:rsidRPr="00CA1EF7">
        <w:rPr>
          <w:rFonts w:ascii="Times New Roman" w:hAnsi="Times New Roman"/>
          <w:sz w:val="28"/>
          <w:szCs w:val="28"/>
        </w:rPr>
        <w:t xml:space="preserve"> по </w:t>
      </w:r>
      <w:r>
        <w:rPr>
          <w:rFonts w:ascii="Times New Roman" w:hAnsi="Times New Roman"/>
          <w:sz w:val="28"/>
          <w:szCs w:val="28"/>
        </w:rPr>
        <w:t>речевому развитию</w:t>
      </w:r>
      <w:r w:rsidRPr="00CA1EF7">
        <w:rPr>
          <w:rFonts w:ascii="Times New Roman" w:hAnsi="Times New Roman"/>
          <w:sz w:val="28"/>
          <w:szCs w:val="28"/>
        </w:rPr>
        <w:t xml:space="preserve"> с использованием картинно-графических схем, которые способствуют развитию внимания, мышления, наблюдательности, </w:t>
      </w:r>
      <w:r w:rsidRPr="00CA1EF7">
        <w:rPr>
          <w:rFonts w:ascii="Times New Roman" w:hAnsi="Times New Roman"/>
          <w:sz w:val="28"/>
          <w:szCs w:val="28"/>
        </w:rPr>
        <w:lastRenderedPageBreak/>
        <w:t>образования наиболее отчётливых и правильных представлений об изучаемых предметах и явлениях.</w:t>
      </w:r>
    </w:p>
    <w:p w:rsidR="00A65B24" w:rsidRPr="00A65B24" w:rsidRDefault="00A65B24" w:rsidP="00A65B24">
      <w:pPr>
        <w:spacing w:after="0" w:line="240" w:lineRule="auto"/>
        <w:ind w:firstLine="708"/>
        <w:jc w:val="both"/>
        <w:rPr>
          <w:rFonts w:ascii="Times New Roman" w:hAnsi="Times New Roman"/>
          <w:sz w:val="28"/>
          <w:szCs w:val="28"/>
        </w:rPr>
      </w:pPr>
      <w:r w:rsidRPr="00A65B24">
        <w:rPr>
          <w:rFonts w:ascii="Times New Roman" w:hAnsi="Times New Roman"/>
          <w:sz w:val="28"/>
          <w:szCs w:val="28"/>
        </w:rPr>
        <w:t>Материал занятий подобран так, что одно упражнение закрепляет, углубляет, показывает с разных сторон изучаемый в другом упражнении материал и идет от простого к сложному. В дошкольном возрасте процесс познания происходит эмоционально - практическим путем, поэтому каждый дошкольник - маленький исследователь большого мира. Необходимо научить не только воспринимать окружающую действительность: предметы, людей, явления, но и уметь использовать свои наблюдения и знания.</w:t>
      </w:r>
    </w:p>
    <w:p w:rsidR="0047523A" w:rsidRPr="00E07077" w:rsidRDefault="0047523A" w:rsidP="0047523A">
      <w:pPr>
        <w:spacing w:after="0" w:line="240" w:lineRule="auto"/>
        <w:ind w:firstLine="360"/>
        <w:jc w:val="both"/>
        <w:rPr>
          <w:rFonts w:ascii="Times New Roman" w:hAnsi="Times New Roman"/>
          <w:sz w:val="28"/>
          <w:szCs w:val="28"/>
        </w:rPr>
      </w:pPr>
      <w:r w:rsidRPr="00E07077">
        <w:rPr>
          <w:rFonts w:ascii="Times New Roman" w:hAnsi="Times New Roman"/>
          <w:sz w:val="28"/>
          <w:szCs w:val="28"/>
        </w:rPr>
        <w:t>Работа с мнемотаблицами проходит в несколько этапов:</w:t>
      </w:r>
    </w:p>
    <w:p w:rsidR="0047523A" w:rsidRPr="00E07077" w:rsidRDefault="0047523A" w:rsidP="0047523A">
      <w:pPr>
        <w:numPr>
          <w:ilvl w:val="0"/>
          <w:numId w:val="19"/>
        </w:numPr>
        <w:spacing w:after="0" w:line="240" w:lineRule="auto"/>
        <w:jc w:val="both"/>
        <w:rPr>
          <w:rFonts w:ascii="Times New Roman" w:hAnsi="Times New Roman"/>
          <w:sz w:val="28"/>
          <w:szCs w:val="28"/>
        </w:rPr>
      </w:pPr>
      <w:r w:rsidRPr="00E07077">
        <w:rPr>
          <w:rFonts w:ascii="Times New Roman" w:hAnsi="Times New Roman"/>
          <w:sz w:val="28"/>
          <w:szCs w:val="28"/>
        </w:rPr>
        <w:t>Рассматривание таблицы и разбор того, что на ней изображено.</w:t>
      </w:r>
    </w:p>
    <w:p w:rsidR="0047523A" w:rsidRPr="00E07077" w:rsidRDefault="0047523A" w:rsidP="0047523A">
      <w:pPr>
        <w:numPr>
          <w:ilvl w:val="0"/>
          <w:numId w:val="19"/>
        </w:numPr>
        <w:spacing w:after="0" w:line="240" w:lineRule="auto"/>
        <w:jc w:val="both"/>
        <w:rPr>
          <w:rFonts w:ascii="Times New Roman" w:hAnsi="Times New Roman"/>
          <w:sz w:val="28"/>
          <w:szCs w:val="28"/>
        </w:rPr>
      </w:pPr>
      <w:r w:rsidRPr="00E07077">
        <w:rPr>
          <w:rFonts w:ascii="Times New Roman" w:hAnsi="Times New Roman"/>
          <w:sz w:val="28"/>
          <w:szCs w:val="28"/>
        </w:rPr>
        <w:t>Осуществление перекодирования информации, т.е. преобразование из символов в образы.</w:t>
      </w:r>
    </w:p>
    <w:p w:rsidR="0047523A" w:rsidRDefault="0047523A" w:rsidP="0047523A">
      <w:pPr>
        <w:numPr>
          <w:ilvl w:val="0"/>
          <w:numId w:val="19"/>
        </w:numPr>
        <w:spacing w:after="0" w:line="240" w:lineRule="auto"/>
        <w:jc w:val="both"/>
        <w:rPr>
          <w:rFonts w:ascii="Times New Roman" w:hAnsi="Times New Roman"/>
          <w:sz w:val="28"/>
          <w:szCs w:val="28"/>
        </w:rPr>
      </w:pPr>
      <w:r w:rsidRPr="00E07077">
        <w:rPr>
          <w:rFonts w:ascii="Times New Roman" w:hAnsi="Times New Roman"/>
          <w:sz w:val="28"/>
          <w:szCs w:val="28"/>
        </w:rPr>
        <w:t>После перекодирования информации осуществляется пересказ сказки (рассказа), стихотворения с опорой на символы и образы, т.е. происходит обработка метода запоминания.</w:t>
      </w:r>
    </w:p>
    <w:p w:rsidR="0047523A" w:rsidRPr="00E07077" w:rsidRDefault="0047523A" w:rsidP="0047523A">
      <w:pPr>
        <w:numPr>
          <w:ilvl w:val="0"/>
          <w:numId w:val="19"/>
        </w:numPr>
        <w:spacing w:after="0" w:line="240" w:lineRule="auto"/>
        <w:jc w:val="both"/>
        <w:rPr>
          <w:rFonts w:ascii="Times New Roman" w:hAnsi="Times New Roman"/>
          <w:sz w:val="28"/>
          <w:szCs w:val="28"/>
        </w:rPr>
      </w:pPr>
      <w:r w:rsidRPr="00E07077">
        <w:rPr>
          <w:rFonts w:ascii="Times New Roman" w:hAnsi="Times New Roman"/>
          <w:sz w:val="28"/>
          <w:szCs w:val="28"/>
        </w:rPr>
        <w:t>Делается графическая зарисовка мнемотаблицы.</w:t>
      </w:r>
    </w:p>
    <w:p w:rsidR="0047523A" w:rsidRPr="00E07077" w:rsidRDefault="0047523A" w:rsidP="0047523A">
      <w:pPr>
        <w:spacing w:after="0" w:line="240" w:lineRule="auto"/>
        <w:jc w:val="both"/>
        <w:rPr>
          <w:rFonts w:ascii="Times New Roman" w:hAnsi="Times New Roman"/>
          <w:sz w:val="28"/>
          <w:szCs w:val="28"/>
        </w:rPr>
      </w:pPr>
      <w:r w:rsidRPr="00E07077">
        <w:rPr>
          <w:rFonts w:ascii="Times New Roman" w:hAnsi="Times New Roman"/>
          <w:sz w:val="28"/>
          <w:szCs w:val="28"/>
        </w:rPr>
        <w:t xml:space="preserve">      Для детей среднего дошкольного возраста использовал</w:t>
      </w:r>
      <w:r>
        <w:rPr>
          <w:rFonts w:ascii="Times New Roman" w:hAnsi="Times New Roman"/>
          <w:sz w:val="28"/>
          <w:szCs w:val="28"/>
        </w:rPr>
        <w:t>ись</w:t>
      </w:r>
      <w:r w:rsidRPr="00E07077">
        <w:rPr>
          <w:rFonts w:ascii="Times New Roman" w:hAnsi="Times New Roman"/>
          <w:sz w:val="28"/>
          <w:szCs w:val="28"/>
        </w:rPr>
        <w:t xml:space="preserve"> цветные мнемотаблицы, т.к. у детей остаются в памяти отдельные образы: ягодка</w:t>
      </w:r>
      <w:r>
        <w:rPr>
          <w:rFonts w:ascii="Times New Roman" w:hAnsi="Times New Roman"/>
          <w:sz w:val="28"/>
          <w:szCs w:val="28"/>
        </w:rPr>
        <w:t xml:space="preserve"> </w:t>
      </w:r>
      <w:r w:rsidRPr="00E07077">
        <w:rPr>
          <w:rFonts w:ascii="Times New Roman" w:hAnsi="Times New Roman"/>
          <w:sz w:val="28"/>
          <w:szCs w:val="28"/>
        </w:rPr>
        <w:t>- красная, солнышко</w:t>
      </w:r>
      <w:r>
        <w:rPr>
          <w:rFonts w:ascii="Times New Roman" w:hAnsi="Times New Roman"/>
          <w:sz w:val="28"/>
          <w:szCs w:val="28"/>
        </w:rPr>
        <w:t xml:space="preserve"> </w:t>
      </w:r>
      <w:r w:rsidRPr="00E07077">
        <w:rPr>
          <w:rFonts w:ascii="Times New Roman" w:hAnsi="Times New Roman"/>
          <w:sz w:val="28"/>
          <w:szCs w:val="28"/>
        </w:rPr>
        <w:t>- жёлтое. Для детей старшего возраста схемы создавал</w:t>
      </w:r>
      <w:r>
        <w:rPr>
          <w:rFonts w:ascii="Times New Roman" w:hAnsi="Times New Roman"/>
          <w:sz w:val="28"/>
          <w:szCs w:val="28"/>
        </w:rPr>
        <w:t>ись</w:t>
      </w:r>
      <w:r w:rsidRPr="00E07077">
        <w:rPr>
          <w:rFonts w:ascii="Times New Roman" w:hAnsi="Times New Roman"/>
          <w:sz w:val="28"/>
          <w:szCs w:val="28"/>
        </w:rPr>
        <w:t xml:space="preserve"> в одном цвете, чтобы не отвлекать внимание на яркость символических изображений.</w:t>
      </w:r>
    </w:p>
    <w:p w:rsidR="0047523A" w:rsidRPr="00E07077" w:rsidRDefault="0047523A" w:rsidP="0047523A">
      <w:pPr>
        <w:spacing w:after="0" w:line="240" w:lineRule="auto"/>
        <w:jc w:val="both"/>
        <w:rPr>
          <w:rFonts w:ascii="Times New Roman" w:hAnsi="Times New Roman"/>
          <w:sz w:val="28"/>
          <w:szCs w:val="28"/>
        </w:rPr>
      </w:pPr>
      <w:r w:rsidRPr="00E07077">
        <w:rPr>
          <w:rFonts w:ascii="Times New Roman" w:hAnsi="Times New Roman"/>
          <w:sz w:val="28"/>
          <w:szCs w:val="28"/>
        </w:rPr>
        <w:t xml:space="preserve">   </w:t>
      </w:r>
      <w:r>
        <w:rPr>
          <w:rFonts w:ascii="Times New Roman" w:hAnsi="Times New Roman"/>
          <w:sz w:val="28"/>
          <w:szCs w:val="28"/>
        </w:rPr>
        <w:tab/>
      </w:r>
      <w:r w:rsidRPr="00E07077">
        <w:rPr>
          <w:rFonts w:ascii="Times New Roman" w:hAnsi="Times New Roman"/>
          <w:sz w:val="28"/>
          <w:szCs w:val="28"/>
        </w:rPr>
        <w:t>Мнемотаблицы особенно эффективны при разучивании стихотворений. На каждое слово или словосочетание придумывается карт</w:t>
      </w:r>
      <w:r>
        <w:rPr>
          <w:rFonts w:ascii="Times New Roman" w:hAnsi="Times New Roman"/>
          <w:sz w:val="28"/>
          <w:szCs w:val="28"/>
        </w:rPr>
        <w:t>инка (</w:t>
      </w:r>
      <w:r w:rsidRPr="00E07077">
        <w:rPr>
          <w:rFonts w:ascii="Times New Roman" w:hAnsi="Times New Roman"/>
          <w:sz w:val="28"/>
          <w:szCs w:val="28"/>
        </w:rPr>
        <w:t>изображение); таким образом всё стихотворение зарисовывается схематически. После этого ребёнок по</w:t>
      </w:r>
      <w:r>
        <w:rPr>
          <w:rFonts w:ascii="Times New Roman" w:hAnsi="Times New Roman"/>
          <w:sz w:val="28"/>
          <w:szCs w:val="28"/>
        </w:rPr>
        <w:t xml:space="preserve"> памяти, используя мнемотаблицу</w:t>
      </w:r>
      <w:r w:rsidRPr="00E07077">
        <w:rPr>
          <w:rFonts w:ascii="Times New Roman" w:hAnsi="Times New Roman"/>
          <w:sz w:val="28"/>
          <w:szCs w:val="28"/>
        </w:rPr>
        <w:t>, воспроизводит стихотворение целиком.</w:t>
      </w:r>
    </w:p>
    <w:p w:rsidR="0047523A" w:rsidRPr="00E07077" w:rsidRDefault="0047523A" w:rsidP="0047523A">
      <w:pPr>
        <w:spacing w:after="0" w:line="240" w:lineRule="auto"/>
        <w:ind w:firstLine="708"/>
        <w:jc w:val="both"/>
        <w:rPr>
          <w:rFonts w:ascii="Times New Roman" w:hAnsi="Times New Roman"/>
          <w:sz w:val="28"/>
          <w:szCs w:val="28"/>
        </w:rPr>
      </w:pPr>
      <w:r w:rsidRPr="00E07077">
        <w:rPr>
          <w:rFonts w:ascii="Times New Roman" w:hAnsi="Times New Roman"/>
          <w:sz w:val="28"/>
          <w:szCs w:val="28"/>
        </w:rPr>
        <w:t>Этапы работы над стихотворением</w:t>
      </w:r>
      <w:r>
        <w:rPr>
          <w:rFonts w:ascii="Times New Roman" w:hAnsi="Times New Roman"/>
          <w:sz w:val="28"/>
          <w:szCs w:val="28"/>
        </w:rPr>
        <w:t xml:space="preserve"> (</w:t>
      </w:r>
      <w:r w:rsidRPr="00E07077">
        <w:rPr>
          <w:rFonts w:ascii="Times New Roman" w:hAnsi="Times New Roman"/>
          <w:sz w:val="28"/>
          <w:szCs w:val="28"/>
        </w:rPr>
        <w:t>приложение № 4) :</w:t>
      </w:r>
    </w:p>
    <w:p w:rsidR="0047523A" w:rsidRPr="00E07077" w:rsidRDefault="0047523A" w:rsidP="0047523A">
      <w:pPr>
        <w:numPr>
          <w:ilvl w:val="0"/>
          <w:numId w:val="20"/>
        </w:numPr>
        <w:spacing w:after="0" w:line="240" w:lineRule="auto"/>
        <w:jc w:val="both"/>
        <w:rPr>
          <w:rFonts w:ascii="Times New Roman" w:hAnsi="Times New Roman"/>
          <w:sz w:val="28"/>
          <w:szCs w:val="28"/>
        </w:rPr>
      </w:pPr>
      <w:r w:rsidRPr="00E07077">
        <w:rPr>
          <w:rFonts w:ascii="Times New Roman" w:hAnsi="Times New Roman"/>
          <w:sz w:val="28"/>
          <w:szCs w:val="28"/>
        </w:rPr>
        <w:t>Выразительное чтение стихотворения.</w:t>
      </w:r>
    </w:p>
    <w:p w:rsidR="0047523A" w:rsidRPr="00E07077" w:rsidRDefault="0047523A" w:rsidP="0047523A">
      <w:pPr>
        <w:numPr>
          <w:ilvl w:val="0"/>
          <w:numId w:val="20"/>
        </w:numPr>
        <w:spacing w:after="0" w:line="240" w:lineRule="auto"/>
        <w:jc w:val="both"/>
        <w:rPr>
          <w:rFonts w:ascii="Times New Roman" w:hAnsi="Times New Roman"/>
          <w:sz w:val="28"/>
          <w:szCs w:val="28"/>
        </w:rPr>
      </w:pPr>
      <w:r w:rsidRPr="00E07077">
        <w:rPr>
          <w:rFonts w:ascii="Times New Roman" w:hAnsi="Times New Roman"/>
          <w:sz w:val="28"/>
          <w:szCs w:val="28"/>
        </w:rPr>
        <w:t>Сообщение, что это стихотворение дети будут учить наизусть. Затем ещё раз чтение стихотворения с опорой на мнемотаблицу.</w:t>
      </w:r>
    </w:p>
    <w:p w:rsidR="0047523A" w:rsidRPr="00E07077" w:rsidRDefault="0047523A" w:rsidP="0047523A">
      <w:pPr>
        <w:numPr>
          <w:ilvl w:val="0"/>
          <w:numId w:val="20"/>
        </w:numPr>
        <w:spacing w:after="0" w:line="240" w:lineRule="auto"/>
        <w:jc w:val="both"/>
        <w:rPr>
          <w:rFonts w:ascii="Times New Roman" w:hAnsi="Times New Roman"/>
          <w:sz w:val="28"/>
          <w:szCs w:val="28"/>
        </w:rPr>
      </w:pPr>
      <w:r w:rsidRPr="00E07077">
        <w:rPr>
          <w:rFonts w:ascii="Times New Roman" w:hAnsi="Times New Roman"/>
          <w:sz w:val="28"/>
          <w:szCs w:val="28"/>
        </w:rPr>
        <w:t>Вопросы по содержанию стихотворения, помочь детям уяснить основную мысль.</w:t>
      </w:r>
    </w:p>
    <w:p w:rsidR="0047523A" w:rsidRPr="00E07077" w:rsidRDefault="0047523A" w:rsidP="0047523A">
      <w:pPr>
        <w:numPr>
          <w:ilvl w:val="0"/>
          <w:numId w:val="20"/>
        </w:numPr>
        <w:spacing w:after="0" w:line="240" w:lineRule="auto"/>
        <w:jc w:val="both"/>
        <w:rPr>
          <w:rFonts w:ascii="Times New Roman" w:hAnsi="Times New Roman"/>
          <w:sz w:val="28"/>
          <w:szCs w:val="28"/>
        </w:rPr>
      </w:pPr>
      <w:r w:rsidRPr="00E07077">
        <w:rPr>
          <w:rFonts w:ascii="Times New Roman" w:hAnsi="Times New Roman"/>
          <w:sz w:val="28"/>
          <w:szCs w:val="28"/>
        </w:rPr>
        <w:t>Выяснить какие слова непонятны, объяснить в доступной для детей форме.</w:t>
      </w:r>
    </w:p>
    <w:p w:rsidR="0047523A" w:rsidRPr="00E07077" w:rsidRDefault="0047523A" w:rsidP="0047523A">
      <w:pPr>
        <w:numPr>
          <w:ilvl w:val="0"/>
          <w:numId w:val="20"/>
        </w:numPr>
        <w:spacing w:after="0" w:line="240" w:lineRule="auto"/>
        <w:jc w:val="both"/>
        <w:rPr>
          <w:rFonts w:ascii="Times New Roman" w:hAnsi="Times New Roman"/>
          <w:sz w:val="28"/>
          <w:szCs w:val="28"/>
        </w:rPr>
      </w:pPr>
      <w:r w:rsidRPr="00E07077">
        <w:rPr>
          <w:rFonts w:ascii="Times New Roman" w:hAnsi="Times New Roman"/>
          <w:sz w:val="28"/>
          <w:szCs w:val="28"/>
        </w:rPr>
        <w:t>Чтение отдельно каждой строчки стихотворения. Дети повторяют её с опорой на мнемотаблицу.</w:t>
      </w:r>
    </w:p>
    <w:p w:rsidR="0047523A" w:rsidRPr="00E07077" w:rsidRDefault="0047523A" w:rsidP="0047523A">
      <w:pPr>
        <w:numPr>
          <w:ilvl w:val="0"/>
          <w:numId w:val="20"/>
        </w:numPr>
        <w:spacing w:after="0" w:line="240" w:lineRule="auto"/>
        <w:jc w:val="both"/>
        <w:rPr>
          <w:rFonts w:ascii="Times New Roman" w:hAnsi="Times New Roman"/>
          <w:sz w:val="28"/>
          <w:szCs w:val="28"/>
        </w:rPr>
      </w:pPr>
      <w:r w:rsidRPr="00E07077">
        <w:rPr>
          <w:rFonts w:ascii="Times New Roman" w:hAnsi="Times New Roman"/>
          <w:sz w:val="28"/>
          <w:szCs w:val="28"/>
        </w:rPr>
        <w:t>Дети рассказывают стихотворение с опорой на мнемотаблицу.</w:t>
      </w:r>
    </w:p>
    <w:p w:rsidR="0047523A" w:rsidRPr="00E07077" w:rsidRDefault="0047523A" w:rsidP="0047523A">
      <w:pPr>
        <w:spacing w:after="0" w:line="240" w:lineRule="auto"/>
        <w:jc w:val="both"/>
        <w:rPr>
          <w:rFonts w:ascii="Times New Roman" w:hAnsi="Times New Roman"/>
          <w:sz w:val="28"/>
          <w:szCs w:val="28"/>
        </w:rPr>
      </w:pPr>
      <w:r w:rsidRPr="00E07077">
        <w:rPr>
          <w:rFonts w:ascii="Times New Roman" w:hAnsi="Times New Roman"/>
          <w:sz w:val="28"/>
          <w:szCs w:val="28"/>
        </w:rPr>
        <w:t xml:space="preserve">   </w:t>
      </w:r>
      <w:r>
        <w:rPr>
          <w:rFonts w:ascii="Times New Roman" w:hAnsi="Times New Roman"/>
          <w:sz w:val="28"/>
          <w:szCs w:val="28"/>
        </w:rPr>
        <w:tab/>
      </w:r>
      <w:r w:rsidRPr="0047523A">
        <w:rPr>
          <w:rFonts w:ascii="Times New Roman" w:hAnsi="Times New Roman"/>
          <w:b/>
          <w:i/>
          <w:sz w:val="28"/>
          <w:szCs w:val="28"/>
        </w:rPr>
        <w:t>Описательный рассказ.</w:t>
      </w:r>
      <w:r w:rsidRPr="00E07077">
        <w:rPr>
          <w:rFonts w:ascii="Times New Roman" w:hAnsi="Times New Roman"/>
          <w:sz w:val="28"/>
          <w:szCs w:val="28"/>
        </w:rPr>
        <w:t xml:space="preserve"> Описание задействует все психические функции</w:t>
      </w:r>
      <w:r w:rsidR="00D93865" w:rsidRPr="00D93865">
        <w:rPr>
          <w:rFonts w:ascii="Times New Roman" w:hAnsi="Times New Roman"/>
          <w:sz w:val="28"/>
          <w:szCs w:val="28"/>
        </w:rPr>
        <w:t xml:space="preserve"> </w:t>
      </w:r>
      <w:r w:rsidRPr="00E07077">
        <w:rPr>
          <w:rFonts w:ascii="Times New Roman" w:hAnsi="Times New Roman"/>
          <w:sz w:val="28"/>
          <w:szCs w:val="28"/>
        </w:rPr>
        <w:t>(восприятие, внимание, память ,м</w:t>
      </w:r>
      <w:r w:rsidR="00D93865">
        <w:rPr>
          <w:rFonts w:ascii="Times New Roman" w:hAnsi="Times New Roman"/>
          <w:sz w:val="28"/>
          <w:szCs w:val="28"/>
        </w:rPr>
        <w:t>ышление). Чтобы описать предмет</w:t>
      </w:r>
      <w:r w:rsidRPr="00E07077">
        <w:rPr>
          <w:rFonts w:ascii="Times New Roman" w:hAnsi="Times New Roman"/>
          <w:sz w:val="28"/>
          <w:szCs w:val="28"/>
        </w:rPr>
        <w:t>, его надо осознать, а осознание это анализ. Это ребёнку очень трудно. Считаю, что здесь важно научить ребёнка сначала выделять признаки предметов и вносить их в мнемотаблицу.</w:t>
      </w:r>
    </w:p>
    <w:p w:rsidR="0047523A" w:rsidRPr="00E07077" w:rsidRDefault="0047523A" w:rsidP="0047523A">
      <w:pPr>
        <w:spacing w:after="0" w:line="240" w:lineRule="auto"/>
        <w:jc w:val="both"/>
        <w:rPr>
          <w:rFonts w:ascii="Times New Roman" w:hAnsi="Times New Roman"/>
          <w:sz w:val="28"/>
          <w:szCs w:val="28"/>
        </w:rPr>
      </w:pPr>
      <w:r w:rsidRPr="00E07077">
        <w:rPr>
          <w:rFonts w:ascii="Times New Roman" w:hAnsi="Times New Roman"/>
          <w:sz w:val="28"/>
          <w:szCs w:val="28"/>
        </w:rPr>
        <w:lastRenderedPageBreak/>
        <w:t xml:space="preserve">    </w:t>
      </w:r>
      <w:r>
        <w:rPr>
          <w:rFonts w:ascii="Times New Roman" w:hAnsi="Times New Roman"/>
          <w:sz w:val="28"/>
          <w:szCs w:val="28"/>
        </w:rPr>
        <w:tab/>
      </w:r>
      <w:r w:rsidRPr="0047523A">
        <w:rPr>
          <w:rFonts w:ascii="Times New Roman" w:hAnsi="Times New Roman"/>
          <w:b/>
          <w:i/>
          <w:sz w:val="28"/>
          <w:szCs w:val="28"/>
        </w:rPr>
        <w:t>Творческий рассказ</w:t>
      </w:r>
      <w:r w:rsidRPr="0047523A">
        <w:rPr>
          <w:rFonts w:ascii="Times New Roman" w:hAnsi="Times New Roman"/>
          <w:i/>
          <w:sz w:val="28"/>
          <w:szCs w:val="28"/>
        </w:rPr>
        <w:t>.</w:t>
      </w:r>
      <w:r w:rsidRPr="00E07077">
        <w:rPr>
          <w:rFonts w:ascii="Times New Roman" w:hAnsi="Times New Roman"/>
          <w:sz w:val="28"/>
          <w:szCs w:val="28"/>
        </w:rPr>
        <w:t xml:space="preserve"> Чтобы рассказы детей были не однообразны, логично построены, существенную помощь окажут мнемотаблицы.</w:t>
      </w:r>
    </w:p>
    <w:p w:rsidR="0047523A" w:rsidRPr="00CA1EF7" w:rsidRDefault="0047523A" w:rsidP="0047523A">
      <w:pPr>
        <w:spacing w:after="0" w:line="240" w:lineRule="auto"/>
        <w:ind w:firstLine="708"/>
        <w:jc w:val="both"/>
        <w:rPr>
          <w:rFonts w:ascii="Times New Roman" w:hAnsi="Times New Roman"/>
          <w:sz w:val="28"/>
          <w:szCs w:val="28"/>
        </w:rPr>
      </w:pPr>
      <w:r w:rsidRPr="00E07077">
        <w:rPr>
          <w:rFonts w:ascii="Times New Roman" w:hAnsi="Times New Roman"/>
          <w:sz w:val="28"/>
          <w:szCs w:val="28"/>
        </w:rPr>
        <w:t xml:space="preserve"> </w:t>
      </w:r>
      <w:r w:rsidRPr="0047523A">
        <w:rPr>
          <w:rFonts w:ascii="Times New Roman" w:hAnsi="Times New Roman"/>
          <w:b/>
          <w:i/>
          <w:sz w:val="28"/>
          <w:szCs w:val="28"/>
        </w:rPr>
        <w:t>Пересказ.</w:t>
      </w:r>
      <w:r w:rsidRPr="00E07077">
        <w:rPr>
          <w:rFonts w:ascii="Times New Roman" w:hAnsi="Times New Roman"/>
          <w:sz w:val="28"/>
          <w:szCs w:val="28"/>
        </w:rPr>
        <w:t xml:space="preserve"> Ему принадлежит особая роль в формировании связной речи. Здесь совершенствуется структура речи, её выразительность, умение строить предложения. Если пересказывать с помощью мнемотаблиц, когда дети видят всех действующих лиц, то своё внимание ребёнок уже концентрирует на правильном построении предложений.</w:t>
      </w:r>
    </w:p>
    <w:p w:rsidR="00B02713" w:rsidRPr="00B02713" w:rsidRDefault="00E07077" w:rsidP="00B02713">
      <w:pPr>
        <w:spacing w:after="0" w:line="240" w:lineRule="auto"/>
        <w:jc w:val="both"/>
        <w:rPr>
          <w:rFonts w:ascii="Times New Roman" w:hAnsi="Times New Roman"/>
          <w:sz w:val="28"/>
          <w:szCs w:val="28"/>
        </w:rPr>
      </w:pPr>
      <w:r w:rsidRPr="00E07077">
        <w:rPr>
          <w:rFonts w:ascii="Times New Roman" w:hAnsi="Times New Roman"/>
          <w:sz w:val="28"/>
          <w:szCs w:val="28"/>
        </w:rPr>
        <w:t xml:space="preserve">   </w:t>
      </w:r>
      <w:r>
        <w:rPr>
          <w:rFonts w:ascii="Times New Roman" w:hAnsi="Times New Roman"/>
          <w:sz w:val="28"/>
          <w:szCs w:val="28"/>
        </w:rPr>
        <w:tab/>
      </w:r>
      <w:r w:rsidRPr="00E07077">
        <w:rPr>
          <w:rFonts w:ascii="Times New Roman" w:hAnsi="Times New Roman"/>
          <w:sz w:val="28"/>
          <w:szCs w:val="28"/>
        </w:rPr>
        <w:t xml:space="preserve">  </w:t>
      </w:r>
      <w:r w:rsidR="00B02713" w:rsidRPr="00B02713">
        <w:rPr>
          <w:rFonts w:ascii="Times New Roman" w:hAnsi="Times New Roman"/>
          <w:sz w:val="28"/>
          <w:szCs w:val="28"/>
        </w:rPr>
        <w:t>Существует мно</w:t>
      </w:r>
      <w:r w:rsidR="00B02713">
        <w:rPr>
          <w:rFonts w:ascii="Times New Roman" w:hAnsi="Times New Roman"/>
          <w:sz w:val="28"/>
          <w:szCs w:val="28"/>
        </w:rPr>
        <w:t>жество</w:t>
      </w:r>
      <w:r w:rsidR="00B02713" w:rsidRPr="00B02713">
        <w:rPr>
          <w:rFonts w:ascii="Times New Roman" w:hAnsi="Times New Roman"/>
          <w:sz w:val="28"/>
          <w:szCs w:val="28"/>
        </w:rPr>
        <w:t xml:space="preserve"> </w:t>
      </w:r>
      <w:r w:rsidR="00B02713" w:rsidRPr="00B02713">
        <w:rPr>
          <w:rFonts w:ascii="Times New Roman" w:hAnsi="Times New Roman"/>
          <w:b/>
          <w:sz w:val="28"/>
          <w:szCs w:val="28"/>
        </w:rPr>
        <w:t>приемов мнемотехники</w:t>
      </w:r>
      <w:r w:rsidR="00B02713" w:rsidRPr="00B02713">
        <w:rPr>
          <w:rFonts w:ascii="Times New Roman" w:hAnsi="Times New Roman"/>
          <w:sz w:val="28"/>
          <w:szCs w:val="28"/>
        </w:rPr>
        <w:t>, но приемлемыми для дошкольников являются: группировка, классификация, поиск опорного пункта, схематизация, структурирование материала.</w:t>
      </w:r>
    </w:p>
    <w:p w:rsidR="00B02713" w:rsidRPr="00B02713" w:rsidRDefault="00B02713" w:rsidP="00B02713">
      <w:pPr>
        <w:spacing w:after="0" w:line="240" w:lineRule="auto"/>
        <w:ind w:firstLine="708"/>
        <w:jc w:val="both"/>
        <w:rPr>
          <w:rFonts w:ascii="Times New Roman" w:hAnsi="Times New Roman"/>
          <w:sz w:val="28"/>
          <w:szCs w:val="28"/>
        </w:rPr>
      </w:pPr>
      <w:r w:rsidRPr="00B02713">
        <w:rPr>
          <w:rFonts w:ascii="Times New Roman" w:hAnsi="Times New Roman"/>
          <w:sz w:val="28"/>
          <w:szCs w:val="28"/>
        </w:rPr>
        <w:t>Группировка – когда материал делится на части. Кроме того, материал можно разделить на определённые, чётко обозначенные части – классы. Другими словами, классифицировать информацию. Например, выделить: животных и растения, живые объекты и неживые и т.д. Этот приём называется классификацией. Эти приёмы хороши тем, что уменьшают нагрузку на память ровно во столько раз, на сколько частей или классов разделён необходимый для запоминания материал.</w:t>
      </w:r>
    </w:p>
    <w:p w:rsidR="00B02713" w:rsidRPr="00B02713" w:rsidRDefault="00B02713" w:rsidP="00B02713">
      <w:pPr>
        <w:spacing w:after="0" w:line="240" w:lineRule="auto"/>
        <w:ind w:firstLine="708"/>
        <w:jc w:val="both"/>
        <w:rPr>
          <w:rFonts w:ascii="Times New Roman" w:hAnsi="Times New Roman"/>
          <w:sz w:val="28"/>
          <w:szCs w:val="28"/>
        </w:rPr>
      </w:pPr>
      <w:r w:rsidRPr="00B02713">
        <w:rPr>
          <w:rFonts w:ascii="Times New Roman" w:hAnsi="Times New Roman"/>
          <w:sz w:val="28"/>
          <w:szCs w:val="28"/>
        </w:rPr>
        <w:t>Психика человека так устроена, что любая новая информация помимо нашей воли цепляет, как-то затрагивает старую, уже известную. Эти процессы называют ассоциациями, а способ – ассоциативным. Для того чтобы использовать эту способность для запоминания, достаточно задать ребёнку вопрос: что напоминает тебе это слово, этот рисунок? А напоминать новая информация может о чём угодно. Это зависит от опыта, уровня развития, пола ребёнка, актуального состояния и т.д. Поэтому никогда не стоит отвергать то, что предлагает ребёнок, даже если эта ассоциация кажется неудачной.</w:t>
      </w:r>
    </w:p>
    <w:p w:rsidR="00B02713" w:rsidRDefault="00B02713" w:rsidP="00B02713">
      <w:pPr>
        <w:spacing w:after="0" w:line="240" w:lineRule="auto"/>
        <w:ind w:firstLine="708"/>
        <w:jc w:val="both"/>
        <w:rPr>
          <w:rFonts w:ascii="Times New Roman" w:hAnsi="Times New Roman"/>
          <w:sz w:val="28"/>
          <w:szCs w:val="28"/>
        </w:rPr>
      </w:pPr>
      <w:r w:rsidRPr="00B02713">
        <w:rPr>
          <w:rFonts w:ascii="Times New Roman" w:hAnsi="Times New Roman"/>
          <w:sz w:val="28"/>
          <w:szCs w:val="28"/>
        </w:rPr>
        <w:t xml:space="preserve">Любая информация всегда содержит нечто, что может стать опорой для запоминания. Этот приём называется поиском опорного пункта. Например, для запоминания текста рассказа, сказки необходимо использовать несколько опорных пунктов. Это своего рода план для припоминания, или мнемический план. В ряде случаев дети легче запоминают материал, если его основное содержание изображается в виде схем. Этот приём называется схематизацией. </w:t>
      </w:r>
    </w:p>
    <w:p w:rsidR="00B02713" w:rsidRPr="00B02713" w:rsidRDefault="00B02713" w:rsidP="00B02713">
      <w:pPr>
        <w:spacing w:after="0" w:line="240" w:lineRule="auto"/>
        <w:ind w:firstLine="708"/>
        <w:jc w:val="both"/>
        <w:rPr>
          <w:rFonts w:ascii="Times New Roman" w:hAnsi="Times New Roman"/>
          <w:sz w:val="28"/>
          <w:szCs w:val="28"/>
        </w:rPr>
      </w:pPr>
      <w:r w:rsidRPr="00B02713">
        <w:rPr>
          <w:rFonts w:ascii="Times New Roman" w:hAnsi="Times New Roman"/>
          <w:sz w:val="28"/>
          <w:szCs w:val="28"/>
        </w:rPr>
        <w:t>Разрозненную информацию легче запомнить. Придумывая какие-либо связки, посредники, добавляя к запоминаемому что-то от себя. Этот приём называется достраивание материала.</w:t>
      </w:r>
    </w:p>
    <w:p w:rsidR="00B02713" w:rsidRPr="00B02713" w:rsidRDefault="00B02713" w:rsidP="00B02713">
      <w:pPr>
        <w:spacing w:after="0" w:line="240" w:lineRule="auto"/>
        <w:ind w:firstLine="708"/>
        <w:jc w:val="both"/>
        <w:rPr>
          <w:rFonts w:ascii="Times New Roman" w:hAnsi="Times New Roman"/>
          <w:sz w:val="28"/>
          <w:szCs w:val="28"/>
        </w:rPr>
      </w:pPr>
      <w:r w:rsidRPr="00B02713">
        <w:rPr>
          <w:rFonts w:ascii="Times New Roman" w:hAnsi="Times New Roman"/>
          <w:sz w:val="28"/>
          <w:szCs w:val="28"/>
        </w:rPr>
        <w:t>Нельзя не сказать о структурировании материала, при котором устанавливаются связи внутри материала, благодаря чему он начинает восприниматься как целое. Этот приём позволяет ребёнку хорошо запоминать, сохранять и воспроизводить любую информацию, ибо направлен на упорядочение материала.</w:t>
      </w:r>
    </w:p>
    <w:p w:rsidR="00E07077" w:rsidRPr="00E07077" w:rsidRDefault="00E07077" w:rsidP="00E07077">
      <w:pPr>
        <w:spacing w:after="0" w:line="240" w:lineRule="auto"/>
        <w:jc w:val="both"/>
        <w:rPr>
          <w:rFonts w:ascii="Times New Roman" w:hAnsi="Times New Roman"/>
          <w:sz w:val="28"/>
          <w:szCs w:val="28"/>
        </w:rPr>
      </w:pPr>
      <w:r>
        <w:tab/>
      </w:r>
      <w:r w:rsidRPr="005229DD">
        <w:t xml:space="preserve"> </w:t>
      </w:r>
    </w:p>
    <w:p w:rsidR="0047523A" w:rsidRDefault="00E07077" w:rsidP="0047523A">
      <w:pPr>
        <w:spacing w:after="0" w:line="240" w:lineRule="auto"/>
        <w:jc w:val="both"/>
        <w:rPr>
          <w:rFonts w:ascii="Times New Roman" w:hAnsi="Times New Roman"/>
          <w:b/>
          <w:sz w:val="28"/>
          <w:szCs w:val="28"/>
        </w:rPr>
      </w:pPr>
      <w:r w:rsidRPr="00E07077">
        <w:t xml:space="preserve"> </w:t>
      </w:r>
      <w:r w:rsidR="0047523A">
        <w:tab/>
      </w:r>
      <w:r w:rsidR="0047523A">
        <w:rPr>
          <w:rFonts w:ascii="Times New Roman" w:hAnsi="Times New Roman"/>
          <w:b/>
          <w:sz w:val="28"/>
          <w:szCs w:val="28"/>
        </w:rPr>
        <w:t>Этапы реализации проекта</w:t>
      </w:r>
      <w:r w:rsidR="0047523A" w:rsidRPr="0047523A">
        <w:rPr>
          <w:rFonts w:ascii="Times New Roman" w:hAnsi="Times New Roman"/>
          <w:b/>
          <w:sz w:val="28"/>
          <w:szCs w:val="28"/>
        </w:rPr>
        <w:t>:</w:t>
      </w:r>
    </w:p>
    <w:p w:rsidR="0047523A" w:rsidRPr="0047523A" w:rsidRDefault="0047523A" w:rsidP="0047523A">
      <w:pPr>
        <w:spacing w:after="0" w:line="240" w:lineRule="auto"/>
        <w:jc w:val="both"/>
        <w:rPr>
          <w:rFonts w:ascii="Times New Roman" w:hAnsi="Times New Roman"/>
          <w:b/>
          <w:sz w:val="28"/>
          <w:szCs w:val="28"/>
        </w:rPr>
      </w:pPr>
      <w:r w:rsidRPr="0047523A">
        <w:rPr>
          <w:rFonts w:ascii="Times New Roman" w:hAnsi="Times New Roman"/>
          <w:b/>
          <w:sz w:val="28"/>
          <w:szCs w:val="28"/>
        </w:rPr>
        <w:t>1 этап – подготовительный.</w:t>
      </w:r>
    </w:p>
    <w:p w:rsidR="0047523A" w:rsidRPr="0047523A" w:rsidRDefault="0047523A" w:rsidP="0047523A">
      <w:pPr>
        <w:numPr>
          <w:ilvl w:val="0"/>
          <w:numId w:val="22"/>
        </w:numPr>
        <w:spacing w:after="0" w:line="240" w:lineRule="auto"/>
        <w:jc w:val="both"/>
        <w:rPr>
          <w:rFonts w:ascii="Times New Roman" w:hAnsi="Times New Roman"/>
          <w:sz w:val="28"/>
          <w:szCs w:val="28"/>
        </w:rPr>
      </w:pPr>
      <w:r w:rsidRPr="0047523A">
        <w:rPr>
          <w:rFonts w:ascii="Times New Roman" w:hAnsi="Times New Roman"/>
          <w:sz w:val="28"/>
          <w:szCs w:val="28"/>
        </w:rPr>
        <w:t>Изучение научно-педагогической литературы по использованию мнемотехники для развития связной речи детей</w:t>
      </w:r>
      <w:r w:rsidR="00124A2D">
        <w:rPr>
          <w:rFonts w:ascii="Times New Roman" w:hAnsi="Times New Roman"/>
          <w:sz w:val="28"/>
          <w:szCs w:val="28"/>
        </w:rPr>
        <w:t>;</w:t>
      </w:r>
    </w:p>
    <w:p w:rsidR="0047523A" w:rsidRPr="0047523A" w:rsidRDefault="0047523A" w:rsidP="0047523A">
      <w:pPr>
        <w:numPr>
          <w:ilvl w:val="0"/>
          <w:numId w:val="22"/>
        </w:numPr>
        <w:spacing w:after="0" w:line="240" w:lineRule="auto"/>
        <w:jc w:val="both"/>
        <w:rPr>
          <w:rFonts w:ascii="Times New Roman" w:hAnsi="Times New Roman"/>
          <w:sz w:val="28"/>
          <w:szCs w:val="28"/>
        </w:rPr>
      </w:pPr>
      <w:r w:rsidRPr="0047523A">
        <w:rPr>
          <w:rFonts w:ascii="Times New Roman" w:hAnsi="Times New Roman"/>
          <w:sz w:val="28"/>
          <w:szCs w:val="28"/>
        </w:rPr>
        <w:lastRenderedPageBreak/>
        <w:t xml:space="preserve">Изучение опыта работы </w:t>
      </w:r>
      <w:r w:rsidR="00124A2D">
        <w:rPr>
          <w:rFonts w:ascii="Times New Roman" w:hAnsi="Times New Roman"/>
          <w:sz w:val="28"/>
          <w:szCs w:val="28"/>
        </w:rPr>
        <w:t xml:space="preserve">педагогов </w:t>
      </w:r>
      <w:r w:rsidRPr="0047523A">
        <w:rPr>
          <w:rFonts w:ascii="Times New Roman" w:hAnsi="Times New Roman"/>
          <w:sz w:val="28"/>
          <w:szCs w:val="28"/>
        </w:rPr>
        <w:t>по использованию мнемотехники в сети Интернет</w:t>
      </w:r>
      <w:r w:rsidR="00124A2D">
        <w:rPr>
          <w:rFonts w:ascii="Times New Roman" w:hAnsi="Times New Roman"/>
          <w:sz w:val="28"/>
          <w:szCs w:val="28"/>
        </w:rPr>
        <w:t xml:space="preserve"> (статьи, методические разработки, образцы схем);</w:t>
      </w:r>
    </w:p>
    <w:p w:rsidR="0047523A" w:rsidRPr="0047523A" w:rsidRDefault="0047523A" w:rsidP="0047523A">
      <w:pPr>
        <w:numPr>
          <w:ilvl w:val="0"/>
          <w:numId w:val="22"/>
        </w:numPr>
        <w:spacing w:after="0" w:line="240" w:lineRule="auto"/>
        <w:jc w:val="both"/>
        <w:rPr>
          <w:rFonts w:ascii="Times New Roman" w:hAnsi="Times New Roman"/>
          <w:sz w:val="28"/>
          <w:szCs w:val="28"/>
        </w:rPr>
      </w:pPr>
      <w:r w:rsidRPr="0047523A">
        <w:rPr>
          <w:rFonts w:ascii="Times New Roman" w:hAnsi="Times New Roman"/>
          <w:sz w:val="28"/>
          <w:szCs w:val="28"/>
        </w:rPr>
        <w:t>Подбор и создание дидактических пособий (мнемодорожек, мнемотаблиц, коллажей, тактильных дорожек (ладошек)</w:t>
      </w:r>
      <w:r w:rsidR="00124A2D">
        <w:rPr>
          <w:rFonts w:ascii="Times New Roman" w:hAnsi="Times New Roman"/>
          <w:sz w:val="28"/>
          <w:szCs w:val="28"/>
        </w:rPr>
        <w:t>;</w:t>
      </w:r>
    </w:p>
    <w:p w:rsidR="0047523A" w:rsidRPr="0047523A" w:rsidRDefault="00124A2D" w:rsidP="0047523A">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 xml:space="preserve">Выступления на педагогическом совете ДОУ, на педагогическом часе </w:t>
      </w:r>
      <w:r w:rsidR="0047523A" w:rsidRPr="0047523A">
        <w:rPr>
          <w:rFonts w:ascii="Times New Roman" w:hAnsi="Times New Roman"/>
          <w:sz w:val="28"/>
          <w:szCs w:val="28"/>
        </w:rPr>
        <w:t xml:space="preserve"> </w:t>
      </w:r>
      <w:r>
        <w:rPr>
          <w:rFonts w:ascii="Times New Roman" w:hAnsi="Times New Roman"/>
          <w:sz w:val="28"/>
          <w:szCs w:val="28"/>
        </w:rPr>
        <w:t>об</w:t>
      </w:r>
      <w:r w:rsidR="0047523A" w:rsidRPr="0047523A">
        <w:rPr>
          <w:rFonts w:ascii="Times New Roman" w:hAnsi="Times New Roman"/>
          <w:sz w:val="28"/>
          <w:szCs w:val="28"/>
        </w:rPr>
        <w:t xml:space="preserve"> использовани</w:t>
      </w:r>
      <w:r>
        <w:rPr>
          <w:rFonts w:ascii="Times New Roman" w:hAnsi="Times New Roman"/>
          <w:sz w:val="28"/>
          <w:szCs w:val="28"/>
        </w:rPr>
        <w:t>и</w:t>
      </w:r>
      <w:r w:rsidR="0047523A" w:rsidRPr="0047523A">
        <w:rPr>
          <w:rFonts w:ascii="Times New Roman" w:hAnsi="Times New Roman"/>
          <w:sz w:val="28"/>
          <w:szCs w:val="28"/>
        </w:rPr>
        <w:t xml:space="preserve"> мнемотехники для развития речи дошкольников</w:t>
      </w:r>
      <w:r>
        <w:rPr>
          <w:rFonts w:ascii="Times New Roman" w:hAnsi="Times New Roman"/>
          <w:sz w:val="28"/>
          <w:szCs w:val="28"/>
        </w:rPr>
        <w:t>;</w:t>
      </w:r>
    </w:p>
    <w:p w:rsidR="0047523A" w:rsidRPr="0047523A" w:rsidRDefault="00124A2D" w:rsidP="0047523A">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И</w:t>
      </w:r>
      <w:r w:rsidR="0047523A" w:rsidRPr="0047523A">
        <w:rPr>
          <w:rFonts w:ascii="Times New Roman" w:hAnsi="Times New Roman"/>
          <w:sz w:val="28"/>
          <w:szCs w:val="28"/>
        </w:rPr>
        <w:t>зучени</w:t>
      </w:r>
      <w:r>
        <w:rPr>
          <w:rFonts w:ascii="Times New Roman" w:hAnsi="Times New Roman"/>
          <w:sz w:val="28"/>
          <w:szCs w:val="28"/>
        </w:rPr>
        <w:t>е</w:t>
      </w:r>
      <w:r w:rsidR="0047523A" w:rsidRPr="0047523A">
        <w:rPr>
          <w:rFonts w:ascii="Times New Roman" w:hAnsi="Times New Roman"/>
          <w:sz w:val="28"/>
          <w:szCs w:val="28"/>
        </w:rPr>
        <w:t xml:space="preserve"> </w:t>
      </w:r>
      <w:r>
        <w:rPr>
          <w:rFonts w:ascii="Times New Roman" w:hAnsi="Times New Roman"/>
          <w:sz w:val="28"/>
          <w:szCs w:val="28"/>
        </w:rPr>
        <w:t xml:space="preserve">исходного уровня индивидуального </w:t>
      </w:r>
      <w:r w:rsidR="0047523A" w:rsidRPr="0047523A">
        <w:rPr>
          <w:rFonts w:ascii="Times New Roman" w:hAnsi="Times New Roman"/>
          <w:sz w:val="28"/>
          <w:szCs w:val="28"/>
        </w:rPr>
        <w:t>развития речи воспитанников</w:t>
      </w:r>
      <w:r>
        <w:rPr>
          <w:rFonts w:ascii="Times New Roman" w:hAnsi="Times New Roman"/>
          <w:sz w:val="28"/>
          <w:szCs w:val="28"/>
        </w:rPr>
        <w:t xml:space="preserve"> (по методике Ю. А. Афонькиной);</w:t>
      </w:r>
      <w:r w:rsidR="0047523A" w:rsidRPr="0047523A">
        <w:rPr>
          <w:rFonts w:ascii="Times New Roman" w:hAnsi="Times New Roman"/>
          <w:sz w:val="28"/>
          <w:szCs w:val="28"/>
        </w:rPr>
        <w:t xml:space="preserve"> </w:t>
      </w:r>
    </w:p>
    <w:p w:rsidR="0047523A" w:rsidRPr="0047523A" w:rsidRDefault="0047523A" w:rsidP="0047523A">
      <w:pPr>
        <w:numPr>
          <w:ilvl w:val="0"/>
          <w:numId w:val="22"/>
        </w:numPr>
        <w:spacing w:after="0" w:line="240" w:lineRule="auto"/>
        <w:jc w:val="both"/>
        <w:rPr>
          <w:rFonts w:ascii="Times New Roman" w:hAnsi="Times New Roman"/>
          <w:sz w:val="28"/>
          <w:szCs w:val="28"/>
        </w:rPr>
      </w:pPr>
      <w:r w:rsidRPr="0047523A">
        <w:rPr>
          <w:rFonts w:ascii="Times New Roman" w:hAnsi="Times New Roman"/>
          <w:sz w:val="28"/>
          <w:szCs w:val="28"/>
        </w:rPr>
        <w:t xml:space="preserve">Анкетирование </w:t>
      </w:r>
      <w:r w:rsidR="00124A2D">
        <w:rPr>
          <w:rFonts w:ascii="Times New Roman" w:hAnsi="Times New Roman"/>
          <w:sz w:val="28"/>
          <w:szCs w:val="28"/>
        </w:rPr>
        <w:t xml:space="preserve">родителей «Как Вы развиваете речь детей в домашних условиях?». </w:t>
      </w:r>
    </w:p>
    <w:p w:rsidR="00124A2D" w:rsidRDefault="00124A2D" w:rsidP="0047523A">
      <w:pPr>
        <w:spacing w:after="0" w:line="240" w:lineRule="auto"/>
        <w:jc w:val="both"/>
        <w:rPr>
          <w:rFonts w:ascii="Times New Roman" w:hAnsi="Times New Roman"/>
          <w:sz w:val="28"/>
          <w:szCs w:val="28"/>
        </w:rPr>
      </w:pPr>
    </w:p>
    <w:p w:rsidR="00124A2D" w:rsidRPr="00124A2D" w:rsidRDefault="00124A2D" w:rsidP="0047523A">
      <w:pPr>
        <w:spacing w:after="0" w:line="240" w:lineRule="auto"/>
        <w:jc w:val="both"/>
        <w:rPr>
          <w:rFonts w:ascii="Times New Roman" w:hAnsi="Times New Roman"/>
          <w:b/>
          <w:sz w:val="28"/>
          <w:szCs w:val="28"/>
        </w:rPr>
      </w:pPr>
      <w:r w:rsidRPr="00124A2D">
        <w:rPr>
          <w:rFonts w:ascii="Times New Roman" w:hAnsi="Times New Roman"/>
          <w:b/>
          <w:sz w:val="28"/>
          <w:szCs w:val="28"/>
        </w:rPr>
        <w:t xml:space="preserve">2 этап – </w:t>
      </w:r>
      <w:r>
        <w:rPr>
          <w:rFonts w:ascii="Times New Roman" w:hAnsi="Times New Roman"/>
          <w:b/>
          <w:sz w:val="28"/>
          <w:szCs w:val="28"/>
        </w:rPr>
        <w:t>п</w:t>
      </w:r>
      <w:r w:rsidRPr="00124A2D">
        <w:rPr>
          <w:rFonts w:ascii="Times New Roman" w:hAnsi="Times New Roman"/>
          <w:b/>
          <w:sz w:val="28"/>
          <w:szCs w:val="28"/>
        </w:rPr>
        <w:t xml:space="preserve">рактический. </w:t>
      </w:r>
    </w:p>
    <w:p w:rsidR="0047523A" w:rsidRPr="00124A2D" w:rsidRDefault="00124A2D" w:rsidP="00124A2D">
      <w:pPr>
        <w:spacing w:after="0" w:line="240" w:lineRule="auto"/>
        <w:ind w:firstLine="708"/>
        <w:jc w:val="both"/>
        <w:rPr>
          <w:rFonts w:ascii="Times New Roman" w:hAnsi="Times New Roman"/>
          <w:i/>
          <w:sz w:val="28"/>
          <w:szCs w:val="28"/>
        </w:rPr>
      </w:pPr>
      <w:r w:rsidRPr="00124A2D">
        <w:rPr>
          <w:rFonts w:ascii="Times New Roman" w:hAnsi="Times New Roman"/>
          <w:i/>
          <w:sz w:val="28"/>
          <w:szCs w:val="28"/>
        </w:rPr>
        <w:t>Работа с педагогами включала:</w:t>
      </w:r>
    </w:p>
    <w:p w:rsidR="00124A2D" w:rsidRDefault="00124A2D" w:rsidP="0047523A">
      <w:pPr>
        <w:numPr>
          <w:ilvl w:val="0"/>
          <w:numId w:val="23"/>
        </w:numPr>
        <w:spacing w:after="0" w:line="240" w:lineRule="auto"/>
        <w:jc w:val="both"/>
        <w:rPr>
          <w:rFonts w:ascii="Times New Roman" w:hAnsi="Times New Roman"/>
          <w:sz w:val="28"/>
          <w:szCs w:val="28"/>
        </w:rPr>
      </w:pPr>
      <w:r>
        <w:rPr>
          <w:rFonts w:ascii="Times New Roman" w:hAnsi="Times New Roman"/>
          <w:sz w:val="28"/>
          <w:szCs w:val="28"/>
        </w:rPr>
        <w:t xml:space="preserve">Разработка </w:t>
      </w:r>
      <w:r w:rsidR="00D93865">
        <w:rPr>
          <w:rFonts w:ascii="Times New Roman" w:hAnsi="Times New Roman"/>
          <w:sz w:val="28"/>
          <w:szCs w:val="28"/>
        </w:rPr>
        <w:t>перспективного планирования</w:t>
      </w:r>
      <w:r w:rsidR="0047523A" w:rsidRPr="0047523A">
        <w:rPr>
          <w:rFonts w:ascii="Times New Roman" w:hAnsi="Times New Roman"/>
          <w:sz w:val="28"/>
          <w:szCs w:val="28"/>
        </w:rPr>
        <w:t xml:space="preserve"> с использованием комплексно-тематического принципа (объединение комплекса различных видов специфических детских деятельностей вокруг единой «темы»; виды «тем»: «организующие моменты», «тематические недели», «события», «сезонные явления в пр</w:t>
      </w:r>
      <w:r>
        <w:rPr>
          <w:rFonts w:ascii="Times New Roman" w:hAnsi="Times New Roman"/>
          <w:sz w:val="28"/>
          <w:szCs w:val="28"/>
        </w:rPr>
        <w:t>ироде», «праздники», «традиции»</w:t>
      </w:r>
      <w:r w:rsidR="0047523A" w:rsidRPr="0047523A">
        <w:rPr>
          <w:rFonts w:ascii="Times New Roman" w:hAnsi="Times New Roman"/>
          <w:sz w:val="28"/>
          <w:szCs w:val="28"/>
        </w:rPr>
        <w:t>)</w:t>
      </w:r>
      <w:r>
        <w:rPr>
          <w:rFonts w:ascii="Times New Roman" w:hAnsi="Times New Roman"/>
          <w:sz w:val="28"/>
          <w:szCs w:val="28"/>
        </w:rPr>
        <w:t>;</w:t>
      </w:r>
    </w:p>
    <w:p w:rsidR="00124A2D" w:rsidRDefault="0047523A" w:rsidP="0047523A">
      <w:pPr>
        <w:numPr>
          <w:ilvl w:val="0"/>
          <w:numId w:val="23"/>
        </w:numPr>
        <w:spacing w:after="0" w:line="240" w:lineRule="auto"/>
        <w:jc w:val="both"/>
        <w:rPr>
          <w:rFonts w:ascii="Times New Roman" w:hAnsi="Times New Roman"/>
          <w:sz w:val="28"/>
          <w:szCs w:val="28"/>
        </w:rPr>
      </w:pPr>
      <w:r w:rsidRPr="0047523A">
        <w:rPr>
          <w:rFonts w:ascii="Times New Roman" w:hAnsi="Times New Roman"/>
          <w:sz w:val="28"/>
          <w:szCs w:val="28"/>
        </w:rPr>
        <w:t xml:space="preserve">Разработка серии конспектов </w:t>
      </w:r>
      <w:r w:rsidR="00124A2D">
        <w:rPr>
          <w:rFonts w:ascii="Times New Roman" w:hAnsi="Times New Roman"/>
          <w:sz w:val="28"/>
          <w:szCs w:val="28"/>
        </w:rPr>
        <w:t>совместной образовательной деятельности</w:t>
      </w:r>
      <w:r w:rsidRPr="0047523A">
        <w:rPr>
          <w:rFonts w:ascii="Times New Roman" w:hAnsi="Times New Roman"/>
          <w:sz w:val="28"/>
          <w:szCs w:val="28"/>
        </w:rPr>
        <w:t xml:space="preserve"> по </w:t>
      </w:r>
      <w:r w:rsidR="00124A2D">
        <w:rPr>
          <w:rFonts w:ascii="Times New Roman" w:hAnsi="Times New Roman"/>
          <w:sz w:val="28"/>
          <w:szCs w:val="28"/>
        </w:rPr>
        <w:t>речевому развитию детей</w:t>
      </w:r>
      <w:r w:rsidRPr="0047523A">
        <w:rPr>
          <w:rFonts w:ascii="Times New Roman" w:hAnsi="Times New Roman"/>
          <w:sz w:val="28"/>
          <w:szCs w:val="28"/>
        </w:rPr>
        <w:t xml:space="preserve"> с использованием мнемотехники</w:t>
      </w:r>
      <w:r w:rsidR="00124A2D">
        <w:rPr>
          <w:rFonts w:ascii="Times New Roman" w:hAnsi="Times New Roman"/>
          <w:sz w:val="28"/>
          <w:szCs w:val="28"/>
        </w:rPr>
        <w:t>;</w:t>
      </w:r>
    </w:p>
    <w:p w:rsidR="00124A2D" w:rsidRDefault="0047523A" w:rsidP="0047523A">
      <w:pPr>
        <w:numPr>
          <w:ilvl w:val="0"/>
          <w:numId w:val="23"/>
        </w:numPr>
        <w:spacing w:after="0" w:line="240" w:lineRule="auto"/>
        <w:jc w:val="both"/>
        <w:rPr>
          <w:rFonts w:ascii="Times New Roman" w:hAnsi="Times New Roman"/>
          <w:sz w:val="28"/>
          <w:szCs w:val="28"/>
        </w:rPr>
      </w:pPr>
      <w:r w:rsidRPr="0047523A">
        <w:rPr>
          <w:rFonts w:ascii="Times New Roman" w:hAnsi="Times New Roman"/>
          <w:sz w:val="28"/>
          <w:szCs w:val="28"/>
        </w:rPr>
        <w:t>Обогащение методической базы, информационно-методических ресурсов</w:t>
      </w:r>
      <w:r w:rsidR="00124A2D">
        <w:rPr>
          <w:rFonts w:ascii="Times New Roman" w:hAnsi="Times New Roman"/>
          <w:sz w:val="28"/>
          <w:szCs w:val="28"/>
        </w:rPr>
        <w:t xml:space="preserve"> по данной проблеме;</w:t>
      </w:r>
    </w:p>
    <w:p w:rsidR="00124A2D" w:rsidRDefault="0047523A" w:rsidP="0047523A">
      <w:pPr>
        <w:numPr>
          <w:ilvl w:val="0"/>
          <w:numId w:val="23"/>
        </w:numPr>
        <w:spacing w:after="0" w:line="240" w:lineRule="auto"/>
        <w:jc w:val="both"/>
        <w:rPr>
          <w:rFonts w:ascii="Times New Roman" w:hAnsi="Times New Roman"/>
          <w:sz w:val="28"/>
          <w:szCs w:val="28"/>
        </w:rPr>
      </w:pPr>
      <w:r w:rsidRPr="0047523A">
        <w:rPr>
          <w:rFonts w:ascii="Times New Roman" w:hAnsi="Times New Roman"/>
          <w:sz w:val="28"/>
          <w:szCs w:val="28"/>
        </w:rPr>
        <w:t>Консультации для педагогов по использованию мнемотехники для развития связной речи дошкольников</w:t>
      </w:r>
      <w:r w:rsidR="00124A2D">
        <w:rPr>
          <w:rFonts w:ascii="Times New Roman" w:hAnsi="Times New Roman"/>
          <w:sz w:val="28"/>
          <w:szCs w:val="28"/>
        </w:rPr>
        <w:t>;</w:t>
      </w:r>
    </w:p>
    <w:p w:rsidR="0047523A" w:rsidRPr="0047523A" w:rsidRDefault="0047523A" w:rsidP="0047523A">
      <w:pPr>
        <w:numPr>
          <w:ilvl w:val="0"/>
          <w:numId w:val="23"/>
        </w:numPr>
        <w:spacing w:after="0" w:line="240" w:lineRule="auto"/>
        <w:jc w:val="both"/>
        <w:rPr>
          <w:rFonts w:ascii="Times New Roman" w:hAnsi="Times New Roman"/>
          <w:sz w:val="28"/>
          <w:szCs w:val="28"/>
        </w:rPr>
      </w:pPr>
      <w:r w:rsidRPr="0047523A">
        <w:rPr>
          <w:rFonts w:ascii="Times New Roman" w:hAnsi="Times New Roman"/>
          <w:sz w:val="28"/>
          <w:szCs w:val="28"/>
        </w:rPr>
        <w:t>Открытые показы занятий для педагогов ДОУ</w:t>
      </w:r>
      <w:r w:rsidR="00124A2D">
        <w:rPr>
          <w:rFonts w:ascii="Times New Roman" w:hAnsi="Times New Roman"/>
          <w:sz w:val="28"/>
          <w:szCs w:val="28"/>
        </w:rPr>
        <w:t>.</w:t>
      </w:r>
    </w:p>
    <w:p w:rsidR="0047523A" w:rsidRPr="00124A2D" w:rsidRDefault="00124A2D" w:rsidP="00124A2D">
      <w:pPr>
        <w:spacing w:after="0" w:line="240" w:lineRule="auto"/>
        <w:ind w:firstLine="708"/>
        <w:jc w:val="both"/>
        <w:rPr>
          <w:rFonts w:ascii="Times New Roman" w:hAnsi="Times New Roman"/>
          <w:i/>
          <w:sz w:val="28"/>
          <w:szCs w:val="28"/>
        </w:rPr>
      </w:pPr>
      <w:r w:rsidRPr="00124A2D">
        <w:rPr>
          <w:rFonts w:ascii="Times New Roman" w:hAnsi="Times New Roman"/>
          <w:i/>
          <w:sz w:val="28"/>
          <w:szCs w:val="28"/>
        </w:rPr>
        <w:t>Работа с воспитанниками:</w:t>
      </w:r>
      <w:r w:rsidR="0047523A" w:rsidRPr="00124A2D">
        <w:rPr>
          <w:rFonts w:ascii="Times New Roman" w:hAnsi="Times New Roman"/>
          <w:i/>
          <w:sz w:val="28"/>
          <w:szCs w:val="28"/>
        </w:rPr>
        <w:t xml:space="preserve"> </w:t>
      </w:r>
    </w:p>
    <w:p w:rsidR="00124A2D" w:rsidRPr="00E07077" w:rsidRDefault="00124A2D" w:rsidP="00124A2D">
      <w:pPr>
        <w:spacing w:after="0" w:line="240" w:lineRule="auto"/>
        <w:ind w:firstLine="708"/>
        <w:jc w:val="both"/>
        <w:rPr>
          <w:rFonts w:ascii="Times New Roman" w:hAnsi="Times New Roman"/>
          <w:sz w:val="28"/>
          <w:szCs w:val="28"/>
        </w:rPr>
      </w:pPr>
      <w:r w:rsidRPr="00E07077">
        <w:rPr>
          <w:rFonts w:ascii="Times New Roman" w:hAnsi="Times New Roman"/>
          <w:sz w:val="28"/>
          <w:szCs w:val="28"/>
        </w:rPr>
        <w:t>Использовать в работе мнемотаблицы начала с детьми  средней группы. Хотя уже в младшем возрасте использовала простейшие схемы одевания, формирования культурно-гигиенических навыков, экологических представлений и т.д. (алгоритм о</w:t>
      </w:r>
      <w:r>
        <w:rPr>
          <w:rFonts w:ascii="Times New Roman" w:hAnsi="Times New Roman"/>
          <w:sz w:val="28"/>
          <w:szCs w:val="28"/>
        </w:rPr>
        <w:t>бучения детей</w:t>
      </w:r>
      <w:r w:rsidRPr="00E07077">
        <w:rPr>
          <w:rFonts w:ascii="Times New Roman" w:hAnsi="Times New Roman"/>
          <w:sz w:val="28"/>
          <w:szCs w:val="28"/>
        </w:rPr>
        <w:t xml:space="preserve"> </w:t>
      </w:r>
      <w:r>
        <w:rPr>
          <w:rFonts w:ascii="Times New Roman" w:hAnsi="Times New Roman"/>
          <w:sz w:val="28"/>
          <w:szCs w:val="28"/>
        </w:rPr>
        <w:t>(</w:t>
      </w:r>
      <w:r w:rsidRPr="00E07077">
        <w:rPr>
          <w:rFonts w:ascii="Times New Roman" w:hAnsi="Times New Roman"/>
          <w:sz w:val="28"/>
          <w:szCs w:val="28"/>
        </w:rPr>
        <w:t>См</w:t>
      </w:r>
      <w:r>
        <w:rPr>
          <w:rFonts w:ascii="Times New Roman" w:hAnsi="Times New Roman"/>
          <w:sz w:val="28"/>
          <w:szCs w:val="28"/>
        </w:rPr>
        <w:t>.</w:t>
      </w:r>
      <w:r w:rsidRPr="00E07077">
        <w:rPr>
          <w:rFonts w:ascii="Times New Roman" w:hAnsi="Times New Roman"/>
          <w:sz w:val="28"/>
          <w:szCs w:val="28"/>
        </w:rPr>
        <w:t xml:space="preserve"> </w:t>
      </w:r>
      <w:r>
        <w:rPr>
          <w:rFonts w:ascii="Times New Roman" w:hAnsi="Times New Roman"/>
          <w:sz w:val="28"/>
          <w:szCs w:val="28"/>
        </w:rPr>
        <w:t>Приложение № 2</w:t>
      </w:r>
      <w:r w:rsidRPr="00E07077">
        <w:rPr>
          <w:rFonts w:ascii="Times New Roman" w:hAnsi="Times New Roman"/>
          <w:sz w:val="28"/>
          <w:szCs w:val="28"/>
        </w:rPr>
        <w:t>)</w:t>
      </w:r>
      <w:r>
        <w:rPr>
          <w:rFonts w:ascii="Times New Roman" w:hAnsi="Times New Roman"/>
          <w:sz w:val="28"/>
          <w:szCs w:val="28"/>
        </w:rPr>
        <w:t>.</w:t>
      </w:r>
    </w:p>
    <w:p w:rsidR="00124A2D" w:rsidRPr="00E07077" w:rsidRDefault="00124A2D" w:rsidP="00124A2D">
      <w:pPr>
        <w:spacing w:after="0" w:line="240" w:lineRule="auto"/>
        <w:jc w:val="both"/>
        <w:rPr>
          <w:rFonts w:ascii="Times New Roman" w:hAnsi="Times New Roman"/>
          <w:sz w:val="28"/>
          <w:szCs w:val="28"/>
        </w:rPr>
      </w:pPr>
      <w:r w:rsidRPr="00E07077">
        <w:rPr>
          <w:rFonts w:ascii="Times New Roman" w:hAnsi="Times New Roman"/>
          <w:sz w:val="28"/>
          <w:szCs w:val="28"/>
        </w:rPr>
        <w:t xml:space="preserve">  </w:t>
      </w:r>
      <w:r>
        <w:rPr>
          <w:rFonts w:ascii="Times New Roman" w:hAnsi="Times New Roman"/>
          <w:sz w:val="28"/>
          <w:szCs w:val="28"/>
        </w:rPr>
        <w:tab/>
      </w:r>
      <w:r w:rsidRPr="00E07077">
        <w:rPr>
          <w:rFonts w:ascii="Times New Roman" w:hAnsi="Times New Roman"/>
          <w:sz w:val="28"/>
          <w:szCs w:val="28"/>
        </w:rPr>
        <w:t>Для систематизирования знаний детей о сезонных изменениях использовались модельные схемы, мнемотаблицы по блокам «Зима</w:t>
      </w:r>
      <w:r>
        <w:rPr>
          <w:rFonts w:ascii="Times New Roman" w:hAnsi="Times New Roman"/>
          <w:sz w:val="28"/>
          <w:szCs w:val="28"/>
        </w:rPr>
        <w:t>», «Весна», «Лето», «Осень» (С</w:t>
      </w:r>
      <w:r w:rsidRPr="00E07077">
        <w:rPr>
          <w:rFonts w:ascii="Times New Roman" w:hAnsi="Times New Roman"/>
          <w:sz w:val="28"/>
          <w:szCs w:val="28"/>
        </w:rPr>
        <w:t>м</w:t>
      </w:r>
      <w:r>
        <w:rPr>
          <w:rFonts w:ascii="Times New Roman" w:hAnsi="Times New Roman"/>
          <w:sz w:val="28"/>
          <w:szCs w:val="28"/>
        </w:rPr>
        <w:t>. Приложение №  3</w:t>
      </w:r>
      <w:r w:rsidRPr="00E07077">
        <w:rPr>
          <w:rFonts w:ascii="Times New Roman" w:hAnsi="Times New Roman"/>
          <w:sz w:val="28"/>
          <w:szCs w:val="28"/>
        </w:rPr>
        <w:t>)</w:t>
      </w:r>
    </w:p>
    <w:p w:rsidR="00124A2D" w:rsidRPr="0047523A" w:rsidRDefault="00124A2D" w:rsidP="00124A2D">
      <w:pPr>
        <w:spacing w:after="0" w:line="240" w:lineRule="auto"/>
        <w:jc w:val="both"/>
        <w:rPr>
          <w:rFonts w:ascii="Times New Roman" w:hAnsi="Times New Roman"/>
          <w:b/>
          <w:sz w:val="28"/>
          <w:szCs w:val="28"/>
        </w:rPr>
      </w:pPr>
      <w:r w:rsidRPr="00E07077">
        <w:rPr>
          <w:rFonts w:ascii="Times New Roman" w:hAnsi="Times New Roman"/>
          <w:sz w:val="28"/>
          <w:szCs w:val="28"/>
        </w:rPr>
        <w:t xml:space="preserve">     </w:t>
      </w:r>
      <w:r>
        <w:rPr>
          <w:rFonts w:ascii="Times New Roman" w:hAnsi="Times New Roman"/>
          <w:sz w:val="28"/>
          <w:szCs w:val="28"/>
        </w:rPr>
        <w:tab/>
      </w:r>
      <w:r w:rsidRPr="00E07077">
        <w:rPr>
          <w:rFonts w:ascii="Times New Roman" w:hAnsi="Times New Roman"/>
          <w:sz w:val="28"/>
          <w:szCs w:val="28"/>
        </w:rPr>
        <w:t>Опираясь на опыт педагогов,  разработала мнемотаблицы для составления описательных рассказов о насекомых, птицах, животных, овощах и фруктах, одежде, посуде (смотри приложение № 3 ). Данные схемы помогают детям самостоятельно определить главные свойства и признаки рассматриваемого предмета, установить последовательность изложения выявленных признаков; обогащают словарный запас детей.</w:t>
      </w:r>
    </w:p>
    <w:p w:rsidR="0047523A" w:rsidRPr="00124A2D" w:rsidRDefault="00124A2D" w:rsidP="00124A2D">
      <w:pPr>
        <w:spacing w:after="0" w:line="240" w:lineRule="auto"/>
        <w:ind w:firstLine="708"/>
        <w:jc w:val="both"/>
        <w:rPr>
          <w:rFonts w:ascii="Times New Roman" w:hAnsi="Times New Roman"/>
          <w:i/>
          <w:sz w:val="28"/>
          <w:szCs w:val="28"/>
        </w:rPr>
      </w:pPr>
      <w:r>
        <w:rPr>
          <w:rFonts w:ascii="Times New Roman" w:hAnsi="Times New Roman"/>
          <w:i/>
          <w:sz w:val="28"/>
          <w:szCs w:val="28"/>
        </w:rPr>
        <w:t>Взаимодействие с семьями воспитанников:</w:t>
      </w:r>
    </w:p>
    <w:p w:rsidR="0047523A" w:rsidRPr="0047523A" w:rsidRDefault="0047523A" w:rsidP="00124A2D">
      <w:pPr>
        <w:numPr>
          <w:ilvl w:val="0"/>
          <w:numId w:val="24"/>
        </w:numPr>
        <w:spacing w:after="0" w:line="240" w:lineRule="auto"/>
        <w:jc w:val="both"/>
        <w:rPr>
          <w:rFonts w:ascii="Times New Roman" w:hAnsi="Times New Roman"/>
          <w:sz w:val="28"/>
          <w:szCs w:val="28"/>
        </w:rPr>
      </w:pPr>
      <w:r w:rsidRPr="0047523A">
        <w:rPr>
          <w:rFonts w:ascii="Times New Roman" w:hAnsi="Times New Roman"/>
          <w:sz w:val="28"/>
          <w:szCs w:val="28"/>
        </w:rPr>
        <w:t>Консультации по вопросам развития связной речи детей с использованием мнемотаблиц, мнемодорожек</w:t>
      </w:r>
      <w:r w:rsidR="00124A2D">
        <w:rPr>
          <w:rFonts w:ascii="Times New Roman" w:hAnsi="Times New Roman"/>
          <w:sz w:val="28"/>
          <w:szCs w:val="28"/>
        </w:rPr>
        <w:t>;</w:t>
      </w:r>
    </w:p>
    <w:p w:rsidR="0047523A" w:rsidRPr="0047523A" w:rsidRDefault="0047523A" w:rsidP="00124A2D">
      <w:pPr>
        <w:numPr>
          <w:ilvl w:val="0"/>
          <w:numId w:val="24"/>
        </w:numPr>
        <w:spacing w:after="0" w:line="240" w:lineRule="auto"/>
        <w:jc w:val="both"/>
        <w:rPr>
          <w:rFonts w:ascii="Times New Roman" w:hAnsi="Times New Roman"/>
          <w:sz w:val="28"/>
          <w:szCs w:val="28"/>
        </w:rPr>
      </w:pPr>
      <w:r w:rsidRPr="0047523A">
        <w:rPr>
          <w:rFonts w:ascii="Times New Roman" w:hAnsi="Times New Roman"/>
          <w:sz w:val="28"/>
          <w:szCs w:val="28"/>
        </w:rPr>
        <w:t>Выпуск папок-передвижек «В помощь родителям»</w:t>
      </w:r>
      <w:r w:rsidR="00124A2D">
        <w:rPr>
          <w:rFonts w:ascii="Times New Roman" w:hAnsi="Times New Roman"/>
          <w:sz w:val="28"/>
          <w:szCs w:val="28"/>
        </w:rPr>
        <w:t>;</w:t>
      </w:r>
    </w:p>
    <w:p w:rsidR="00ED0F73" w:rsidRDefault="0047523A" w:rsidP="0047523A">
      <w:pPr>
        <w:numPr>
          <w:ilvl w:val="0"/>
          <w:numId w:val="24"/>
        </w:numPr>
        <w:spacing w:after="0" w:line="240" w:lineRule="auto"/>
        <w:jc w:val="both"/>
        <w:rPr>
          <w:rFonts w:ascii="Times New Roman" w:hAnsi="Times New Roman"/>
          <w:sz w:val="28"/>
          <w:szCs w:val="28"/>
        </w:rPr>
      </w:pPr>
      <w:r w:rsidRPr="0047523A">
        <w:rPr>
          <w:rFonts w:ascii="Times New Roman" w:hAnsi="Times New Roman"/>
          <w:sz w:val="28"/>
          <w:szCs w:val="28"/>
        </w:rPr>
        <w:lastRenderedPageBreak/>
        <w:t xml:space="preserve">Выставка мнемотаблиц </w:t>
      </w:r>
      <w:r w:rsidR="00ED0F73">
        <w:rPr>
          <w:rFonts w:ascii="Times New Roman" w:hAnsi="Times New Roman"/>
          <w:sz w:val="28"/>
          <w:szCs w:val="28"/>
        </w:rPr>
        <w:t xml:space="preserve">в родительском уголке </w:t>
      </w:r>
      <w:r w:rsidRPr="0047523A">
        <w:rPr>
          <w:rFonts w:ascii="Times New Roman" w:hAnsi="Times New Roman"/>
          <w:sz w:val="28"/>
          <w:szCs w:val="28"/>
        </w:rPr>
        <w:t>для развития речи детей</w:t>
      </w:r>
      <w:r w:rsidR="00ED0F73">
        <w:rPr>
          <w:rFonts w:ascii="Times New Roman" w:hAnsi="Times New Roman"/>
          <w:sz w:val="28"/>
          <w:szCs w:val="28"/>
        </w:rPr>
        <w:t xml:space="preserve"> дома;</w:t>
      </w:r>
    </w:p>
    <w:p w:rsidR="00D93865" w:rsidRPr="007536EE" w:rsidRDefault="00ED0F73" w:rsidP="0047523A">
      <w:pPr>
        <w:numPr>
          <w:ilvl w:val="0"/>
          <w:numId w:val="24"/>
        </w:numPr>
        <w:spacing w:after="0" w:line="240" w:lineRule="auto"/>
        <w:jc w:val="both"/>
        <w:rPr>
          <w:rFonts w:ascii="Times New Roman" w:hAnsi="Times New Roman"/>
          <w:sz w:val="28"/>
          <w:szCs w:val="28"/>
        </w:rPr>
      </w:pPr>
      <w:r>
        <w:rPr>
          <w:rFonts w:ascii="Times New Roman" w:hAnsi="Times New Roman"/>
          <w:sz w:val="28"/>
          <w:szCs w:val="28"/>
        </w:rPr>
        <w:t>Привлечение родителей к с</w:t>
      </w:r>
      <w:r w:rsidR="0047523A" w:rsidRPr="0047523A">
        <w:rPr>
          <w:rFonts w:ascii="Times New Roman" w:hAnsi="Times New Roman"/>
          <w:sz w:val="28"/>
          <w:szCs w:val="28"/>
        </w:rPr>
        <w:t>овместно</w:t>
      </w:r>
      <w:r>
        <w:rPr>
          <w:rFonts w:ascii="Times New Roman" w:hAnsi="Times New Roman"/>
          <w:sz w:val="28"/>
          <w:szCs w:val="28"/>
        </w:rPr>
        <w:t>му</w:t>
      </w:r>
      <w:r w:rsidR="0047523A" w:rsidRPr="0047523A">
        <w:rPr>
          <w:rFonts w:ascii="Times New Roman" w:hAnsi="Times New Roman"/>
          <w:sz w:val="28"/>
          <w:szCs w:val="28"/>
        </w:rPr>
        <w:t xml:space="preserve"> изготовлени</w:t>
      </w:r>
      <w:r>
        <w:rPr>
          <w:rFonts w:ascii="Times New Roman" w:hAnsi="Times New Roman"/>
          <w:sz w:val="28"/>
          <w:szCs w:val="28"/>
        </w:rPr>
        <w:t>ю</w:t>
      </w:r>
      <w:r w:rsidR="0047523A" w:rsidRPr="0047523A">
        <w:rPr>
          <w:rFonts w:ascii="Times New Roman" w:hAnsi="Times New Roman"/>
          <w:sz w:val="28"/>
          <w:szCs w:val="28"/>
        </w:rPr>
        <w:t xml:space="preserve"> мнемодорожек и мнемотаблиц для запоминания стихов</w:t>
      </w:r>
      <w:r>
        <w:rPr>
          <w:rFonts w:ascii="Times New Roman" w:hAnsi="Times New Roman"/>
          <w:sz w:val="28"/>
          <w:szCs w:val="28"/>
        </w:rPr>
        <w:t xml:space="preserve"> к праздникам;</w:t>
      </w:r>
    </w:p>
    <w:p w:rsidR="00D93865" w:rsidRDefault="00D93865" w:rsidP="0047523A">
      <w:pPr>
        <w:spacing w:after="0" w:line="240" w:lineRule="auto"/>
        <w:jc w:val="both"/>
        <w:rPr>
          <w:rFonts w:ascii="Times New Roman" w:hAnsi="Times New Roman"/>
          <w:sz w:val="28"/>
          <w:szCs w:val="28"/>
        </w:rPr>
      </w:pPr>
    </w:p>
    <w:p w:rsidR="00ED0F73" w:rsidRPr="00ED0F73" w:rsidRDefault="00ED0F73" w:rsidP="0047523A">
      <w:pPr>
        <w:spacing w:after="0" w:line="240" w:lineRule="auto"/>
        <w:jc w:val="both"/>
        <w:rPr>
          <w:rFonts w:ascii="Times New Roman" w:hAnsi="Times New Roman"/>
          <w:b/>
          <w:sz w:val="28"/>
          <w:szCs w:val="28"/>
        </w:rPr>
      </w:pPr>
      <w:r w:rsidRPr="00ED0F73">
        <w:rPr>
          <w:rFonts w:ascii="Times New Roman" w:hAnsi="Times New Roman"/>
          <w:b/>
          <w:sz w:val="28"/>
          <w:szCs w:val="28"/>
        </w:rPr>
        <w:t xml:space="preserve">3 этап </w:t>
      </w:r>
      <w:r>
        <w:rPr>
          <w:rFonts w:ascii="Times New Roman" w:hAnsi="Times New Roman"/>
          <w:b/>
          <w:sz w:val="28"/>
          <w:szCs w:val="28"/>
        </w:rPr>
        <w:t>–</w:t>
      </w:r>
      <w:r w:rsidRPr="00ED0F73">
        <w:rPr>
          <w:rFonts w:ascii="Times New Roman" w:hAnsi="Times New Roman"/>
          <w:b/>
          <w:sz w:val="28"/>
          <w:szCs w:val="28"/>
        </w:rPr>
        <w:t xml:space="preserve"> з</w:t>
      </w:r>
      <w:r w:rsidR="0047523A" w:rsidRPr="00ED0F73">
        <w:rPr>
          <w:rFonts w:ascii="Times New Roman" w:hAnsi="Times New Roman"/>
          <w:b/>
          <w:sz w:val="28"/>
          <w:szCs w:val="28"/>
        </w:rPr>
        <w:t>аключительный</w:t>
      </w:r>
      <w:r>
        <w:rPr>
          <w:rFonts w:ascii="Times New Roman" w:hAnsi="Times New Roman"/>
          <w:b/>
          <w:sz w:val="28"/>
          <w:szCs w:val="28"/>
        </w:rPr>
        <w:t>:</w:t>
      </w:r>
      <w:r w:rsidR="0047523A" w:rsidRPr="00ED0F73">
        <w:rPr>
          <w:rFonts w:ascii="Times New Roman" w:hAnsi="Times New Roman"/>
          <w:b/>
          <w:sz w:val="28"/>
          <w:szCs w:val="28"/>
        </w:rPr>
        <w:t xml:space="preserve"> </w:t>
      </w:r>
    </w:p>
    <w:p w:rsidR="0047523A" w:rsidRPr="0047523A" w:rsidRDefault="0047523A" w:rsidP="00ED0F73">
      <w:pPr>
        <w:numPr>
          <w:ilvl w:val="0"/>
          <w:numId w:val="25"/>
        </w:numPr>
        <w:spacing w:after="0" w:line="240" w:lineRule="auto"/>
        <w:jc w:val="both"/>
        <w:rPr>
          <w:rFonts w:ascii="Times New Roman" w:hAnsi="Times New Roman"/>
          <w:sz w:val="28"/>
          <w:szCs w:val="28"/>
        </w:rPr>
      </w:pPr>
      <w:r w:rsidRPr="0047523A">
        <w:rPr>
          <w:rFonts w:ascii="Times New Roman" w:hAnsi="Times New Roman"/>
          <w:sz w:val="28"/>
          <w:szCs w:val="28"/>
        </w:rPr>
        <w:t xml:space="preserve">Проведение </w:t>
      </w:r>
      <w:r w:rsidR="00ED0F73">
        <w:rPr>
          <w:rFonts w:ascii="Times New Roman" w:hAnsi="Times New Roman"/>
          <w:sz w:val="28"/>
          <w:szCs w:val="28"/>
        </w:rPr>
        <w:t>изучения индивидуального речевого развития детей после реализации проекта;</w:t>
      </w:r>
    </w:p>
    <w:p w:rsidR="0047523A" w:rsidRPr="0047523A" w:rsidRDefault="0047523A" w:rsidP="00ED0F73">
      <w:pPr>
        <w:numPr>
          <w:ilvl w:val="0"/>
          <w:numId w:val="25"/>
        </w:numPr>
        <w:spacing w:after="0" w:line="240" w:lineRule="auto"/>
        <w:jc w:val="both"/>
        <w:rPr>
          <w:rFonts w:ascii="Times New Roman" w:hAnsi="Times New Roman"/>
          <w:sz w:val="28"/>
          <w:szCs w:val="28"/>
        </w:rPr>
      </w:pPr>
      <w:r w:rsidRPr="0047523A">
        <w:rPr>
          <w:rFonts w:ascii="Times New Roman" w:hAnsi="Times New Roman"/>
          <w:sz w:val="28"/>
          <w:szCs w:val="28"/>
        </w:rPr>
        <w:t>Обобщение и распространение полученных результатов</w:t>
      </w:r>
      <w:r w:rsidR="00ED0F73">
        <w:rPr>
          <w:rFonts w:ascii="Times New Roman" w:hAnsi="Times New Roman"/>
          <w:sz w:val="28"/>
          <w:szCs w:val="28"/>
        </w:rPr>
        <w:t>;</w:t>
      </w:r>
    </w:p>
    <w:p w:rsidR="0047523A" w:rsidRPr="0047523A" w:rsidRDefault="00ED0F73" w:rsidP="00ED0F73">
      <w:pPr>
        <w:numPr>
          <w:ilvl w:val="0"/>
          <w:numId w:val="25"/>
        </w:numPr>
        <w:spacing w:after="0" w:line="240" w:lineRule="auto"/>
        <w:jc w:val="both"/>
        <w:rPr>
          <w:rFonts w:ascii="Times New Roman" w:hAnsi="Times New Roman"/>
          <w:sz w:val="28"/>
          <w:szCs w:val="28"/>
        </w:rPr>
      </w:pPr>
      <w:r>
        <w:rPr>
          <w:rFonts w:ascii="Times New Roman" w:hAnsi="Times New Roman"/>
          <w:sz w:val="28"/>
          <w:szCs w:val="28"/>
        </w:rPr>
        <w:t>Выступление на педагогическом часе по данному вопросу.</w:t>
      </w:r>
    </w:p>
    <w:p w:rsidR="0047523A" w:rsidRPr="00E07077" w:rsidRDefault="0047523A" w:rsidP="0047523A">
      <w:pPr>
        <w:spacing w:after="0" w:line="240" w:lineRule="auto"/>
        <w:jc w:val="both"/>
      </w:pPr>
    </w:p>
    <w:p w:rsidR="00ED0F73" w:rsidRPr="00ED0F73" w:rsidRDefault="00ED0F73" w:rsidP="00ED0F73">
      <w:pPr>
        <w:spacing w:after="0" w:line="240" w:lineRule="auto"/>
        <w:ind w:firstLine="708"/>
        <w:jc w:val="both"/>
        <w:rPr>
          <w:rFonts w:ascii="Times New Roman" w:hAnsi="Times New Roman"/>
          <w:b/>
          <w:sz w:val="28"/>
          <w:szCs w:val="28"/>
        </w:rPr>
      </w:pPr>
      <w:r w:rsidRPr="00ED0F73">
        <w:rPr>
          <w:rFonts w:ascii="Times New Roman" w:hAnsi="Times New Roman"/>
          <w:b/>
          <w:sz w:val="28"/>
          <w:szCs w:val="28"/>
        </w:rPr>
        <w:t>Результативность опыта</w:t>
      </w:r>
      <w:r>
        <w:rPr>
          <w:rFonts w:ascii="Times New Roman" w:hAnsi="Times New Roman"/>
          <w:b/>
          <w:sz w:val="28"/>
          <w:szCs w:val="28"/>
        </w:rPr>
        <w:t>:</w:t>
      </w:r>
    </w:p>
    <w:p w:rsidR="00ED0F73" w:rsidRDefault="00ED0F73" w:rsidP="00ED0F73">
      <w:pPr>
        <w:spacing w:after="0" w:line="240" w:lineRule="auto"/>
        <w:ind w:firstLine="708"/>
        <w:jc w:val="both"/>
        <w:rPr>
          <w:rFonts w:ascii="Times New Roman" w:hAnsi="Times New Roman"/>
          <w:sz w:val="28"/>
          <w:szCs w:val="28"/>
        </w:rPr>
      </w:pPr>
      <w:r>
        <w:rPr>
          <w:rFonts w:ascii="Times New Roman" w:hAnsi="Times New Roman"/>
          <w:sz w:val="28"/>
          <w:szCs w:val="28"/>
        </w:rPr>
        <w:t>Развитие речи детей дошкольного возраста, в том числе связной речи</w:t>
      </w:r>
      <w:r w:rsidRPr="00ED0F73">
        <w:rPr>
          <w:rFonts w:ascii="Times New Roman" w:hAnsi="Times New Roman"/>
          <w:sz w:val="28"/>
          <w:szCs w:val="28"/>
        </w:rPr>
        <w:t xml:space="preserve"> – важнейшая задача всех </w:t>
      </w:r>
      <w:r>
        <w:rPr>
          <w:rFonts w:ascii="Times New Roman" w:hAnsi="Times New Roman"/>
          <w:sz w:val="28"/>
          <w:szCs w:val="28"/>
        </w:rPr>
        <w:t xml:space="preserve">педагогов </w:t>
      </w:r>
      <w:r w:rsidRPr="00ED0F73">
        <w:rPr>
          <w:rFonts w:ascii="Times New Roman" w:hAnsi="Times New Roman"/>
          <w:sz w:val="28"/>
          <w:szCs w:val="28"/>
        </w:rPr>
        <w:t xml:space="preserve">ДОУ. Современные методы </w:t>
      </w:r>
      <w:r>
        <w:rPr>
          <w:rFonts w:ascii="Times New Roman" w:hAnsi="Times New Roman"/>
          <w:sz w:val="28"/>
          <w:szCs w:val="28"/>
        </w:rPr>
        <w:t>и технологии</w:t>
      </w:r>
      <w:r w:rsidRPr="00ED0F73">
        <w:rPr>
          <w:rFonts w:ascii="Times New Roman" w:hAnsi="Times New Roman"/>
          <w:sz w:val="28"/>
          <w:szCs w:val="28"/>
        </w:rPr>
        <w:t xml:space="preserve"> должны присутствовать во всех видах </w:t>
      </w:r>
      <w:r>
        <w:rPr>
          <w:rFonts w:ascii="Times New Roman" w:hAnsi="Times New Roman"/>
          <w:sz w:val="28"/>
          <w:szCs w:val="28"/>
        </w:rPr>
        <w:t xml:space="preserve">совместной образовательной </w:t>
      </w:r>
      <w:r w:rsidRPr="00ED0F73">
        <w:rPr>
          <w:rFonts w:ascii="Times New Roman" w:hAnsi="Times New Roman"/>
          <w:sz w:val="28"/>
          <w:szCs w:val="28"/>
        </w:rPr>
        <w:t>деятельности</w:t>
      </w:r>
      <w:r>
        <w:rPr>
          <w:rFonts w:ascii="Times New Roman" w:hAnsi="Times New Roman"/>
          <w:sz w:val="28"/>
          <w:szCs w:val="28"/>
        </w:rPr>
        <w:t xml:space="preserve"> с воспитанниками</w:t>
      </w:r>
      <w:r w:rsidRPr="00ED0F73">
        <w:rPr>
          <w:rFonts w:ascii="Times New Roman" w:hAnsi="Times New Roman"/>
          <w:sz w:val="28"/>
          <w:szCs w:val="28"/>
        </w:rPr>
        <w:t>. Результатами организаци</w:t>
      </w:r>
      <w:r>
        <w:rPr>
          <w:rFonts w:ascii="Times New Roman" w:hAnsi="Times New Roman"/>
          <w:sz w:val="28"/>
          <w:szCs w:val="28"/>
        </w:rPr>
        <w:t>и</w:t>
      </w:r>
      <w:r w:rsidRPr="00ED0F73">
        <w:rPr>
          <w:rFonts w:ascii="Times New Roman" w:hAnsi="Times New Roman"/>
          <w:sz w:val="28"/>
          <w:szCs w:val="28"/>
        </w:rPr>
        <w:t xml:space="preserve"> в наше</w:t>
      </w:r>
      <w:r>
        <w:rPr>
          <w:rFonts w:ascii="Times New Roman" w:hAnsi="Times New Roman"/>
          <w:sz w:val="28"/>
          <w:szCs w:val="28"/>
        </w:rPr>
        <w:t>й</w:t>
      </w:r>
      <w:r w:rsidRPr="00ED0F73">
        <w:rPr>
          <w:rFonts w:ascii="Times New Roman" w:hAnsi="Times New Roman"/>
          <w:sz w:val="28"/>
          <w:szCs w:val="28"/>
        </w:rPr>
        <w:t xml:space="preserve"> </w:t>
      </w:r>
      <w:r>
        <w:rPr>
          <w:rFonts w:ascii="Times New Roman" w:hAnsi="Times New Roman"/>
          <w:sz w:val="28"/>
          <w:szCs w:val="28"/>
        </w:rPr>
        <w:t>возрастной группе</w:t>
      </w:r>
      <w:r w:rsidRPr="00ED0F73">
        <w:rPr>
          <w:rFonts w:ascii="Times New Roman" w:hAnsi="Times New Roman"/>
          <w:sz w:val="28"/>
          <w:szCs w:val="28"/>
        </w:rPr>
        <w:t xml:space="preserve"> занятий </w:t>
      </w:r>
      <w:r>
        <w:rPr>
          <w:rFonts w:ascii="Times New Roman" w:hAnsi="Times New Roman"/>
          <w:sz w:val="28"/>
          <w:szCs w:val="28"/>
        </w:rPr>
        <w:t xml:space="preserve">по речевому развитию </w:t>
      </w:r>
      <w:r w:rsidRPr="00ED0F73">
        <w:rPr>
          <w:rFonts w:ascii="Times New Roman" w:hAnsi="Times New Roman"/>
          <w:sz w:val="28"/>
          <w:szCs w:val="28"/>
        </w:rPr>
        <w:t xml:space="preserve">с использованием </w:t>
      </w:r>
      <w:r>
        <w:rPr>
          <w:rFonts w:ascii="Times New Roman" w:hAnsi="Times New Roman"/>
          <w:sz w:val="28"/>
          <w:szCs w:val="28"/>
        </w:rPr>
        <w:t>мнемо</w:t>
      </w:r>
      <w:r w:rsidRPr="00ED0F73">
        <w:rPr>
          <w:rFonts w:ascii="Times New Roman" w:hAnsi="Times New Roman"/>
          <w:sz w:val="28"/>
          <w:szCs w:val="28"/>
        </w:rPr>
        <w:t>технологий стали:</w:t>
      </w:r>
    </w:p>
    <w:p w:rsidR="00ED0F73" w:rsidRPr="00E233FB" w:rsidRDefault="006419EF" w:rsidP="00ED0F73">
      <w:pPr>
        <w:numPr>
          <w:ilvl w:val="0"/>
          <w:numId w:val="26"/>
        </w:numPr>
        <w:spacing w:after="0" w:line="240" w:lineRule="auto"/>
        <w:jc w:val="both"/>
        <w:rPr>
          <w:rFonts w:ascii="Times New Roman" w:hAnsi="Times New Roman"/>
          <w:sz w:val="28"/>
          <w:szCs w:val="28"/>
        </w:rPr>
      </w:pPr>
      <w:r w:rsidRPr="006419EF">
        <w:rPr>
          <w:rFonts w:ascii="Times New Roman" w:hAnsi="Times New Roman"/>
          <w:b/>
          <w:sz w:val="28"/>
          <w:szCs w:val="28"/>
        </w:rPr>
        <w:t xml:space="preserve">Повысился уровень владения речью как средством общения и культуры: </w:t>
      </w:r>
      <w:r>
        <w:rPr>
          <w:rFonts w:ascii="Times New Roman" w:hAnsi="Times New Roman"/>
          <w:sz w:val="28"/>
          <w:szCs w:val="28"/>
        </w:rPr>
        <w:t>п</w:t>
      </w:r>
      <w:r w:rsidR="00ED0F73" w:rsidRPr="00E233FB">
        <w:rPr>
          <w:rFonts w:ascii="Times New Roman" w:hAnsi="Times New Roman"/>
          <w:sz w:val="28"/>
          <w:szCs w:val="28"/>
        </w:rPr>
        <w:t xml:space="preserve">ри проведении </w:t>
      </w:r>
      <w:r w:rsidR="00ED0F73">
        <w:rPr>
          <w:rFonts w:ascii="Times New Roman" w:hAnsi="Times New Roman"/>
          <w:sz w:val="28"/>
          <w:szCs w:val="28"/>
        </w:rPr>
        <w:t>изучения индивидуального развития воспитанников (</w:t>
      </w:r>
      <w:r w:rsidR="00ED0F73" w:rsidRPr="00E233FB">
        <w:rPr>
          <w:rFonts w:ascii="Times New Roman" w:hAnsi="Times New Roman"/>
          <w:sz w:val="28"/>
          <w:szCs w:val="28"/>
        </w:rPr>
        <w:t xml:space="preserve">по Ю. А. Афонькиной) в начале </w:t>
      </w:r>
      <w:r w:rsidR="00ED0F73">
        <w:rPr>
          <w:rFonts w:ascii="Times New Roman" w:hAnsi="Times New Roman"/>
          <w:sz w:val="28"/>
          <w:szCs w:val="28"/>
        </w:rPr>
        <w:t>реализации проекта (</w:t>
      </w:r>
      <w:r w:rsidR="007536EE">
        <w:rPr>
          <w:rFonts w:ascii="Times New Roman" w:hAnsi="Times New Roman"/>
          <w:sz w:val="28"/>
          <w:szCs w:val="28"/>
        </w:rPr>
        <w:t>2020-2021</w:t>
      </w:r>
      <w:r w:rsidR="00ED0F73" w:rsidRPr="00E233FB">
        <w:rPr>
          <w:rFonts w:ascii="Times New Roman" w:hAnsi="Times New Roman"/>
          <w:sz w:val="28"/>
          <w:szCs w:val="28"/>
        </w:rPr>
        <w:t xml:space="preserve"> уч</w:t>
      </w:r>
      <w:r w:rsidR="00ED0F73">
        <w:rPr>
          <w:rFonts w:ascii="Times New Roman" w:hAnsi="Times New Roman"/>
          <w:sz w:val="28"/>
          <w:szCs w:val="28"/>
        </w:rPr>
        <w:t>.</w:t>
      </w:r>
      <w:r w:rsidR="00ED0F73" w:rsidRPr="00E233FB">
        <w:rPr>
          <w:rFonts w:ascii="Times New Roman" w:hAnsi="Times New Roman"/>
          <w:sz w:val="28"/>
          <w:szCs w:val="28"/>
        </w:rPr>
        <w:t xml:space="preserve"> </w:t>
      </w:r>
      <w:r w:rsidR="00ED0F73">
        <w:rPr>
          <w:rFonts w:ascii="Times New Roman" w:hAnsi="Times New Roman"/>
          <w:sz w:val="28"/>
          <w:szCs w:val="28"/>
        </w:rPr>
        <w:t xml:space="preserve">г., </w:t>
      </w:r>
      <w:r w:rsidR="00ED0F73" w:rsidRPr="00E233FB">
        <w:rPr>
          <w:rFonts w:ascii="Times New Roman" w:hAnsi="Times New Roman"/>
          <w:sz w:val="28"/>
          <w:szCs w:val="28"/>
        </w:rPr>
        <w:t xml:space="preserve">средняя группа) </w:t>
      </w:r>
      <w:r w:rsidR="00ED0F73">
        <w:rPr>
          <w:rFonts w:ascii="Times New Roman" w:hAnsi="Times New Roman"/>
          <w:sz w:val="28"/>
          <w:szCs w:val="28"/>
        </w:rPr>
        <w:t xml:space="preserve">уровень </w:t>
      </w:r>
      <w:r w:rsidR="00ED0F73" w:rsidRPr="00E233FB">
        <w:rPr>
          <w:rFonts w:ascii="Times New Roman" w:hAnsi="Times New Roman"/>
          <w:sz w:val="28"/>
          <w:szCs w:val="28"/>
        </w:rPr>
        <w:t>владени</w:t>
      </w:r>
      <w:r w:rsidR="00ED0F73">
        <w:rPr>
          <w:rFonts w:ascii="Times New Roman" w:hAnsi="Times New Roman"/>
          <w:sz w:val="28"/>
          <w:szCs w:val="28"/>
        </w:rPr>
        <w:t>я</w:t>
      </w:r>
      <w:r w:rsidR="00ED0F73" w:rsidRPr="00E233FB">
        <w:rPr>
          <w:rFonts w:ascii="Times New Roman" w:hAnsi="Times New Roman"/>
          <w:sz w:val="28"/>
          <w:szCs w:val="28"/>
        </w:rPr>
        <w:t xml:space="preserve"> речью как средством общения и культуры </w:t>
      </w:r>
      <w:r w:rsidR="00ED0F73">
        <w:rPr>
          <w:rFonts w:ascii="Times New Roman" w:hAnsi="Times New Roman"/>
          <w:sz w:val="28"/>
          <w:szCs w:val="28"/>
        </w:rPr>
        <w:t xml:space="preserve">лишь </w:t>
      </w:r>
      <w:r w:rsidR="00ED0F73" w:rsidRPr="00E233FB">
        <w:rPr>
          <w:rFonts w:ascii="Times New Roman" w:hAnsi="Times New Roman"/>
          <w:sz w:val="28"/>
          <w:szCs w:val="28"/>
        </w:rPr>
        <w:t>у</w:t>
      </w:r>
      <w:r w:rsidR="00ED0F73">
        <w:rPr>
          <w:rFonts w:ascii="Times New Roman" w:hAnsi="Times New Roman"/>
          <w:sz w:val="28"/>
          <w:szCs w:val="28"/>
        </w:rPr>
        <w:t xml:space="preserve"> </w:t>
      </w:r>
      <w:r w:rsidR="00ED0F73" w:rsidRPr="00E233FB">
        <w:rPr>
          <w:rFonts w:ascii="Times New Roman" w:hAnsi="Times New Roman"/>
          <w:sz w:val="28"/>
          <w:szCs w:val="28"/>
        </w:rPr>
        <w:t xml:space="preserve">10% детей </w:t>
      </w:r>
      <w:r w:rsidR="00ED0F73">
        <w:rPr>
          <w:rFonts w:ascii="Times New Roman" w:hAnsi="Times New Roman"/>
          <w:sz w:val="28"/>
          <w:szCs w:val="28"/>
        </w:rPr>
        <w:t xml:space="preserve">был </w:t>
      </w:r>
      <w:r w:rsidR="00ED0F73" w:rsidRPr="00E233FB">
        <w:rPr>
          <w:rFonts w:ascii="Times New Roman" w:hAnsi="Times New Roman"/>
          <w:sz w:val="28"/>
          <w:szCs w:val="28"/>
        </w:rPr>
        <w:t xml:space="preserve">высокий, у 20% </w:t>
      </w:r>
      <w:r w:rsidR="00ED0F73">
        <w:rPr>
          <w:rFonts w:ascii="Times New Roman" w:hAnsi="Times New Roman"/>
          <w:sz w:val="28"/>
          <w:szCs w:val="28"/>
        </w:rPr>
        <w:t xml:space="preserve">- </w:t>
      </w:r>
      <w:r w:rsidR="00ED0F73" w:rsidRPr="00E233FB">
        <w:rPr>
          <w:rFonts w:ascii="Times New Roman" w:hAnsi="Times New Roman"/>
          <w:sz w:val="28"/>
          <w:szCs w:val="28"/>
        </w:rPr>
        <w:t xml:space="preserve">детей средний, а у 70% </w:t>
      </w:r>
      <w:r w:rsidR="00ED0F73">
        <w:rPr>
          <w:rFonts w:ascii="Times New Roman" w:hAnsi="Times New Roman"/>
          <w:sz w:val="28"/>
          <w:szCs w:val="28"/>
        </w:rPr>
        <w:t xml:space="preserve">- </w:t>
      </w:r>
      <w:r w:rsidR="00ED0F73" w:rsidRPr="00E233FB">
        <w:rPr>
          <w:rFonts w:ascii="Times New Roman" w:hAnsi="Times New Roman"/>
          <w:sz w:val="28"/>
          <w:szCs w:val="28"/>
        </w:rPr>
        <w:t>детей низкий</w:t>
      </w:r>
      <w:r w:rsidR="00ED0F73">
        <w:rPr>
          <w:rFonts w:ascii="Times New Roman" w:hAnsi="Times New Roman"/>
          <w:sz w:val="28"/>
          <w:szCs w:val="28"/>
        </w:rPr>
        <w:t xml:space="preserve"> </w:t>
      </w:r>
      <w:r w:rsidR="00ED0F73" w:rsidRPr="00E233FB">
        <w:rPr>
          <w:rFonts w:ascii="Times New Roman" w:hAnsi="Times New Roman"/>
          <w:sz w:val="28"/>
          <w:szCs w:val="28"/>
        </w:rPr>
        <w:t>(</w:t>
      </w:r>
      <w:r w:rsidR="00ED0F73">
        <w:rPr>
          <w:rFonts w:ascii="Times New Roman" w:hAnsi="Times New Roman"/>
          <w:sz w:val="28"/>
          <w:szCs w:val="28"/>
        </w:rPr>
        <w:t>См. П</w:t>
      </w:r>
      <w:r w:rsidR="00ED0F73" w:rsidRPr="00E233FB">
        <w:rPr>
          <w:rFonts w:ascii="Times New Roman" w:hAnsi="Times New Roman"/>
          <w:sz w:val="28"/>
          <w:szCs w:val="28"/>
        </w:rPr>
        <w:t>риложение №1)</w:t>
      </w:r>
      <w:r w:rsidR="00ED0F73">
        <w:rPr>
          <w:rFonts w:ascii="Times New Roman" w:hAnsi="Times New Roman"/>
          <w:sz w:val="28"/>
          <w:szCs w:val="28"/>
        </w:rPr>
        <w:t xml:space="preserve">. </w:t>
      </w:r>
      <w:r w:rsidR="00ED0F73" w:rsidRPr="00E233FB">
        <w:rPr>
          <w:rFonts w:ascii="Times New Roman" w:hAnsi="Times New Roman"/>
          <w:sz w:val="28"/>
          <w:szCs w:val="28"/>
        </w:rPr>
        <w:t>После реализации проекта</w:t>
      </w:r>
      <w:r w:rsidR="00ED0F73">
        <w:rPr>
          <w:rFonts w:ascii="Times New Roman" w:hAnsi="Times New Roman"/>
          <w:sz w:val="28"/>
          <w:szCs w:val="28"/>
        </w:rPr>
        <w:t xml:space="preserve"> </w:t>
      </w:r>
      <w:r w:rsidR="007536EE">
        <w:rPr>
          <w:rFonts w:ascii="Times New Roman" w:hAnsi="Times New Roman"/>
          <w:sz w:val="28"/>
          <w:szCs w:val="28"/>
        </w:rPr>
        <w:t>(май 2022</w:t>
      </w:r>
      <w:r w:rsidR="00ED0F73" w:rsidRPr="00E233FB">
        <w:rPr>
          <w:rFonts w:ascii="Times New Roman" w:hAnsi="Times New Roman"/>
          <w:sz w:val="28"/>
          <w:szCs w:val="28"/>
        </w:rPr>
        <w:t xml:space="preserve"> года) детей с высоким уровнем владения речью как средством общения и культуры стало на 20% больше, со средним уровнем на 30% больше, а с низким на 50% меньше. </w:t>
      </w:r>
      <w:r>
        <w:rPr>
          <w:rFonts w:ascii="Times New Roman" w:hAnsi="Times New Roman"/>
          <w:sz w:val="28"/>
          <w:szCs w:val="28"/>
        </w:rPr>
        <w:t xml:space="preserve">В ходе реализации проекта уже в </w:t>
      </w:r>
      <w:r w:rsidR="007536EE">
        <w:rPr>
          <w:rFonts w:ascii="Times New Roman" w:hAnsi="Times New Roman"/>
          <w:sz w:val="28"/>
          <w:szCs w:val="28"/>
        </w:rPr>
        <w:t>2021-2022</w:t>
      </w:r>
      <w:r>
        <w:rPr>
          <w:rFonts w:ascii="Times New Roman" w:hAnsi="Times New Roman"/>
          <w:sz w:val="28"/>
          <w:szCs w:val="28"/>
        </w:rPr>
        <w:t xml:space="preserve"> </w:t>
      </w:r>
      <w:r w:rsidR="00ED0F73" w:rsidRPr="00E233FB">
        <w:rPr>
          <w:rFonts w:ascii="Times New Roman" w:hAnsi="Times New Roman"/>
          <w:sz w:val="28"/>
          <w:szCs w:val="28"/>
        </w:rPr>
        <w:t>учебн</w:t>
      </w:r>
      <w:r>
        <w:rPr>
          <w:rFonts w:ascii="Times New Roman" w:hAnsi="Times New Roman"/>
          <w:sz w:val="28"/>
          <w:szCs w:val="28"/>
        </w:rPr>
        <w:t>ом</w:t>
      </w:r>
      <w:r w:rsidR="00ED0F73" w:rsidRPr="00E233FB">
        <w:rPr>
          <w:rFonts w:ascii="Times New Roman" w:hAnsi="Times New Roman"/>
          <w:sz w:val="28"/>
          <w:szCs w:val="28"/>
        </w:rPr>
        <w:t xml:space="preserve"> год</w:t>
      </w:r>
      <w:r>
        <w:rPr>
          <w:rFonts w:ascii="Times New Roman" w:hAnsi="Times New Roman"/>
          <w:sz w:val="28"/>
          <w:szCs w:val="28"/>
        </w:rPr>
        <w:t>у</w:t>
      </w:r>
      <w:r w:rsidR="00ED0F73" w:rsidRPr="00E233FB">
        <w:rPr>
          <w:rFonts w:ascii="Times New Roman" w:hAnsi="Times New Roman"/>
          <w:sz w:val="28"/>
          <w:szCs w:val="28"/>
        </w:rPr>
        <w:t xml:space="preserve"> (старшая группа) </w:t>
      </w:r>
      <w:r>
        <w:rPr>
          <w:rFonts w:ascii="Times New Roman" w:hAnsi="Times New Roman"/>
          <w:sz w:val="28"/>
          <w:szCs w:val="28"/>
        </w:rPr>
        <w:t>результаты педагогической диагностики показали,</w:t>
      </w:r>
      <w:r w:rsidR="00ED0F73" w:rsidRPr="00E233FB">
        <w:rPr>
          <w:rFonts w:ascii="Times New Roman" w:hAnsi="Times New Roman"/>
          <w:sz w:val="28"/>
          <w:szCs w:val="28"/>
        </w:rPr>
        <w:t xml:space="preserve"> что детей с высоким уровнем стало на 9% больше, со средним уровнем </w:t>
      </w:r>
      <w:r>
        <w:rPr>
          <w:rFonts w:ascii="Times New Roman" w:hAnsi="Times New Roman"/>
          <w:sz w:val="28"/>
          <w:szCs w:val="28"/>
        </w:rPr>
        <w:t xml:space="preserve">- </w:t>
      </w:r>
      <w:r w:rsidR="00ED0F73" w:rsidRPr="00E233FB">
        <w:rPr>
          <w:rFonts w:ascii="Times New Roman" w:hAnsi="Times New Roman"/>
          <w:sz w:val="28"/>
          <w:szCs w:val="28"/>
        </w:rPr>
        <w:t xml:space="preserve">на 10% больше, а с низким </w:t>
      </w:r>
      <w:r>
        <w:rPr>
          <w:rFonts w:ascii="Times New Roman" w:hAnsi="Times New Roman"/>
          <w:sz w:val="28"/>
          <w:szCs w:val="28"/>
        </w:rPr>
        <w:t xml:space="preserve">- </w:t>
      </w:r>
      <w:r w:rsidR="00ED0F73" w:rsidRPr="00E233FB">
        <w:rPr>
          <w:rFonts w:ascii="Times New Roman" w:hAnsi="Times New Roman"/>
          <w:sz w:val="28"/>
          <w:szCs w:val="28"/>
        </w:rPr>
        <w:t>на 19 % меньше.</w:t>
      </w:r>
    </w:p>
    <w:p w:rsidR="00ED0F73" w:rsidRPr="00E233FB" w:rsidRDefault="006419EF" w:rsidP="006419EF">
      <w:pPr>
        <w:numPr>
          <w:ilvl w:val="0"/>
          <w:numId w:val="26"/>
        </w:numPr>
        <w:spacing w:after="0" w:line="240" w:lineRule="auto"/>
        <w:jc w:val="both"/>
        <w:rPr>
          <w:rFonts w:ascii="Times New Roman" w:hAnsi="Times New Roman"/>
          <w:sz w:val="28"/>
          <w:szCs w:val="28"/>
        </w:rPr>
      </w:pPr>
      <w:r w:rsidRPr="006419EF">
        <w:rPr>
          <w:rFonts w:ascii="Times New Roman" w:hAnsi="Times New Roman"/>
          <w:b/>
          <w:sz w:val="28"/>
          <w:szCs w:val="28"/>
        </w:rPr>
        <w:t>Обогатился и стал активнее словарный запас детей</w:t>
      </w:r>
      <w:r>
        <w:rPr>
          <w:rFonts w:ascii="Times New Roman" w:hAnsi="Times New Roman"/>
          <w:sz w:val="28"/>
          <w:szCs w:val="28"/>
        </w:rPr>
        <w:t xml:space="preserve">: изучение </w:t>
      </w:r>
      <w:r w:rsidR="007536EE">
        <w:rPr>
          <w:rFonts w:ascii="Times New Roman" w:hAnsi="Times New Roman"/>
          <w:sz w:val="28"/>
          <w:szCs w:val="28"/>
        </w:rPr>
        <w:t>в начале 2020-2021</w:t>
      </w:r>
      <w:r w:rsidRPr="00E233FB">
        <w:rPr>
          <w:rFonts w:ascii="Times New Roman" w:hAnsi="Times New Roman"/>
          <w:sz w:val="28"/>
          <w:szCs w:val="28"/>
        </w:rPr>
        <w:t xml:space="preserve">учебного </w:t>
      </w:r>
      <w:r w:rsidR="00ED0F73" w:rsidRPr="00E233FB">
        <w:rPr>
          <w:rFonts w:ascii="Times New Roman" w:hAnsi="Times New Roman"/>
          <w:sz w:val="28"/>
          <w:szCs w:val="28"/>
        </w:rPr>
        <w:t xml:space="preserve">года (средняя группа) </w:t>
      </w:r>
      <w:r>
        <w:rPr>
          <w:rFonts w:ascii="Times New Roman" w:hAnsi="Times New Roman"/>
          <w:sz w:val="28"/>
          <w:szCs w:val="28"/>
        </w:rPr>
        <w:t>показало</w:t>
      </w:r>
      <w:r w:rsidR="00ED0F73" w:rsidRPr="00E233FB">
        <w:rPr>
          <w:rFonts w:ascii="Times New Roman" w:hAnsi="Times New Roman"/>
          <w:sz w:val="28"/>
          <w:szCs w:val="28"/>
        </w:rPr>
        <w:t xml:space="preserve">, что </w:t>
      </w:r>
      <w:r>
        <w:rPr>
          <w:rFonts w:ascii="Times New Roman" w:hAnsi="Times New Roman"/>
          <w:sz w:val="28"/>
          <w:szCs w:val="28"/>
        </w:rPr>
        <w:t xml:space="preserve">уровень </w:t>
      </w:r>
      <w:r w:rsidR="00ED0F73" w:rsidRPr="00E233FB">
        <w:rPr>
          <w:rFonts w:ascii="Times New Roman" w:hAnsi="Times New Roman"/>
          <w:sz w:val="28"/>
          <w:szCs w:val="28"/>
        </w:rPr>
        <w:t>обогащени</w:t>
      </w:r>
      <w:r>
        <w:rPr>
          <w:rFonts w:ascii="Times New Roman" w:hAnsi="Times New Roman"/>
          <w:sz w:val="28"/>
          <w:szCs w:val="28"/>
        </w:rPr>
        <w:t>я</w:t>
      </w:r>
      <w:r w:rsidR="00ED0F73" w:rsidRPr="00E233FB">
        <w:rPr>
          <w:rFonts w:ascii="Times New Roman" w:hAnsi="Times New Roman"/>
          <w:sz w:val="28"/>
          <w:szCs w:val="28"/>
        </w:rPr>
        <w:t xml:space="preserve"> активного словаря у</w:t>
      </w:r>
      <w:r>
        <w:rPr>
          <w:rFonts w:ascii="Times New Roman" w:hAnsi="Times New Roman"/>
          <w:sz w:val="28"/>
          <w:szCs w:val="28"/>
        </w:rPr>
        <w:t xml:space="preserve"> </w:t>
      </w:r>
      <w:r w:rsidR="00ED0F73" w:rsidRPr="00E233FB">
        <w:rPr>
          <w:rFonts w:ascii="Times New Roman" w:hAnsi="Times New Roman"/>
          <w:sz w:val="28"/>
          <w:szCs w:val="28"/>
        </w:rPr>
        <w:t xml:space="preserve">5% детей высокий, у 15% </w:t>
      </w:r>
      <w:r>
        <w:rPr>
          <w:rFonts w:ascii="Times New Roman" w:hAnsi="Times New Roman"/>
          <w:sz w:val="28"/>
          <w:szCs w:val="28"/>
        </w:rPr>
        <w:t xml:space="preserve">- </w:t>
      </w:r>
      <w:r w:rsidR="00ED0F73" w:rsidRPr="00E233FB">
        <w:rPr>
          <w:rFonts w:ascii="Times New Roman" w:hAnsi="Times New Roman"/>
          <w:sz w:val="28"/>
          <w:szCs w:val="28"/>
        </w:rPr>
        <w:t>средний, а у 80%</w:t>
      </w:r>
      <w:r>
        <w:rPr>
          <w:rFonts w:ascii="Times New Roman" w:hAnsi="Times New Roman"/>
          <w:sz w:val="28"/>
          <w:szCs w:val="28"/>
        </w:rPr>
        <w:t xml:space="preserve"> -</w:t>
      </w:r>
      <w:r w:rsidR="00ED0F73" w:rsidRPr="00E233FB">
        <w:rPr>
          <w:rFonts w:ascii="Times New Roman" w:hAnsi="Times New Roman"/>
          <w:sz w:val="28"/>
          <w:szCs w:val="28"/>
        </w:rPr>
        <w:t xml:space="preserve"> низкий. После реализации проекта</w:t>
      </w:r>
      <w:r>
        <w:rPr>
          <w:rFonts w:ascii="Times New Roman" w:hAnsi="Times New Roman"/>
          <w:sz w:val="28"/>
          <w:szCs w:val="28"/>
        </w:rPr>
        <w:t xml:space="preserve"> (</w:t>
      </w:r>
      <w:r w:rsidR="007536EE">
        <w:rPr>
          <w:rFonts w:ascii="Times New Roman" w:hAnsi="Times New Roman"/>
          <w:sz w:val="28"/>
          <w:szCs w:val="28"/>
        </w:rPr>
        <w:t>май 2022</w:t>
      </w:r>
      <w:r w:rsidR="00ED0F73" w:rsidRPr="00E233FB">
        <w:rPr>
          <w:rFonts w:ascii="Times New Roman" w:hAnsi="Times New Roman"/>
          <w:sz w:val="28"/>
          <w:szCs w:val="28"/>
        </w:rPr>
        <w:t xml:space="preserve"> года) детей с высоким уровнем активного словаря стало на 25% больше, со средним уровнем на 45% больше и на 70% меньше. </w:t>
      </w:r>
      <w:r>
        <w:rPr>
          <w:rFonts w:ascii="Times New Roman" w:hAnsi="Times New Roman"/>
          <w:sz w:val="28"/>
          <w:szCs w:val="28"/>
        </w:rPr>
        <w:t xml:space="preserve">В ходе реализации проекта уже в </w:t>
      </w:r>
      <w:r w:rsidR="007536EE">
        <w:rPr>
          <w:rFonts w:ascii="Times New Roman" w:hAnsi="Times New Roman"/>
          <w:sz w:val="28"/>
          <w:szCs w:val="28"/>
        </w:rPr>
        <w:t>2021-2022</w:t>
      </w:r>
      <w:r>
        <w:rPr>
          <w:rFonts w:ascii="Times New Roman" w:hAnsi="Times New Roman"/>
          <w:sz w:val="28"/>
          <w:szCs w:val="28"/>
        </w:rPr>
        <w:t xml:space="preserve"> </w:t>
      </w:r>
      <w:r w:rsidRPr="00E233FB">
        <w:rPr>
          <w:rFonts w:ascii="Times New Roman" w:hAnsi="Times New Roman"/>
          <w:sz w:val="28"/>
          <w:szCs w:val="28"/>
        </w:rPr>
        <w:t>учебн</w:t>
      </w:r>
      <w:r>
        <w:rPr>
          <w:rFonts w:ascii="Times New Roman" w:hAnsi="Times New Roman"/>
          <w:sz w:val="28"/>
          <w:szCs w:val="28"/>
        </w:rPr>
        <w:t>ом</w:t>
      </w:r>
      <w:r w:rsidRPr="00E233FB">
        <w:rPr>
          <w:rFonts w:ascii="Times New Roman" w:hAnsi="Times New Roman"/>
          <w:sz w:val="28"/>
          <w:szCs w:val="28"/>
        </w:rPr>
        <w:t xml:space="preserve"> год</w:t>
      </w:r>
      <w:r>
        <w:rPr>
          <w:rFonts w:ascii="Times New Roman" w:hAnsi="Times New Roman"/>
          <w:sz w:val="28"/>
          <w:szCs w:val="28"/>
        </w:rPr>
        <w:t>у</w:t>
      </w:r>
      <w:r w:rsidRPr="00E233FB">
        <w:rPr>
          <w:rFonts w:ascii="Times New Roman" w:hAnsi="Times New Roman"/>
          <w:sz w:val="28"/>
          <w:szCs w:val="28"/>
        </w:rPr>
        <w:t xml:space="preserve"> (старшая группа) </w:t>
      </w:r>
      <w:r>
        <w:rPr>
          <w:rFonts w:ascii="Times New Roman" w:hAnsi="Times New Roman"/>
          <w:sz w:val="28"/>
          <w:szCs w:val="28"/>
        </w:rPr>
        <w:t>результаты педагогической диагностики показали</w:t>
      </w:r>
      <w:r w:rsidR="00ED0F73" w:rsidRPr="00E233FB">
        <w:rPr>
          <w:rFonts w:ascii="Times New Roman" w:hAnsi="Times New Roman"/>
          <w:sz w:val="28"/>
          <w:szCs w:val="28"/>
        </w:rPr>
        <w:t>, что детей с высоким уровнем стало на 15% больше, со средним</w:t>
      </w:r>
      <w:r>
        <w:rPr>
          <w:rFonts w:ascii="Times New Roman" w:hAnsi="Times New Roman"/>
          <w:sz w:val="28"/>
          <w:szCs w:val="28"/>
        </w:rPr>
        <w:t xml:space="preserve"> -</w:t>
      </w:r>
      <w:r w:rsidR="00ED0F73" w:rsidRPr="00E233FB">
        <w:rPr>
          <w:rFonts w:ascii="Times New Roman" w:hAnsi="Times New Roman"/>
          <w:sz w:val="28"/>
          <w:szCs w:val="28"/>
        </w:rPr>
        <w:t xml:space="preserve"> на 5% меньше и с низким уровнем </w:t>
      </w:r>
      <w:r>
        <w:rPr>
          <w:rFonts w:ascii="Times New Roman" w:hAnsi="Times New Roman"/>
          <w:sz w:val="28"/>
          <w:szCs w:val="28"/>
        </w:rPr>
        <w:t xml:space="preserve">- </w:t>
      </w:r>
      <w:r w:rsidR="00ED0F73" w:rsidRPr="00E233FB">
        <w:rPr>
          <w:rFonts w:ascii="Times New Roman" w:hAnsi="Times New Roman"/>
          <w:sz w:val="28"/>
          <w:szCs w:val="28"/>
        </w:rPr>
        <w:t>на 5% меньше.</w:t>
      </w:r>
    </w:p>
    <w:p w:rsidR="00ED0F73" w:rsidRPr="006419EF" w:rsidRDefault="006419EF" w:rsidP="006419EF">
      <w:pPr>
        <w:numPr>
          <w:ilvl w:val="0"/>
          <w:numId w:val="26"/>
        </w:numPr>
        <w:spacing w:after="0" w:line="240" w:lineRule="auto"/>
        <w:jc w:val="both"/>
        <w:rPr>
          <w:rFonts w:ascii="Times New Roman" w:hAnsi="Times New Roman"/>
          <w:b/>
          <w:sz w:val="28"/>
          <w:szCs w:val="28"/>
        </w:rPr>
      </w:pPr>
      <w:r w:rsidRPr="006419EF">
        <w:rPr>
          <w:rFonts w:ascii="Times New Roman" w:hAnsi="Times New Roman"/>
          <w:b/>
          <w:sz w:val="28"/>
          <w:szCs w:val="28"/>
        </w:rPr>
        <w:t xml:space="preserve">Вырос показатель развития монологической и диалогической речи детей: </w:t>
      </w:r>
      <w:r>
        <w:rPr>
          <w:rFonts w:ascii="Times New Roman" w:hAnsi="Times New Roman"/>
          <w:sz w:val="28"/>
          <w:szCs w:val="28"/>
        </w:rPr>
        <w:t>п</w:t>
      </w:r>
      <w:r w:rsidR="00ED0F73" w:rsidRPr="00E233FB">
        <w:rPr>
          <w:rFonts w:ascii="Times New Roman" w:hAnsi="Times New Roman"/>
          <w:sz w:val="28"/>
          <w:szCs w:val="28"/>
        </w:rPr>
        <w:t xml:space="preserve">ри проведении </w:t>
      </w:r>
      <w:r>
        <w:rPr>
          <w:rFonts w:ascii="Times New Roman" w:hAnsi="Times New Roman"/>
          <w:sz w:val="28"/>
          <w:szCs w:val="28"/>
        </w:rPr>
        <w:t xml:space="preserve">педагогической диагностики </w:t>
      </w:r>
      <w:r w:rsidR="00ED0F73" w:rsidRPr="00E233FB">
        <w:rPr>
          <w:rFonts w:ascii="Times New Roman" w:hAnsi="Times New Roman"/>
          <w:sz w:val="28"/>
          <w:szCs w:val="28"/>
        </w:rPr>
        <w:t xml:space="preserve"> в начале учебного </w:t>
      </w:r>
      <w:r w:rsidR="007536EE">
        <w:rPr>
          <w:rFonts w:ascii="Times New Roman" w:hAnsi="Times New Roman"/>
          <w:sz w:val="28"/>
          <w:szCs w:val="28"/>
        </w:rPr>
        <w:t>2020-2021</w:t>
      </w:r>
      <w:r>
        <w:rPr>
          <w:rFonts w:ascii="Times New Roman" w:hAnsi="Times New Roman"/>
          <w:sz w:val="28"/>
          <w:szCs w:val="28"/>
        </w:rPr>
        <w:t xml:space="preserve"> </w:t>
      </w:r>
      <w:r w:rsidR="00ED0F73" w:rsidRPr="00E233FB">
        <w:rPr>
          <w:rFonts w:ascii="Times New Roman" w:hAnsi="Times New Roman"/>
          <w:sz w:val="28"/>
          <w:szCs w:val="28"/>
        </w:rPr>
        <w:t xml:space="preserve">года (средняя группа) выяснилось, что развитие связной, грамматически правильной диалогической и монологической речи у 5% детей высокий, у </w:t>
      </w:r>
      <w:r>
        <w:rPr>
          <w:rFonts w:ascii="Times New Roman" w:hAnsi="Times New Roman"/>
          <w:sz w:val="28"/>
          <w:szCs w:val="28"/>
        </w:rPr>
        <w:t>1</w:t>
      </w:r>
      <w:r w:rsidR="00ED0F73" w:rsidRPr="00E233FB">
        <w:rPr>
          <w:rFonts w:ascii="Times New Roman" w:hAnsi="Times New Roman"/>
          <w:sz w:val="28"/>
          <w:szCs w:val="28"/>
        </w:rPr>
        <w:t xml:space="preserve">8% </w:t>
      </w:r>
      <w:r>
        <w:rPr>
          <w:rFonts w:ascii="Times New Roman" w:hAnsi="Times New Roman"/>
          <w:sz w:val="28"/>
          <w:szCs w:val="28"/>
        </w:rPr>
        <w:t xml:space="preserve">- </w:t>
      </w:r>
      <w:r w:rsidR="00ED0F73" w:rsidRPr="00E233FB">
        <w:rPr>
          <w:rFonts w:ascii="Times New Roman" w:hAnsi="Times New Roman"/>
          <w:sz w:val="28"/>
          <w:szCs w:val="28"/>
        </w:rPr>
        <w:t xml:space="preserve">средний, а у 77% </w:t>
      </w:r>
      <w:r>
        <w:rPr>
          <w:rFonts w:ascii="Times New Roman" w:hAnsi="Times New Roman"/>
          <w:sz w:val="28"/>
          <w:szCs w:val="28"/>
        </w:rPr>
        <w:t xml:space="preserve">- </w:t>
      </w:r>
      <w:r w:rsidR="00ED0F73" w:rsidRPr="00E233FB">
        <w:rPr>
          <w:rFonts w:ascii="Times New Roman" w:hAnsi="Times New Roman"/>
          <w:sz w:val="28"/>
          <w:szCs w:val="28"/>
        </w:rPr>
        <w:t xml:space="preserve">низкий. После реализации </w:t>
      </w:r>
      <w:r w:rsidR="00ED0F73" w:rsidRPr="00E233FB">
        <w:rPr>
          <w:rFonts w:ascii="Times New Roman" w:hAnsi="Times New Roman"/>
          <w:sz w:val="28"/>
          <w:szCs w:val="28"/>
        </w:rPr>
        <w:lastRenderedPageBreak/>
        <w:t>проекта</w:t>
      </w:r>
      <w:r>
        <w:rPr>
          <w:rFonts w:ascii="Times New Roman" w:hAnsi="Times New Roman"/>
          <w:sz w:val="28"/>
          <w:szCs w:val="28"/>
        </w:rPr>
        <w:t xml:space="preserve"> </w:t>
      </w:r>
      <w:r w:rsidR="007536EE">
        <w:rPr>
          <w:rFonts w:ascii="Times New Roman" w:hAnsi="Times New Roman"/>
          <w:sz w:val="28"/>
          <w:szCs w:val="28"/>
        </w:rPr>
        <w:t>(май 2022</w:t>
      </w:r>
      <w:r w:rsidR="00ED0F73" w:rsidRPr="00E233FB">
        <w:rPr>
          <w:rFonts w:ascii="Times New Roman" w:hAnsi="Times New Roman"/>
          <w:sz w:val="28"/>
          <w:szCs w:val="28"/>
        </w:rPr>
        <w:t xml:space="preserve"> года) детей с высоким уровнем развития связной, грамматически правильной диалогической и монологической речи стало на 15% больше, со средним уровнем на 47 больше и на 62% низкий уровень меньше. Реализовывая проект </w:t>
      </w:r>
      <w:r w:rsidR="007536EE">
        <w:rPr>
          <w:rFonts w:ascii="Times New Roman" w:hAnsi="Times New Roman"/>
          <w:sz w:val="28"/>
          <w:szCs w:val="28"/>
        </w:rPr>
        <w:t>весь учебный год 2021-2022</w:t>
      </w:r>
      <w:r>
        <w:rPr>
          <w:rFonts w:ascii="Times New Roman" w:hAnsi="Times New Roman"/>
          <w:sz w:val="28"/>
          <w:szCs w:val="28"/>
        </w:rPr>
        <w:t xml:space="preserve"> (</w:t>
      </w:r>
      <w:r w:rsidR="00ED0F73" w:rsidRPr="00E233FB">
        <w:rPr>
          <w:rFonts w:ascii="Times New Roman" w:hAnsi="Times New Roman"/>
          <w:sz w:val="28"/>
          <w:szCs w:val="28"/>
        </w:rPr>
        <w:t>старшая группа)</w:t>
      </w:r>
      <w:r>
        <w:rPr>
          <w:rFonts w:ascii="Times New Roman" w:hAnsi="Times New Roman"/>
          <w:sz w:val="28"/>
          <w:szCs w:val="28"/>
        </w:rPr>
        <w:t>,</w:t>
      </w:r>
      <w:r w:rsidR="00ED0F73" w:rsidRPr="00E233FB">
        <w:rPr>
          <w:rFonts w:ascii="Times New Roman" w:hAnsi="Times New Roman"/>
          <w:sz w:val="28"/>
          <w:szCs w:val="28"/>
        </w:rPr>
        <w:t xml:space="preserve"> </w:t>
      </w:r>
      <w:r>
        <w:rPr>
          <w:rFonts w:ascii="Times New Roman" w:hAnsi="Times New Roman"/>
          <w:sz w:val="28"/>
          <w:szCs w:val="28"/>
        </w:rPr>
        <w:t xml:space="preserve">проведенная </w:t>
      </w:r>
      <w:r w:rsidRPr="00E233FB">
        <w:rPr>
          <w:rFonts w:ascii="Times New Roman" w:hAnsi="Times New Roman"/>
          <w:sz w:val="28"/>
          <w:szCs w:val="28"/>
        </w:rPr>
        <w:t xml:space="preserve">в мае </w:t>
      </w:r>
      <w:r>
        <w:rPr>
          <w:rFonts w:ascii="Times New Roman" w:hAnsi="Times New Roman"/>
          <w:sz w:val="28"/>
          <w:szCs w:val="28"/>
        </w:rPr>
        <w:t>педагогическая диагностика</w:t>
      </w:r>
      <w:r w:rsidR="00ED0F73" w:rsidRPr="00E233FB">
        <w:rPr>
          <w:rFonts w:ascii="Times New Roman" w:hAnsi="Times New Roman"/>
          <w:sz w:val="28"/>
          <w:szCs w:val="28"/>
        </w:rPr>
        <w:t xml:space="preserve"> </w:t>
      </w:r>
      <w:r>
        <w:rPr>
          <w:rFonts w:ascii="Times New Roman" w:hAnsi="Times New Roman"/>
          <w:sz w:val="28"/>
          <w:szCs w:val="28"/>
        </w:rPr>
        <w:t>показа</w:t>
      </w:r>
      <w:r w:rsidR="00ED0F73" w:rsidRPr="00E233FB">
        <w:rPr>
          <w:rFonts w:ascii="Times New Roman" w:hAnsi="Times New Roman"/>
          <w:sz w:val="28"/>
          <w:szCs w:val="28"/>
        </w:rPr>
        <w:t xml:space="preserve">ла, детей с высоким уровнем стало на 40% больше, со средним </w:t>
      </w:r>
      <w:r>
        <w:rPr>
          <w:rFonts w:ascii="Times New Roman" w:hAnsi="Times New Roman"/>
          <w:sz w:val="28"/>
          <w:szCs w:val="28"/>
        </w:rPr>
        <w:t xml:space="preserve">- </w:t>
      </w:r>
      <w:r w:rsidR="00ED0F73" w:rsidRPr="00E233FB">
        <w:rPr>
          <w:rFonts w:ascii="Times New Roman" w:hAnsi="Times New Roman"/>
          <w:sz w:val="28"/>
          <w:szCs w:val="28"/>
        </w:rPr>
        <w:t>на 29% меньше и на12%  низкий уровень стал меньше.</w:t>
      </w:r>
    </w:p>
    <w:p w:rsidR="00ED0F73" w:rsidRPr="006419EF" w:rsidRDefault="006419EF" w:rsidP="006419EF">
      <w:pPr>
        <w:numPr>
          <w:ilvl w:val="0"/>
          <w:numId w:val="26"/>
        </w:numPr>
        <w:spacing w:after="0" w:line="240" w:lineRule="auto"/>
        <w:jc w:val="both"/>
        <w:rPr>
          <w:rFonts w:ascii="Times New Roman" w:hAnsi="Times New Roman"/>
          <w:b/>
          <w:sz w:val="28"/>
          <w:szCs w:val="28"/>
        </w:rPr>
      </w:pPr>
      <w:r w:rsidRPr="006419EF">
        <w:rPr>
          <w:rFonts w:ascii="Times New Roman" w:hAnsi="Times New Roman"/>
          <w:b/>
          <w:sz w:val="28"/>
          <w:szCs w:val="28"/>
        </w:rPr>
        <w:t xml:space="preserve">Повысился уровень развития речевого творчества детей: </w:t>
      </w:r>
      <w:r w:rsidRPr="006419EF">
        <w:rPr>
          <w:rFonts w:ascii="Times New Roman" w:hAnsi="Times New Roman"/>
          <w:sz w:val="28"/>
          <w:szCs w:val="28"/>
        </w:rPr>
        <w:t>если</w:t>
      </w:r>
      <w:r>
        <w:rPr>
          <w:rFonts w:ascii="Times New Roman" w:hAnsi="Times New Roman"/>
          <w:b/>
          <w:sz w:val="28"/>
          <w:szCs w:val="28"/>
        </w:rPr>
        <w:t xml:space="preserve"> </w:t>
      </w:r>
      <w:r w:rsidR="00ED0F73" w:rsidRPr="00E233FB">
        <w:rPr>
          <w:rFonts w:ascii="Times New Roman" w:hAnsi="Times New Roman"/>
          <w:sz w:val="28"/>
          <w:szCs w:val="28"/>
        </w:rPr>
        <w:t xml:space="preserve">в начале учебного </w:t>
      </w:r>
      <w:r w:rsidR="007536EE">
        <w:rPr>
          <w:rFonts w:ascii="Times New Roman" w:hAnsi="Times New Roman"/>
          <w:sz w:val="28"/>
          <w:szCs w:val="28"/>
        </w:rPr>
        <w:t>2020</w:t>
      </w:r>
      <w:r>
        <w:rPr>
          <w:rFonts w:ascii="Times New Roman" w:hAnsi="Times New Roman"/>
          <w:sz w:val="28"/>
          <w:szCs w:val="28"/>
        </w:rPr>
        <w:t>-</w:t>
      </w:r>
      <w:r w:rsidR="007536EE">
        <w:rPr>
          <w:rFonts w:ascii="Times New Roman" w:hAnsi="Times New Roman"/>
          <w:sz w:val="28"/>
          <w:szCs w:val="28"/>
        </w:rPr>
        <w:t>2021</w:t>
      </w:r>
      <w:r>
        <w:rPr>
          <w:rFonts w:ascii="Times New Roman" w:hAnsi="Times New Roman"/>
          <w:sz w:val="28"/>
          <w:szCs w:val="28"/>
        </w:rPr>
        <w:t xml:space="preserve"> </w:t>
      </w:r>
      <w:r w:rsidR="00ED0F73" w:rsidRPr="00E233FB">
        <w:rPr>
          <w:rFonts w:ascii="Times New Roman" w:hAnsi="Times New Roman"/>
          <w:sz w:val="28"/>
          <w:szCs w:val="28"/>
        </w:rPr>
        <w:t xml:space="preserve">года </w:t>
      </w:r>
      <w:r>
        <w:rPr>
          <w:rFonts w:ascii="Times New Roman" w:hAnsi="Times New Roman"/>
          <w:sz w:val="28"/>
          <w:szCs w:val="28"/>
        </w:rPr>
        <w:t>(</w:t>
      </w:r>
      <w:r w:rsidR="00ED0F73" w:rsidRPr="00E233FB">
        <w:rPr>
          <w:rFonts w:ascii="Times New Roman" w:hAnsi="Times New Roman"/>
          <w:sz w:val="28"/>
          <w:szCs w:val="28"/>
        </w:rPr>
        <w:t xml:space="preserve">средняя группа) развитие речевого творчества </w:t>
      </w:r>
      <w:r>
        <w:rPr>
          <w:rFonts w:ascii="Times New Roman" w:hAnsi="Times New Roman"/>
          <w:sz w:val="28"/>
          <w:szCs w:val="28"/>
        </w:rPr>
        <w:t xml:space="preserve">показало следующие результаты: </w:t>
      </w:r>
      <w:r w:rsidR="00ED0F73" w:rsidRPr="00E233FB">
        <w:rPr>
          <w:rFonts w:ascii="Times New Roman" w:hAnsi="Times New Roman"/>
          <w:sz w:val="28"/>
          <w:szCs w:val="28"/>
        </w:rPr>
        <w:t xml:space="preserve">у 8% детей </w:t>
      </w:r>
      <w:r>
        <w:rPr>
          <w:rFonts w:ascii="Times New Roman" w:hAnsi="Times New Roman"/>
          <w:sz w:val="28"/>
          <w:szCs w:val="28"/>
        </w:rPr>
        <w:t xml:space="preserve">уровень развития </w:t>
      </w:r>
      <w:r w:rsidR="00ED0F73" w:rsidRPr="00E233FB">
        <w:rPr>
          <w:rFonts w:ascii="Times New Roman" w:hAnsi="Times New Roman"/>
          <w:sz w:val="28"/>
          <w:szCs w:val="28"/>
        </w:rPr>
        <w:t>высокий, у 40%</w:t>
      </w:r>
      <w:r>
        <w:rPr>
          <w:rFonts w:ascii="Times New Roman" w:hAnsi="Times New Roman"/>
          <w:sz w:val="28"/>
          <w:szCs w:val="28"/>
        </w:rPr>
        <w:t xml:space="preserve"> - </w:t>
      </w:r>
      <w:r w:rsidR="00ED0F73" w:rsidRPr="00E233FB">
        <w:rPr>
          <w:rFonts w:ascii="Times New Roman" w:hAnsi="Times New Roman"/>
          <w:sz w:val="28"/>
          <w:szCs w:val="28"/>
        </w:rPr>
        <w:t xml:space="preserve">средний, а у 52% детей </w:t>
      </w:r>
      <w:r>
        <w:rPr>
          <w:rFonts w:ascii="Times New Roman" w:hAnsi="Times New Roman"/>
          <w:sz w:val="28"/>
          <w:szCs w:val="28"/>
        </w:rPr>
        <w:t>– низкий, то п</w:t>
      </w:r>
      <w:r w:rsidR="00ED0F73" w:rsidRPr="00E233FB">
        <w:rPr>
          <w:rFonts w:ascii="Times New Roman" w:hAnsi="Times New Roman"/>
          <w:sz w:val="28"/>
          <w:szCs w:val="28"/>
        </w:rPr>
        <w:t>осле реализации</w:t>
      </w:r>
      <w:r>
        <w:rPr>
          <w:rFonts w:ascii="Times New Roman" w:hAnsi="Times New Roman"/>
          <w:sz w:val="28"/>
          <w:szCs w:val="28"/>
        </w:rPr>
        <w:t xml:space="preserve"> проекта (</w:t>
      </w:r>
      <w:r w:rsidR="007536EE">
        <w:rPr>
          <w:rFonts w:ascii="Times New Roman" w:hAnsi="Times New Roman"/>
          <w:sz w:val="28"/>
          <w:szCs w:val="28"/>
        </w:rPr>
        <w:t>май 2022</w:t>
      </w:r>
      <w:r w:rsidR="00ED0F73" w:rsidRPr="00E233FB">
        <w:rPr>
          <w:rFonts w:ascii="Times New Roman" w:hAnsi="Times New Roman"/>
          <w:sz w:val="28"/>
          <w:szCs w:val="28"/>
        </w:rPr>
        <w:t xml:space="preserve"> года) детей с высоким уровнем развития речевого творчества стало на 22% больше, со средним </w:t>
      </w:r>
      <w:r>
        <w:rPr>
          <w:rFonts w:ascii="Times New Roman" w:hAnsi="Times New Roman"/>
          <w:sz w:val="28"/>
          <w:szCs w:val="28"/>
        </w:rPr>
        <w:t xml:space="preserve">- </w:t>
      </w:r>
      <w:r w:rsidR="00ED0F73" w:rsidRPr="00E233FB">
        <w:rPr>
          <w:rFonts w:ascii="Times New Roman" w:hAnsi="Times New Roman"/>
          <w:sz w:val="28"/>
          <w:szCs w:val="28"/>
        </w:rPr>
        <w:t xml:space="preserve">на 20% больше, а с низким </w:t>
      </w:r>
      <w:r>
        <w:rPr>
          <w:rFonts w:ascii="Times New Roman" w:hAnsi="Times New Roman"/>
          <w:sz w:val="28"/>
          <w:szCs w:val="28"/>
        </w:rPr>
        <w:t xml:space="preserve">- </w:t>
      </w:r>
      <w:r w:rsidR="00ED0F73" w:rsidRPr="00E233FB">
        <w:rPr>
          <w:rFonts w:ascii="Times New Roman" w:hAnsi="Times New Roman"/>
          <w:sz w:val="28"/>
          <w:szCs w:val="28"/>
        </w:rPr>
        <w:t xml:space="preserve">на 42% меньше. </w:t>
      </w:r>
      <w:r w:rsidR="00273DF6">
        <w:rPr>
          <w:rFonts w:ascii="Times New Roman" w:hAnsi="Times New Roman"/>
          <w:sz w:val="28"/>
          <w:szCs w:val="28"/>
        </w:rPr>
        <w:t>В ходе реализации</w:t>
      </w:r>
      <w:r w:rsidR="00ED0F73" w:rsidRPr="00E233FB">
        <w:rPr>
          <w:rFonts w:ascii="Times New Roman" w:hAnsi="Times New Roman"/>
          <w:sz w:val="28"/>
          <w:szCs w:val="28"/>
        </w:rPr>
        <w:t xml:space="preserve"> проект</w:t>
      </w:r>
      <w:r w:rsidR="00273DF6">
        <w:rPr>
          <w:rFonts w:ascii="Times New Roman" w:hAnsi="Times New Roman"/>
          <w:sz w:val="28"/>
          <w:szCs w:val="28"/>
        </w:rPr>
        <w:t>а</w:t>
      </w:r>
      <w:r w:rsidR="00ED0F73" w:rsidRPr="00E233FB">
        <w:rPr>
          <w:rFonts w:ascii="Times New Roman" w:hAnsi="Times New Roman"/>
          <w:sz w:val="28"/>
          <w:szCs w:val="28"/>
        </w:rPr>
        <w:t xml:space="preserve"> </w:t>
      </w:r>
      <w:r w:rsidR="00273DF6">
        <w:rPr>
          <w:rFonts w:ascii="Times New Roman" w:hAnsi="Times New Roman"/>
          <w:sz w:val="28"/>
          <w:szCs w:val="28"/>
        </w:rPr>
        <w:t xml:space="preserve">в течение </w:t>
      </w:r>
      <w:r w:rsidR="007536EE">
        <w:rPr>
          <w:rFonts w:ascii="Times New Roman" w:hAnsi="Times New Roman"/>
          <w:sz w:val="28"/>
          <w:szCs w:val="28"/>
        </w:rPr>
        <w:t>2021-2022</w:t>
      </w:r>
      <w:r w:rsidR="00273DF6" w:rsidRPr="00273DF6">
        <w:rPr>
          <w:rFonts w:ascii="Times New Roman" w:hAnsi="Times New Roman"/>
          <w:sz w:val="28"/>
          <w:szCs w:val="28"/>
        </w:rPr>
        <w:t xml:space="preserve"> </w:t>
      </w:r>
      <w:r w:rsidR="00273DF6" w:rsidRPr="00E233FB">
        <w:rPr>
          <w:rFonts w:ascii="Times New Roman" w:hAnsi="Times New Roman"/>
          <w:sz w:val="28"/>
          <w:szCs w:val="28"/>
        </w:rPr>
        <w:t>учебн</w:t>
      </w:r>
      <w:r w:rsidR="00273DF6">
        <w:rPr>
          <w:rFonts w:ascii="Times New Roman" w:hAnsi="Times New Roman"/>
          <w:sz w:val="28"/>
          <w:szCs w:val="28"/>
        </w:rPr>
        <w:t>ого</w:t>
      </w:r>
      <w:r w:rsidR="00273DF6" w:rsidRPr="00E233FB">
        <w:rPr>
          <w:rFonts w:ascii="Times New Roman" w:hAnsi="Times New Roman"/>
          <w:sz w:val="28"/>
          <w:szCs w:val="28"/>
        </w:rPr>
        <w:t xml:space="preserve"> год</w:t>
      </w:r>
      <w:r w:rsidR="00273DF6">
        <w:rPr>
          <w:rFonts w:ascii="Times New Roman" w:hAnsi="Times New Roman"/>
          <w:sz w:val="28"/>
          <w:szCs w:val="28"/>
        </w:rPr>
        <w:t>а,</w:t>
      </w:r>
      <w:r>
        <w:rPr>
          <w:rFonts w:ascii="Times New Roman" w:hAnsi="Times New Roman"/>
          <w:sz w:val="28"/>
          <w:szCs w:val="28"/>
        </w:rPr>
        <w:t xml:space="preserve"> </w:t>
      </w:r>
      <w:r w:rsidR="00273DF6">
        <w:rPr>
          <w:rFonts w:ascii="Times New Roman" w:hAnsi="Times New Roman"/>
          <w:sz w:val="28"/>
          <w:szCs w:val="28"/>
        </w:rPr>
        <w:t>в</w:t>
      </w:r>
      <w:r w:rsidR="00ED0F73" w:rsidRPr="00E233FB">
        <w:rPr>
          <w:rFonts w:ascii="Times New Roman" w:hAnsi="Times New Roman"/>
          <w:sz w:val="28"/>
          <w:szCs w:val="28"/>
        </w:rPr>
        <w:t xml:space="preserve">ыяснилось, что детей с высоким уровнем стало на 40% больше, на 31% </w:t>
      </w:r>
      <w:r w:rsidR="00273DF6">
        <w:rPr>
          <w:rFonts w:ascii="Times New Roman" w:hAnsi="Times New Roman"/>
          <w:sz w:val="28"/>
          <w:szCs w:val="28"/>
        </w:rPr>
        <w:t xml:space="preserve">стал </w:t>
      </w:r>
      <w:r w:rsidR="00ED0F73" w:rsidRPr="00E233FB">
        <w:rPr>
          <w:rFonts w:ascii="Times New Roman" w:hAnsi="Times New Roman"/>
          <w:sz w:val="28"/>
          <w:szCs w:val="28"/>
        </w:rPr>
        <w:t xml:space="preserve">меньше средний уровень и на 9% стал меньше низкий уровень. </w:t>
      </w:r>
    </w:p>
    <w:p w:rsidR="00ED0F73" w:rsidRPr="00ED0F73" w:rsidRDefault="00ED0F73" w:rsidP="001F664E">
      <w:pPr>
        <w:spacing w:after="0" w:line="240" w:lineRule="auto"/>
        <w:jc w:val="both"/>
        <w:rPr>
          <w:rFonts w:ascii="Times New Roman" w:hAnsi="Times New Roman"/>
          <w:sz w:val="28"/>
          <w:szCs w:val="28"/>
        </w:rPr>
      </w:pPr>
      <w:r w:rsidRPr="00E233FB">
        <w:rPr>
          <w:rFonts w:ascii="Times New Roman" w:hAnsi="Times New Roman"/>
          <w:sz w:val="28"/>
          <w:szCs w:val="28"/>
        </w:rPr>
        <w:t xml:space="preserve">     Таким образом</w:t>
      </w:r>
      <w:r w:rsidR="00273DF6">
        <w:rPr>
          <w:rFonts w:ascii="Times New Roman" w:hAnsi="Times New Roman"/>
          <w:sz w:val="28"/>
          <w:szCs w:val="28"/>
        </w:rPr>
        <w:t>,</w:t>
      </w:r>
      <w:r w:rsidRPr="00E233FB">
        <w:rPr>
          <w:rFonts w:ascii="Times New Roman" w:hAnsi="Times New Roman"/>
          <w:sz w:val="28"/>
          <w:szCs w:val="28"/>
        </w:rPr>
        <w:t xml:space="preserve"> из всей проделанной работы можно сделать вывод, что систематическое использование средств мнемотехники в непосредственной образовательной деятельности дошкольников по развитию речи расширяется представление ребенка об окружающем мире, формируется связная речь, развивается познавательная активность и коммуникативные навыки, происходит обогащение активного словаря.</w:t>
      </w:r>
    </w:p>
    <w:p w:rsidR="00273DF6" w:rsidRPr="00273DF6" w:rsidRDefault="00273DF6" w:rsidP="001F664E">
      <w:pPr>
        <w:spacing w:after="0" w:line="240" w:lineRule="auto"/>
        <w:ind w:firstLine="708"/>
        <w:jc w:val="both"/>
        <w:rPr>
          <w:rFonts w:ascii="Times New Roman" w:hAnsi="Times New Roman"/>
          <w:sz w:val="28"/>
          <w:szCs w:val="28"/>
        </w:rPr>
      </w:pPr>
      <w:r w:rsidRPr="00273DF6">
        <w:rPr>
          <w:rFonts w:ascii="Times New Roman" w:hAnsi="Times New Roman"/>
          <w:sz w:val="28"/>
          <w:szCs w:val="28"/>
        </w:rPr>
        <w:t xml:space="preserve">В процессе </w:t>
      </w:r>
      <w:r>
        <w:rPr>
          <w:rFonts w:ascii="Times New Roman" w:hAnsi="Times New Roman"/>
          <w:sz w:val="28"/>
          <w:szCs w:val="28"/>
        </w:rPr>
        <w:t xml:space="preserve">реализации проекта </w:t>
      </w:r>
      <w:r w:rsidRPr="00273DF6">
        <w:rPr>
          <w:rFonts w:ascii="Times New Roman" w:hAnsi="Times New Roman"/>
          <w:sz w:val="28"/>
          <w:szCs w:val="28"/>
        </w:rPr>
        <w:t xml:space="preserve">у меня возникли </w:t>
      </w:r>
      <w:r>
        <w:rPr>
          <w:rFonts w:ascii="Times New Roman" w:hAnsi="Times New Roman"/>
          <w:sz w:val="28"/>
          <w:szCs w:val="28"/>
        </w:rPr>
        <w:t xml:space="preserve">следующие </w:t>
      </w:r>
      <w:r w:rsidRPr="00273DF6">
        <w:rPr>
          <w:rFonts w:ascii="Times New Roman" w:hAnsi="Times New Roman"/>
          <w:sz w:val="28"/>
          <w:szCs w:val="28"/>
        </w:rPr>
        <w:t xml:space="preserve">трудности: недостаточные знания </w:t>
      </w:r>
      <w:r>
        <w:rPr>
          <w:rFonts w:ascii="Times New Roman" w:hAnsi="Times New Roman"/>
          <w:sz w:val="28"/>
          <w:szCs w:val="28"/>
        </w:rPr>
        <w:t xml:space="preserve">современных </w:t>
      </w:r>
      <w:r w:rsidRPr="00273DF6">
        <w:rPr>
          <w:rFonts w:ascii="Times New Roman" w:hAnsi="Times New Roman"/>
          <w:sz w:val="28"/>
          <w:szCs w:val="28"/>
        </w:rPr>
        <w:t>технологий</w:t>
      </w:r>
      <w:r>
        <w:rPr>
          <w:rFonts w:ascii="Times New Roman" w:hAnsi="Times New Roman"/>
          <w:sz w:val="28"/>
          <w:szCs w:val="28"/>
        </w:rPr>
        <w:t xml:space="preserve"> развития речи детей дошкольного возраста</w:t>
      </w:r>
      <w:r w:rsidRPr="00273DF6">
        <w:rPr>
          <w:rFonts w:ascii="Times New Roman" w:hAnsi="Times New Roman"/>
          <w:sz w:val="28"/>
          <w:szCs w:val="28"/>
        </w:rPr>
        <w:t xml:space="preserve">, небольшое количество дидактических </w:t>
      </w:r>
      <w:r>
        <w:rPr>
          <w:rFonts w:ascii="Times New Roman" w:hAnsi="Times New Roman"/>
          <w:sz w:val="28"/>
          <w:szCs w:val="28"/>
        </w:rPr>
        <w:t xml:space="preserve">и наглядных </w:t>
      </w:r>
      <w:r w:rsidRPr="00273DF6">
        <w:rPr>
          <w:rFonts w:ascii="Times New Roman" w:hAnsi="Times New Roman"/>
          <w:sz w:val="28"/>
          <w:szCs w:val="28"/>
        </w:rPr>
        <w:t xml:space="preserve">пособий для проведения </w:t>
      </w:r>
      <w:r>
        <w:rPr>
          <w:rFonts w:ascii="Times New Roman" w:hAnsi="Times New Roman"/>
          <w:sz w:val="28"/>
          <w:szCs w:val="28"/>
        </w:rPr>
        <w:t>занятий по речевому развитию</w:t>
      </w:r>
      <w:r w:rsidRPr="00273DF6">
        <w:rPr>
          <w:rFonts w:ascii="Times New Roman" w:hAnsi="Times New Roman"/>
          <w:sz w:val="28"/>
          <w:szCs w:val="28"/>
        </w:rPr>
        <w:t xml:space="preserve">, </w:t>
      </w:r>
      <w:r>
        <w:rPr>
          <w:rFonts w:ascii="Times New Roman" w:hAnsi="Times New Roman"/>
          <w:sz w:val="28"/>
          <w:szCs w:val="28"/>
        </w:rPr>
        <w:t>низкая степень участия</w:t>
      </w:r>
      <w:r w:rsidRPr="00273DF6">
        <w:rPr>
          <w:rFonts w:ascii="Times New Roman" w:hAnsi="Times New Roman"/>
          <w:sz w:val="28"/>
          <w:szCs w:val="28"/>
        </w:rPr>
        <w:t xml:space="preserve"> родителей в </w:t>
      </w:r>
      <w:r>
        <w:rPr>
          <w:rFonts w:ascii="Times New Roman" w:hAnsi="Times New Roman"/>
          <w:sz w:val="28"/>
          <w:szCs w:val="28"/>
        </w:rPr>
        <w:t>речевом развитии</w:t>
      </w:r>
      <w:r w:rsidRPr="00273DF6">
        <w:rPr>
          <w:rFonts w:ascii="Times New Roman" w:hAnsi="Times New Roman"/>
          <w:sz w:val="28"/>
          <w:szCs w:val="28"/>
        </w:rPr>
        <w:t xml:space="preserve"> детей</w:t>
      </w:r>
      <w:r>
        <w:rPr>
          <w:rFonts w:ascii="Times New Roman" w:hAnsi="Times New Roman"/>
          <w:sz w:val="28"/>
          <w:szCs w:val="28"/>
        </w:rPr>
        <w:t xml:space="preserve"> с использованием мнемотехник</w:t>
      </w:r>
      <w:r w:rsidRPr="00273DF6">
        <w:rPr>
          <w:rFonts w:ascii="Times New Roman" w:hAnsi="Times New Roman"/>
          <w:sz w:val="28"/>
          <w:szCs w:val="28"/>
        </w:rPr>
        <w:t>. Эти проблемы мы решали так:</w:t>
      </w:r>
    </w:p>
    <w:p w:rsidR="00273DF6" w:rsidRPr="00273DF6" w:rsidRDefault="00273DF6" w:rsidP="001F664E">
      <w:pPr>
        <w:spacing w:after="0" w:line="240" w:lineRule="auto"/>
        <w:jc w:val="both"/>
        <w:rPr>
          <w:rFonts w:ascii="Times New Roman" w:hAnsi="Times New Roman"/>
          <w:sz w:val="28"/>
          <w:szCs w:val="28"/>
        </w:rPr>
      </w:pPr>
      <w:r w:rsidRPr="00273DF6">
        <w:rPr>
          <w:rFonts w:ascii="Times New Roman" w:hAnsi="Times New Roman"/>
          <w:sz w:val="28"/>
          <w:szCs w:val="28"/>
        </w:rPr>
        <w:t xml:space="preserve">1) изучили методическую литературу по </w:t>
      </w:r>
      <w:r>
        <w:rPr>
          <w:rFonts w:ascii="Times New Roman" w:hAnsi="Times New Roman"/>
          <w:sz w:val="28"/>
          <w:szCs w:val="28"/>
        </w:rPr>
        <w:t xml:space="preserve">речевому развитию </w:t>
      </w:r>
      <w:r w:rsidRPr="00273DF6">
        <w:rPr>
          <w:rFonts w:ascii="Times New Roman" w:hAnsi="Times New Roman"/>
          <w:sz w:val="28"/>
          <w:szCs w:val="28"/>
        </w:rPr>
        <w:t>детей</w:t>
      </w:r>
      <w:r>
        <w:rPr>
          <w:rFonts w:ascii="Times New Roman" w:hAnsi="Times New Roman"/>
          <w:sz w:val="28"/>
          <w:szCs w:val="28"/>
        </w:rPr>
        <w:t xml:space="preserve"> с использованием современных образовательных технологий</w:t>
      </w:r>
      <w:r w:rsidRPr="00273DF6">
        <w:rPr>
          <w:rFonts w:ascii="Times New Roman" w:hAnsi="Times New Roman"/>
          <w:sz w:val="28"/>
          <w:szCs w:val="28"/>
        </w:rPr>
        <w:t xml:space="preserve">; </w:t>
      </w:r>
      <w:r w:rsidRPr="00273DF6">
        <w:rPr>
          <w:rFonts w:ascii="Times New Roman" w:hAnsi="Times New Roman"/>
          <w:sz w:val="28"/>
          <w:szCs w:val="28"/>
        </w:rPr>
        <w:tab/>
        <w:t xml:space="preserve">                    </w:t>
      </w:r>
    </w:p>
    <w:p w:rsidR="00273DF6" w:rsidRDefault="00273DF6" w:rsidP="001F664E">
      <w:pPr>
        <w:spacing w:after="0" w:line="240" w:lineRule="auto"/>
        <w:jc w:val="both"/>
        <w:rPr>
          <w:rFonts w:ascii="Times New Roman" w:hAnsi="Times New Roman"/>
          <w:sz w:val="28"/>
          <w:szCs w:val="28"/>
        </w:rPr>
      </w:pPr>
      <w:r w:rsidRPr="00273DF6">
        <w:rPr>
          <w:rFonts w:ascii="Times New Roman" w:hAnsi="Times New Roman"/>
          <w:sz w:val="28"/>
          <w:szCs w:val="28"/>
        </w:rPr>
        <w:t>2)</w:t>
      </w:r>
      <w:r>
        <w:rPr>
          <w:rFonts w:ascii="Times New Roman" w:hAnsi="Times New Roman"/>
          <w:sz w:val="28"/>
          <w:szCs w:val="28"/>
        </w:rPr>
        <w:t xml:space="preserve"> </w:t>
      </w:r>
      <w:r w:rsidRPr="00273DF6">
        <w:rPr>
          <w:rFonts w:ascii="Times New Roman" w:hAnsi="Times New Roman"/>
          <w:sz w:val="28"/>
          <w:szCs w:val="28"/>
        </w:rPr>
        <w:t xml:space="preserve">изготовили </w:t>
      </w:r>
      <w:r>
        <w:rPr>
          <w:rFonts w:ascii="Times New Roman" w:hAnsi="Times New Roman"/>
          <w:sz w:val="28"/>
          <w:szCs w:val="28"/>
        </w:rPr>
        <w:t xml:space="preserve">самостоятельно </w:t>
      </w:r>
      <w:r w:rsidRPr="00273DF6">
        <w:rPr>
          <w:rFonts w:ascii="Times New Roman" w:hAnsi="Times New Roman"/>
          <w:sz w:val="28"/>
          <w:szCs w:val="28"/>
        </w:rPr>
        <w:t xml:space="preserve">необходимые </w:t>
      </w:r>
      <w:r>
        <w:rPr>
          <w:rFonts w:ascii="Times New Roman" w:hAnsi="Times New Roman"/>
          <w:sz w:val="28"/>
          <w:szCs w:val="28"/>
        </w:rPr>
        <w:t xml:space="preserve">наглядные </w:t>
      </w:r>
      <w:r w:rsidRPr="00273DF6">
        <w:rPr>
          <w:rFonts w:ascii="Times New Roman" w:hAnsi="Times New Roman"/>
          <w:sz w:val="28"/>
          <w:szCs w:val="28"/>
        </w:rPr>
        <w:t xml:space="preserve">пособия;                                                   </w:t>
      </w:r>
    </w:p>
    <w:p w:rsidR="00273DF6" w:rsidRPr="00273DF6" w:rsidRDefault="00273DF6" w:rsidP="001F664E">
      <w:pPr>
        <w:spacing w:after="0" w:line="240" w:lineRule="auto"/>
        <w:jc w:val="both"/>
        <w:rPr>
          <w:rFonts w:ascii="Times New Roman" w:hAnsi="Times New Roman"/>
          <w:sz w:val="28"/>
          <w:szCs w:val="28"/>
        </w:rPr>
      </w:pPr>
      <w:r>
        <w:rPr>
          <w:rFonts w:ascii="Times New Roman" w:hAnsi="Times New Roman"/>
          <w:sz w:val="28"/>
          <w:szCs w:val="28"/>
        </w:rPr>
        <w:t>3</w:t>
      </w:r>
      <w:r w:rsidRPr="00273DF6">
        <w:rPr>
          <w:rFonts w:ascii="Times New Roman" w:hAnsi="Times New Roman"/>
          <w:sz w:val="28"/>
          <w:szCs w:val="28"/>
        </w:rPr>
        <w:t xml:space="preserve">) продумали более интересные для родителей </w:t>
      </w:r>
      <w:r>
        <w:rPr>
          <w:rFonts w:ascii="Times New Roman" w:hAnsi="Times New Roman"/>
          <w:sz w:val="28"/>
          <w:szCs w:val="28"/>
        </w:rPr>
        <w:t xml:space="preserve">и эффективные </w:t>
      </w:r>
      <w:r w:rsidRPr="00273DF6">
        <w:rPr>
          <w:rFonts w:ascii="Times New Roman" w:hAnsi="Times New Roman"/>
          <w:sz w:val="28"/>
          <w:szCs w:val="28"/>
        </w:rPr>
        <w:t>формы сотрудничества</w:t>
      </w:r>
      <w:r>
        <w:rPr>
          <w:rFonts w:ascii="Times New Roman" w:hAnsi="Times New Roman"/>
          <w:sz w:val="28"/>
          <w:szCs w:val="28"/>
        </w:rPr>
        <w:t xml:space="preserve"> по данной проблеме</w:t>
      </w:r>
      <w:r w:rsidRPr="00273DF6">
        <w:rPr>
          <w:rFonts w:ascii="Times New Roman" w:hAnsi="Times New Roman"/>
          <w:sz w:val="28"/>
          <w:szCs w:val="28"/>
        </w:rPr>
        <w:t>.</w:t>
      </w:r>
    </w:p>
    <w:p w:rsidR="00273DF6" w:rsidRPr="00273DF6" w:rsidRDefault="00273DF6" w:rsidP="001F664E">
      <w:pPr>
        <w:spacing w:after="0" w:line="240" w:lineRule="auto"/>
        <w:ind w:firstLine="708"/>
        <w:jc w:val="both"/>
        <w:rPr>
          <w:rFonts w:ascii="Times New Roman" w:hAnsi="Times New Roman"/>
          <w:sz w:val="28"/>
          <w:szCs w:val="28"/>
        </w:rPr>
      </w:pPr>
      <w:r w:rsidRPr="00273DF6">
        <w:rPr>
          <w:rFonts w:ascii="Times New Roman" w:hAnsi="Times New Roman"/>
          <w:sz w:val="28"/>
          <w:szCs w:val="28"/>
        </w:rPr>
        <w:t xml:space="preserve">Для практической реализации </w:t>
      </w:r>
      <w:r>
        <w:rPr>
          <w:rFonts w:ascii="Times New Roman" w:hAnsi="Times New Roman"/>
          <w:sz w:val="28"/>
          <w:szCs w:val="28"/>
        </w:rPr>
        <w:t xml:space="preserve">данного проекта среди педагогов </w:t>
      </w:r>
      <w:r w:rsidRPr="00273DF6">
        <w:rPr>
          <w:rFonts w:ascii="Times New Roman" w:hAnsi="Times New Roman"/>
          <w:sz w:val="28"/>
          <w:szCs w:val="28"/>
        </w:rPr>
        <w:t>были разработаны:</w:t>
      </w:r>
      <w:r w:rsidRPr="00273DF6">
        <w:rPr>
          <w:rFonts w:ascii="Times New Roman" w:hAnsi="Times New Roman"/>
          <w:sz w:val="28"/>
          <w:szCs w:val="28"/>
        </w:rPr>
        <w:tab/>
      </w:r>
      <w:r w:rsidRPr="00273DF6">
        <w:rPr>
          <w:rFonts w:ascii="Times New Roman" w:hAnsi="Times New Roman"/>
          <w:sz w:val="28"/>
          <w:szCs w:val="28"/>
        </w:rPr>
        <w:tab/>
      </w:r>
    </w:p>
    <w:p w:rsidR="00273DF6" w:rsidRDefault="00273DF6" w:rsidP="00273DF6">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Инновационный проект</w:t>
      </w:r>
      <w:r w:rsidRPr="00273DF6">
        <w:rPr>
          <w:rFonts w:ascii="Times New Roman" w:hAnsi="Times New Roman"/>
          <w:sz w:val="28"/>
          <w:szCs w:val="28"/>
        </w:rPr>
        <w:t xml:space="preserve"> «Использование приемов мнемотехники для развития речи детей дошкольного возраста»;</w:t>
      </w:r>
    </w:p>
    <w:p w:rsidR="00A65B24" w:rsidRPr="00273DF6" w:rsidRDefault="00A65B24" w:rsidP="00273DF6">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Перспективное планирование по развитию связной речи с использованием мнемотаблиц (см. Приложение № 5);</w:t>
      </w:r>
    </w:p>
    <w:p w:rsidR="00273DF6" w:rsidRDefault="00273DF6" w:rsidP="00273DF6">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Алгоритмы одевания и умывания;</w:t>
      </w:r>
    </w:p>
    <w:p w:rsidR="00273DF6" w:rsidRDefault="00273DF6" w:rsidP="00273DF6">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Мнемотаблицы для составления рассказов</w:t>
      </w:r>
      <w:r w:rsidR="00D93865">
        <w:rPr>
          <w:rFonts w:ascii="Times New Roman" w:hAnsi="Times New Roman"/>
          <w:sz w:val="28"/>
          <w:szCs w:val="28"/>
        </w:rPr>
        <w:t xml:space="preserve"> и разучивания стихотворений</w:t>
      </w:r>
      <w:r>
        <w:rPr>
          <w:rFonts w:ascii="Times New Roman" w:hAnsi="Times New Roman"/>
          <w:sz w:val="28"/>
          <w:szCs w:val="28"/>
        </w:rPr>
        <w:t>;</w:t>
      </w:r>
    </w:p>
    <w:p w:rsidR="00D93865" w:rsidRPr="001F664E" w:rsidRDefault="00273DF6" w:rsidP="00A65B24">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Конспекты занятий по речевому развитию дет</w:t>
      </w:r>
      <w:r w:rsidR="00A65B24">
        <w:rPr>
          <w:rFonts w:ascii="Times New Roman" w:hAnsi="Times New Roman"/>
          <w:sz w:val="28"/>
          <w:szCs w:val="28"/>
        </w:rPr>
        <w:t>ей с использованием мнемотаблиц.</w:t>
      </w:r>
    </w:p>
    <w:p w:rsidR="00273DF6" w:rsidRPr="00273DF6" w:rsidRDefault="00273DF6" w:rsidP="00273DF6">
      <w:pPr>
        <w:spacing w:after="0" w:line="240" w:lineRule="auto"/>
        <w:jc w:val="both"/>
        <w:rPr>
          <w:rFonts w:ascii="Times New Roman" w:hAnsi="Times New Roman"/>
          <w:sz w:val="28"/>
          <w:szCs w:val="28"/>
        </w:rPr>
      </w:pPr>
      <w:r w:rsidRPr="00273DF6">
        <w:rPr>
          <w:rFonts w:ascii="Times New Roman" w:hAnsi="Times New Roman"/>
          <w:sz w:val="28"/>
          <w:szCs w:val="28"/>
        </w:rPr>
        <w:lastRenderedPageBreak/>
        <w:t xml:space="preserve">         В перспективе планируется: </w:t>
      </w:r>
    </w:p>
    <w:p w:rsidR="00273DF6" w:rsidRPr="00273DF6" w:rsidRDefault="00273DF6" w:rsidP="00A65B24">
      <w:pPr>
        <w:numPr>
          <w:ilvl w:val="0"/>
          <w:numId w:val="31"/>
        </w:numPr>
        <w:spacing w:after="0" w:line="240" w:lineRule="auto"/>
        <w:jc w:val="both"/>
        <w:rPr>
          <w:rFonts w:ascii="Times New Roman" w:hAnsi="Times New Roman"/>
          <w:sz w:val="28"/>
          <w:szCs w:val="28"/>
        </w:rPr>
      </w:pPr>
      <w:r w:rsidRPr="00273DF6">
        <w:rPr>
          <w:rFonts w:ascii="Times New Roman" w:hAnsi="Times New Roman"/>
          <w:sz w:val="28"/>
          <w:szCs w:val="28"/>
        </w:rPr>
        <w:t xml:space="preserve">Поиск и включение в занятия новых </w:t>
      </w:r>
      <w:r w:rsidR="00A65B24">
        <w:rPr>
          <w:rFonts w:ascii="Times New Roman" w:hAnsi="Times New Roman"/>
          <w:sz w:val="28"/>
          <w:szCs w:val="28"/>
        </w:rPr>
        <w:t>современных технологий</w:t>
      </w:r>
      <w:r w:rsidRPr="00273DF6">
        <w:rPr>
          <w:rFonts w:ascii="Times New Roman" w:hAnsi="Times New Roman"/>
          <w:sz w:val="28"/>
          <w:szCs w:val="28"/>
        </w:rPr>
        <w:t xml:space="preserve"> </w:t>
      </w:r>
      <w:r w:rsidR="00A65B24">
        <w:rPr>
          <w:rFonts w:ascii="Times New Roman" w:hAnsi="Times New Roman"/>
          <w:sz w:val="28"/>
          <w:szCs w:val="28"/>
        </w:rPr>
        <w:t>по развитию связной речи детей</w:t>
      </w:r>
      <w:r w:rsidRPr="00273DF6">
        <w:rPr>
          <w:rFonts w:ascii="Times New Roman" w:hAnsi="Times New Roman"/>
          <w:sz w:val="28"/>
          <w:szCs w:val="28"/>
        </w:rPr>
        <w:t>.</w:t>
      </w:r>
    </w:p>
    <w:p w:rsidR="00273DF6" w:rsidRPr="00273DF6" w:rsidRDefault="00273DF6" w:rsidP="00A65B24">
      <w:pPr>
        <w:numPr>
          <w:ilvl w:val="0"/>
          <w:numId w:val="31"/>
        </w:numPr>
        <w:spacing w:after="0" w:line="240" w:lineRule="auto"/>
        <w:jc w:val="both"/>
        <w:rPr>
          <w:rFonts w:ascii="Times New Roman" w:hAnsi="Times New Roman"/>
          <w:sz w:val="28"/>
          <w:szCs w:val="28"/>
        </w:rPr>
      </w:pPr>
      <w:r w:rsidRPr="00273DF6">
        <w:rPr>
          <w:rFonts w:ascii="Times New Roman" w:hAnsi="Times New Roman"/>
          <w:sz w:val="28"/>
          <w:szCs w:val="28"/>
        </w:rPr>
        <w:t>Разработка новых форм взаимодействия с семьей, создание семейной «</w:t>
      </w:r>
      <w:r w:rsidR="00A65B24">
        <w:rPr>
          <w:rFonts w:ascii="Times New Roman" w:hAnsi="Times New Roman"/>
          <w:sz w:val="28"/>
          <w:szCs w:val="28"/>
        </w:rPr>
        <w:t>Литературной</w:t>
      </w:r>
      <w:r w:rsidRPr="00273DF6">
        <w:rPr>
          <w:rFonts w:ascii="Times New Roman" w:hAnsi="Times New Roman"/>
          <w:sz w:val="28"/>
          <w:szCs w:val="28"/>
        </w:rPr>
        <w:t xml:space="preserve"> гостиной».</w:t>
      </w:r>
    </w:p>
    <w:p w:rsidR="00273DF6" w:rsidRPr="00273DF6" w:rsidRDefault="00273DF6" w:rsidP="00A65B24">
      <w:pPr>
        <w:numPr>
          <w:ilvl w:val="0"/>
          <w:numId w:val="31"/>
        </w:numPr>
        <w:spacing w:after="0" w:line="240" w:lineRule="auto"/>
        <w:jc w:val="both"/>
        <w:rPr>
          <w:rFonts w:ascii="Times New Roman" w:hAnsi="Times New Roman"/>
          <w:sz w:val="28"/>
          <w:szCs w:val="28"/>
        </w:rPr>
      </w:pPr>
      <w:r w:rsidRPr="00273DF6">
        <w:rPr>
          <w:rFonts w:ascii="Times New Roman" w:hAnsi="Times New Roman"/>
          <w:sz w:val="28"/>
          <w:szCs w:val="28"/>
        </w:rPr>
        <w:t xml:space="preserve">Обобщение опыта, распространение его по городу, области, России через открытые мастер-классы, семинары, печатные издания, Интернет. </w:t>
      </w:r>
    </w:p>
    <w:p w:rsidR="00E07077" w:rsidRDefault="00E07077" w:rsidP="00ED0F73">
      <w:pPr>
        <w:spacing w:after="0" w:line="240" w:lineRule="auto"/>
        <w:jc w:val="both"/>
        <w:rPr>
          <w:rFonts w:ascii="Times New Roman" w:hAnsi="Times New Roman"/>
          <w:sz w:val="28"/>
          <w:szCs w:val="28"/>
        </w:rPr>
      </w:pPr>
    </w:p>
    <w:p w:rsidR="00A65B24" w:rsidRDefault="00A65B24" w:rsidP="00ED0F73">
      <w:pPr>
        <w:spacing w:after="0" w:line="240" w:lineRule="auto"/>
        <w:jc w:val="both"/>
        <w:rPr>
          <w:rFonts w:ascii="Times New Roman" w:hAnsi="Times New Roman"/>
          <w:sz w:val="28"/>
          <w:szCs w:val="28"/>
        </w:rPr>
      </w:pPr>
    </w:p>
    <w:p w:rsidR="00A65B24" w:rsidRDefault="00A65B24"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Pr="00B9223D" w:rsidRDefault="00B9223D" w:rsidP="00B9223D">
      <w:pPr>
        <w:spacing w:after="0" w:line="240" w:lineRule="auto"/>
        <w:jc w:val="right"/>
        <w:rPr>
          <w:rFonts w:ascii="Times New Roman" w:hAnsi="Times New Roman"/>
          <w:b/>
          <w:sz w:val="28"/>
          <w:szCs w:val="28"/>
        </w:rPr>
      </w:pPr>
      <w:r w:rsidRPr="00B9223D">
        <w:rPr>
          <w:rFonts w:ascii="Times New Roman" w:hAnsi="Times New Roman"/>
          <w:b/>
          <w:sz w:val="28"/>
          <w:szCs w:val="28"/>
        </w:rPr>
        <w:t>Приложение 1.</w:t>
      </w:r>
    </w:p>
    <w:p w:rsidR="00B9223D" w:rsidRDefault="00B9223D" w:rsidP="00B9223D">
      <w:pPr>
        <w:spacing w:after="0" w:line="240" w:lineRule="auto"/>
        <w:jc w:val="right"/>
        <w:rPr>
          <w:rFonts w:ascii="Times New Roman" w:hAnsi="Times New Roman"/>
          <w:sz w:val="28"/>
          <w:szCs w:val="28"/>
        </w:rPr>
      </w:pPr>
    </w:p>
    <w:p w:rsidR="00B9223D" w:rsidRDefault="00B9223D" w:rsidP="00B9223D">
      <w:pPr>
        <w:spacing w:after="0" w:line="240" w:lineRule="auto"/>
        <w:jc w:val="right"/>
        <w:rPr>
          <w:rFonts w:ascii="Times New Roman" w:hAnsi="Times New Roman"/>
          <w:sz w:val="28"/>
          <w:szCs w:val="28"/>
        </w:rPr>
      </w:pPr>
    </w:p>
    <w:p w:rsidR="00B9223D" w:rsidRPr="00B9223D" w:rsidRDefault="00B9223D" w:rsidP="00B9223D">
      <w:pPr>
        <w:spacing w:after="0" w:line="240" w:lineRule="auto"/>
        <w:jc w:val="center"/>
        <w:rPr>
          <w:rFonts w:ascii="Times New Roman" w:hAnsi="Times New Roman"/>
          <w:b/>
          <w:sz w:val="28"/>
          <w:szCs w:val="28"/>
        </w:rPr>
      </w:pPr>
      <w:r w:rsidRPr="00B9223D">
        <w:rPr>
          <w:rFonts w:ascii="Times New Roman" w:hAnsi="Times New Roman"/>
          <w:b/>
          <w:sz w:val="28"/>
          <w:szCs w:val="28"/>
        </w:rPr>
        <w:t>Результаты изучения речевог</w:t>
      </w:r>
      <w:r w:rsidR="00D93865">
        <w:rPr>
          <w:rFonts w:ascii="Times New Roman" w:hAnsi="Times New Roman"/>
          <w:b/>
          <w:sz w:val="28"/>
          <w:szCs w:val="28"/>
        </w:rPr>
        <w:t>о</w:t>
      </w:r>
      <w:r w:rsidRPr="00B9223D">
        <w:rPr>
          <w:rFonts w:ascii="Times New Roman" w:hAnsi="Times New Roman"/>
          <w:b/>
          <w:sz w:val="28"/>
          <w:szCs w:val="28"/>
        </w:rPr>
        <w:t xml:space="preserve"> развития детей дошкольного возраста</w:t>
      </w:r>
    </w:p>
    <w:p w:rsidR="00B9223D" w:rsidRDefault="00B9223D" w:rsidP="00B9223D">
      <w:pPr>
        <w:spacing w:after="0" w:line="240" w:lineRule="auto"/>
        <w:jc w:val="center"/>
        <w:rPr>
          <w:rFonts w:ascii="Times New Roman" w:hAnsi="Times New Roman"/>
          <w:b/>
          <w:sz w:val="28"/>
          <w:szCs w:val="28"/>
        </w:rPr>
      </w:pPr>
      <w:r w:rsidRPr="00B9223D">
        <w:rPr>
          <w:rFonts w:ascii="Times New Roman" w:hAnsi="Times New Roman"/>
          <w:b/>
          <w:sz w:val="28"/>
          <w:szCs w:val="28"/>
        </w:rPr>
        <w:t>(по методике Ю. А.</w:t>
      </w:r>
      <w:r w:rsidR="00D93865">
        <w:rPr>
          <w:rFonts w:ascii="Times New Roman" w:hAnsi="Times New Roman"/>
          <w:b/>
          <w:sz w:val="28"/>
          <w:szCs w:val="28"/>
        </w:rPr>
        <w:t xml:space="preserve"> </w:t>
      </w:r>
      <w:r w:rsidRPr="00B9223D">
        <w:rPr>
          <w:rFonts w:ascii="Times New Roman" w:hAnsi="Times New Roman"/>
          <w:b/>
          <w:sz w:val="28"/>
          <w:szCs w:val="28"/>
        </w:rPr>
        <w:t>Афонькиной)</w:t>
      </w:r>
    </w:p>
    <w:p w:rsidR="00B9223D" w:rsidRPr="00B9223D" w:rsidRDefault="00B9223D" w:rsidP="00B9223D">
      <w:pPr>
        <w:spacing w:after="0" w:line="240" w:lineRule="auto"/>
        <w:jc w:val="center"/>
        <w:rPr>
          <w:rFonts w:ascii="Times New Roman" w:hAnsi="Times New Roman"/>
          <w:b/>
          <w:sz w:val="28"/>
          <w:szCs w:val="28"/>
        </w:rPr>
      </w:pPr>
    </w:p>
    <w:p w:rsid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Средняя группа </w:t>
      </w:r>
      <w:r>
        <w:rPr>
          <w:rFonts w:ascii="Times New Roman" w:hAnsi="Times New Roman"/>
          <w:sz w:val="28"/>
          <w:szCs w:val="28"/>
        </w:rPr>
        <w:t>(</w:t>
      </w:r>
      <w:r w:rsidR="001F664E">
        <w:rPr>
          <w:rFonts w:ascii="Times New Roman" w:hAnsi="Times New Roman"/>
          <w:sz w:val="28"/>
          <w:szCs w:val="28"/>
        </w:rPr>
        <w:t>2020-2021</w:t>
      </w:r>
      <w:r w:rsidRPr="00B9223D">
        <w:rPr>
          <w:rFonts w:ascii="Times New Roman" w:hAnsi="Times New Roman"/>
          <w:sz w:val="28"/>
          <w:szCs w:val="28"/>
        </w:rPr>
        <w:t xml:space="preserve"> </w:t>
      </w:r>
      <w:r w:rsidR="005D2DFE">
        <w:rPr>
          <w:rFonts w:ascii="Times New Roman" w:hAnsi="Times New Roman"/>
          <w:sz w:val="28"/>
          <w:szCs w:val="28"/>
        </w:rPr>
        <w:t>уч.</w:t>
      </w:r>
      <w:r w:rsidRPr="00B9223D">
        <w:rPr>
          <w:rFonts w:ascii="Times New Roman" w:hAnsi="Times New Roman"/>
          <w:sz w:val="28"/>
          <w:szCs w:val="28"/>
        </w:rPr>
        <w:t>год</w:t>
      </w:r>
      <w:r>
        <w:rPr>
          <w:rFonts w:ascii="Times New Roman" w:hAnsi="Times New Roman"/>
          <w:sz w:val="28"/>
          <w:szCs w:val="28"/>
        </w:rPr>
        <w:t>)</w:t>
      </w:r>
      <w:r w:rsidRPr="00B9223D">
        <w:rPr>
          <w:rFonts w:ascii="Times New Roman" w:hAnsi="Times New Roman"/>
          <w:sz w:val="28"/>
          <w:szCs w:val="28"/>
        </w:rPr>
        <w:t xml:space="preserve">, старшая группа </w:t>
      </w:r>
      <w:r>
        <w:rPr>
          <w:rFonts w:ascii="Times New Roman" w:hAnsi="Times New Roman"/>
          <w:sz w:val="28"/>
          <w:szCs w:val="28"/>
        </w:rPr>
        <w:t>(</w:t>
      </w:r>
      <w:r w:rsidR="001F664E">
        <w:rPr>
          <w:rFonts w:ascii="Times New Roman" w:hAnsi="Times New Roman"/>
          <w:sz w:val="28"/>
          <w:szCs w:val="28"/>
        </w:rPr>
        <w:t>2021-2022</w:t>
      </w:r>
      <w:r w:rsidR="005D2DFE">
        <w:rPr>
          <w:rFonts w:ascii="Times New Roman" w:hAnsi="Times New Roman"/>
          <w:sz w:val="28"/>
          <w:szCs w:val="28"/>
        </w:rPr>
        <w:t xml:space="preserve"> уч.год)</w:t>
      </w:r>
      <w:r w:rsidRPr="00B9223D">
        <w:rPr>
          <w:rFonts w:ascii="Times New Roman" w:hAnsi="Times New Roman"/>
          <w:sz w:val="28"/>
          <w:szCs w:val="28"/>
        </w:rPr>
        <w:t>.</w:t>
      </w:r>
    </w:p>
    <w:p w:rsidR="00B9223D" w:rsidRPr="00B9223D" w:rsidRDefault="00B9223D" w:rsidP="00B9223D">
      <w:pPr>
        <w:spacing w:after="0" w:line="240" w:lineRule="auto"/>
        <w:jc w:val="both"/>
        <w:rPr>
          <w:rFonts w:ascii="Times New Roman" w:hAnsi="Times New Roman"/>
          <w:sz w:val="28"/>
          <w:szCs w:val="28"/>
        </w:rPr>
      </w:pPr>
    </w:p>
    <w:p w:rsidR="00B9223D" w:rsidRPr="005D2DFE" w:rsidRDefault="005D2DFE" w:rsidP="00B9223D">
      <w:pPr>
        <w:spacing w:after="0" w:line="240" w:lineRule="auto"/>
        <w:jc w:val="both"/>
        <w:rPr>
          <w:rFonts w:ascii="Times New Roman" w:hAnsi="Times New Roman"/>
          <w:b/>
          <w:sz w:val="28"/>
          <w:szCs w:val="28"/>
        </w:rPr>
      </w:pPr>
      <w:r w:rsidRPr="005D2DFE">
        <w:rPr>
          <w:rFonts w:ascii="Times New Roman" w:hAnsi="Times New Roman"/>
          <w:b/>
          <w:sz w:val="28"/>
          <w:szCs w:val="28"/>
        </w:rPr>
        <w:lastRenderedPageBreak/>
        <w:t xml:space="preserve">1. </w:t>
      </w:r>
      <w:r w:rsidR="00B9223D" w:rsidRPr="005D2DFE">
        <w:rPr>
          <w:rFonts w:ascii="Times New Roman" w:hAnsi="Times New Roman"/>
          <w:b/>
          <w:sz w:val="28"/>
          <w:szCs w:val="28"/>
        </w:rPr>
        <w:t>Владение речью как средством общения и культуры.</w:t>
      </w:r>
    </w:p>
    <w:p w:rsidR="00B9223D" w:rsidRPr="00B9223D" w:rsidRDefault="00B9223D" w:rsidP="005D2DFE">
      <w:pPr>
        <w:spacing w:after="0" w:line="240" w:lineRule="auto"/>
        <w:ind w:firstLine="708"/>
        <w:jc w:val="both"/>
        <w:rPr>
          <w:rFonts w:ascii="Times New Roman" w:hAnsi="Times New Roman"/>
          <w:sz w:val="28"/>
          <w:szCs w:val="28"/>
        </w:rPr>
      </w:pPr>
      <w:r w:rsidRPr="00B9223D">
        <w:rPr>
          <w:rFonts w:ascii="Times New Roman" w:hAnsi="Times New Roman"/>
          <w:sz w:val="28"/>
          <w:szCs w:val="28"/>
        </w:rPr>
        <w:t>Критерии:</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 xml:space="preserve">Высокий уровень эффективности педагогических воздействий. </w:t>
      </w:r>
      <w:r w:rsidRPr="00B9223D">
        <w:rPr>
          <w:rFonts w:ascii="Times New Roman" w:hAnsi="Times New Roman"/>
          <w:sz w:val="28"/>
          <w:szCs w:val="28"/>
        </w:rPr>
        <w:t>Использует развернутую речь для выражения намерения, просьбы, своей потребности, желания. Выражает в речи свои желания, просьбы в обращении к ровеснику и взрослому, общается вежливо, используя соответствующие слова в отношении как знакомых, так и новых людей.</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Принимает участие в групповой беседе: внимательно слушает, отвечает на вопросы и задаёт их по ходу разговора, высказывается по предложению взрослого, откликается на высказывания партнёров по общению, соблюдает очерёдность в разговоре, выслушивает собеседника не перебивая, поддерживает  общую тему разговора, говорит спокойно, с умеренной громкостью, доброжелательно; в игре разворачивает ролевой диалог; вступает в продуктивное диалогическое общение со  сверстниками.</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Пользуется вербальными и невербальными способами коммуникации, отвечает на вопросы и активно задаёт их, рассказывает из своего опыта, поддерживает беседу, регламентирует действия других людей с помощью речи, выражает в речи свои желания, цели в игре и повседневных ситуациях; использует речь как ведущее средство общения; речь,  мимика и пантомимика, предметные средства общения выразительны.</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Средний уровень эффективности педагогических воздействий.</w:t>
      </w:r>
      <w:r w:rsidRPr="00B9223D">
        <w:rPr>
          <w:rFonts w:ascii="Times New Roman" w:hAnsi="Times New Roman"/>
          <w:sz w:val="28"/>
          <w:szCs w:val="28"/>
        </w:rPr>
        <w:t xml:space="preserve"> Использует вежливые слова, но нуждается в напоминании взрослого, в его примере; затрудняется в речевом выражении своих желаний, просьб в обращении к ровеснику, в обращении ко взрослому, как правило, использует речевые формы коммуникации.</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Принимает участие в групповой беседе: непродолжительно слушает, но отвлекается; отвечает на вопросы и задаёт их по ходу разговора, высказывается по предложению взрослого, откликается на высказывания партнёров по общению, но недостаточно внимателен к высказыванию других, нередко не соблюдает очерёдности в разговоре, не выслушивает собеседника, перебивает, не поддерживает общего разговора; говорит не всегда спокойно и доброжелательно, нередко разговаривает слишком громко; в игре использует ролевой диалог, но неразвёрнутый; вступает в диалогическое общение со сверстниками, но не соблюдает правил диалогического общения. </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Речь является ведущим средством общения, дополняется мимикой и пантомимикой, предметными средствами общения; средства общения недостаточно выразительны.</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Низкий уровень эффективности педагогических воздействий.</w:t>
      </w:r>
      <w:r w:rsidRPr="00B9223D">
        <w:rPr>
          <w:rFonts w:ascii="Times New Roman" w:hAnsi="Times New Roman"/>
          <w:sz w:val="28"/>
          <w:szCs w:val="28"/>
        </w:rPr>
        <w:t xml:space="preserve"> Затрудняется в речевом выражении своих желаний, просьб, намерений в обращении к ровеснику и взрослому. Использует некоторые вежливые слова по напоминанию взрослого, делает это часто неохотно.</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Не стремится принимать участие в групповой беседе, обычно отмалчивается или кратко односложно отвечает на отдельные вопросы; не инициативен в диалогическом общении, редко задаёт вопросы взрослому или </w:t>
      </w:r>
      <w:r w:rsidRPr="00B9223D">
        <w:rPr>
          <w:rFonts w:ascii="Times New Roman" w:hAnsi="Times New Roman"/>
          <w:sz w:val="28"/>
          <w:szCs w:val="28"/>
        </w:rPr>
        <w:lastRenderedPageBreak/>
        <w:t>не задаёт совсем, в диалогическое общение со сверстниками вступает редко, в игре не использует элементы ролевого диалога.</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Преимущественно использует невербальные средства общения: мимику и пантомимику, предметные средства, с помощью речи обычно выражает ситуативные потребности, намерения или желания, речь не развёрнута; средства общения не выразительны.</w:t>
      </w:r>
    </w:p>
    <w:p w:rsidR="00B9223D" w:rsidRDefault="00B9223D" w:rsidP="00B9223D">
      <w:pPr>
        <w:pStyle w:val="ListParagraph"/>
        <w:spacing w:before="100" w:beforeAutospacing="1" w:after="100" w:afterAutospacing="1"/>
        <w:ind w:right="567"/>
        <w:rPr>
          <w:b/>
          <w:sz w:val="28"/>
          <w:szCs w:val="28"/>
        </w:rPr>
      </w:pPr>
    </w:p>
    <w:p w:rsidR="00B9223D" w:rsidRPr="001569A5" w:rsidRDefault="00F00039" w:rsidP="005D2DFE">
      <w:pPr>
        <w:pStyle w:val="ListParagraph"/>
        <w:spacing w:before="100" w:beforeAutospacing="1" w:after="100" w:afterAutospacing="1"/>
        <w:ind w:left="0" w:right="567"/>
        <w:rPr>
          <w:b/>
          <w:sz w:val="28"/>
          <w:szCs w:val="28"/>
        </w:rPr>
      </w:pP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43815</wp:posOffset>
                </wp:positionH>
                <wp:positionV relativeFrom="paragraph">
                  <wp:posOffset>2877185</wp:posOffset>
                </wp:positionV>
                <wp:extent cx="5581650" cy="438150"/>
                <wp:effectExtent l="9525" t="9525" r="9525" b="9525"/>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38150"/>
                        </a:xfrm>
                        <a:prstGeom prst="rect">
                          <a:avLst/>
                        </a:prstGeom>
                        <a:solidFill>
                          <a:srgbClr val="FFFFFF"/>
                        </a:solidFill>
                        <a:ln w="9525">
                          <a:solidFill>
                            <a:srgbClr val="000000"/>
                          </a:solidFill>
                          <a:miter lim="800000"/>
                          <a:headEnd/>
                          <a:tailEnd/>
                        </a:ln>
                      </wps:spPr>
                      <wps:txbx>
                        <w:txbxContent>
                          <w:p w:rsidR="001F664E" w:rsidRDefault="001F664E">
                            <w:r>
                              <w:t xml:space="preserve">          Сентябрь 2020г. ср. гр.        Май 2021г. ср.гр.                 Май 2022г. ст. гр.</w:t>
                            </w:r>
                          </w:p>
                          <w:p w:rsidR="001F664E" w:rsidRDefault="001F66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45pt;margin-top:226.55pt;width:439.5pt;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">
                <v:textbox>
                  <w:txbxContent>
                    <w:p w:rsidR="001F664E" w:rsidRDefault="001F664E">
                      <w:r>
                        <w:t xml:space="preserve">          Сентябрь 2020г. ср. гр.        Май 2021г. ср.гр.                 Май 2022г. ст. гр.</w:t>
                      </w:r>
                    </w:p>
                    <w:p w:rsidR="001F664E" w:rsidRDefault="001F664E"/>
                  </w:txbxContent>
                </v:textbox>
              </v:rect>
            </w:pict>
          </mc:Fallback>
        </mc:AlternateContent>
      </w:r>
      <w:r w:rsidRPr="009A630C">
        <w:rPr>
          <w:b/>
          <w:noProof/>
          <w:sz w:val="28"/>
          <w:szCs w:val="28"/>
          <w:lang w:eastAsia="ru-RU"/>
        </w:rPr>
        <w:drawing>
          <wp:inline distT="0" distB="0" distL="0" distR="0">
            <wp:extent cx="5676900" cy="290830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9223D" w:rsidRPr="008A5DBC" w:rsidRDefault="00B9223D" w:rsidP="00B9223D">
      <w:pPr>
        <w:pStyle w:val="ListParagraph"/>
        <w:spacing w:before="100" w:beforeAutospacing="1" w:after="100" w:afterAutospacing="1"/>
        <w:ind w:right="567"/>
        <w:rPr>
          <w:b/>
          <w:sz w:val="28"/>
          <w:szCs w:val="28"/>
        </w:rPr>
      </w:pPr>
    </w:p>
    <w:p w:rsidR="00B9223D" w:rsidRPr="005D2DFE" w:rsidRDefault="005D2DFE" w:rsidP="005D2DFE">
      <w:pPr>
        <w:spacing w:after="0" w:line="240" w:lineRule="auto"/>
        <w:jc w:val="center"/>
        <w:rPr>
          <w:rFonts w:ascii="Times New Roman" w:hAnsi="Times New Roman"/>
          <w:b/>
          <w:sz w:val="28"/>
          <w:szCs w:val="28"/>
        </w:rPr>
      </w:pPr>
      <w:r w:rsidRPr="005D2DFE">
        <w:rPr>
          <w:rFonts w:ascii="Times New Roman" w:hAnsi="Times New Roman"/>
          <w:b/>
          <w:sz w:val="28"/>
          <w:szCs w:val="28"/>
        </w:rPr>
        <w:t xml:space="preserve">2. </w:t>
      </w:r>
      <w:r w:rsidR="00B9223D" w:rsidRPr="005D2DFE">
        <w:rPr>
          <w:rFonts w:ascii="Times New Roman" w:hAnsi="Times New Roman"/>
          <w:b/>
          <w:sz w:val="28"/>
          <w:szCs w:val="28"/>
        </w:rPr>
        <w:t>Обогащение активного словаря</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Критерии:</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 xml:space="preserve"> Высокий уровень эффективности педагогических воздействий.</w:t>
      </w:r>
      <w:r w:rsidRPr="00B9223D">
        <w:rPr>
          <w:rFonts w:ascii="Times New Roman" w:hAnsi="Times New Roman"/>
          <w:sz w:val="28"/>
          <w:szCs w:val="28"/>
        </w:rPr>
        <w:t xml:space="preserve"> В речи использует все части речи. Называет предметы, их свойства, качества, детали, части. Активно использует обобщающие слова, обозначая родовые категории. Называет признаки объектов, в том числе визуально невоспринимаемые, например, тяжесть, а также пространственно-временные категории, разнообразные действия. Обозначает качества характера, эмоциональные состояния, свои особенности. Все словарные формы использует точно.</w:t>
      </w: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Средний уровень эффективности педагогических воздействий.</w:t>
      </w:r>
      <w:r w:rsidRPr="00B9223D">
        <w:rPr>
          <w:rFonts w:ascii="Times New Roman" w:hAnsi="Times New Roman"/>
          <w:sz w:val="28"/>
          <w:szCs w:val="28"/>
        </w:rPr>
        <w:t xml:space="preserve"> В речи использует все части речи, наиболее активны существительные и глаголы. Называет предметы, их свойства, а также отдельные качества, детали, части. Использует обобщающие слова, обозначая родовые категории. Называет признаки объектов, преимущественно визуально воспринимаемые. В обозначении пространственно-временных категорий допускает ошибки. Называет наиболее распространённые действия. Обозначает отдельные качества характера, эмоциональные состояния свои особенности. Не все словарные формы использует точно.</w:t>
      </w:r>
    </w:p>
    <w:p w:rsid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 xml:space="preserve"> Низкий уровень эффективности педагогических воздействий.</w:t>
      </w:r>
      <w:r w:rsidRPr="00B9223D">
        <w:rPr>
          <w:rFonts w:ascii="Times New Roman" w:hAnsi="Times New Roman"/>
          <w:sz w:val="28"/>
          <w:szCs w:val="28"/>
        </w:rPr>
        <w:t xml:space="preserve"> В речи использует существительные и глаголы, остальные части речи </w:t>
      </w:r>
      <w:r w:rsidRPr="00B9223D">
        <w:rPr>
          <w:rFonts w:ascii="Times New Roman" w:hAnsi="Times New Roman"/>
          <w:sz w:val="28"/>
          <w:szCs w:val="28"/>
        </w:rPr>
        <w:lastRenderedPageBreak/>
        <w:t xml:space="preserve">немногочисленны. Называет предметы, их свойства. Использует обобщающие слова, обозначая родовые категории. Называет признаки объектов, преимущественно визуально воспринимаемые. В обозначении пространственно-временных категорий допускает ошибки. Многие называемые действия или признаки не </w:t>
      </w:r>
      <w:r w:rsidR="00D93865" w:rsidRPr="00B9223D">
        <w:rPr>
          <w:rFonts w:ascii="Times New Roman" w:hAnsi="Times New Roman"/>
          <w:sz w:val="28"/>
          <w:szCs w:val="28"/>
        </w:rPr>
        <w:t>дифференцированы</w:t>
      </w:r>
      <w:r w:rsidRPr="00B9223D">
        <w:rPr>
          <w:rFonts w:ascii="Times New Roman" w:hAnsi="Times New Roman"/>
          <w:sz w:val="28"/>
          <w:szCs w:val="28"/>
        </w:rPr>
        <w:t xml:space="preserve"> в отношении объектов( например, лягушка бегает, заяц бегает) . не обозначает отдельные качества характера, эмоциональные состояния, называет некоторые свои особенности с помощью взрослого. Многие словарные формы использует точно. </w:t>
      </w:r>
    </w:p>
    <w:p w:rsidR="005D2DFE" w:rsidRPr="00B9223D" w:rsidRDefault="005D2DFE" w:rsidP="00B9223D">
      <w:pPr>
        <w:spacing w:after="0" w:line="240" w:lineRule="auto"/>
        <w:jc w:val="both"/>
        <w:rPr>
          <w:rFonts w:ascii="Times New Roman" w:hAnsi="Times New Roman"/>
          <w:sz w:val="28"/>
          <w:szCs w:val="28"/>
        </w:rPr>
      </w:pPr>
    </w:p>
    <w:p w:rsidR="00B9223D" w:rsidRDefault="00F00039" w:rsidP="005D2DFE">
      <w:pPr>
        <w:pStyle w:val="ListParagraph"/>
        <w:spacing w:before="100" w:beforeAutospacing="1" w:after="100" w:afterAutospacing="1"/>
        <w:ind w:left="0" w:right="567"/>
        <w:rPr>
          <w:b/>
          <w:sz w:val="28"/>
          <w:szCs w:val="28"/>
        </w:rPr>
      </w:pPr>
      <w:r>
        <w:rPr>
          <w:b/>
          <w:noProof/>
          <w:sz w:val="28"/>
          <w:szCs w:val="28"/>
          <w:lang w:eastAsia="ru-RU"/>
        </w:rPr>
        <mc:AlternateContent>
          <mc:Choice Requires="wps">
            <w:drawing>
              <wp:anchor distT="0" distB="0" distL="114300" distR="114300" simplePos="0" relativeHeight="251651584" behindDoc="0" locked="0" layoutInCell="1" allowOverlap="1">
                <wp:simplePos x="0" y="0"/>
                <wp:positionH relativeFrom="column">
                  <wp:posOffset>53340</wp:posOffset>
                </wp:positionH>
                <wp:positionV relativeFrom="paragraph">
                  <wp:posOffset>3259455</wp:posOffset>
                </wp:positionV>
                <wp:extent cx="5410200" cy="438150"/>
                <wp:effectExtent l="9525" t="13970" r="9525" b="508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438150"/>
                        </a:xfrm>
                        <a:prstGeom prst="rect">
                          <a:avLst/>
                        </a:prstGeom>
                        <a:solidFill>
                          <a:srgbClr val="FFFFFF"/>
                        </a:solidFill>
                        <a:ln w="9525">
                          <a:solidFill>
                            <a:srgbClr val="000000"/>
                          </a:solidFill>
                          <a:miter lim="800000"/>
                          <a:headEnd/>
                          <a:tailEnd/>
                        </a:ln>
                      </wps:spPr>
                      <wps:txbx>
                        <w:txbxContent>
                          <w:p w:rsidR="001F664E" w:rsidRDefault="001F664E" w:rsidP="001F664E">
                            <w:r>
                              <w:t xml:space="preserve">          Сентябрь 2020г. ср. гр.        Май 2021г. ср.гр.                 Май 2022г. ст. гр.</w:t>
                            </w:r>
                          </w:p>
                          <w:p w:rsidR="001F664E" w:rsidRDefault="001F664E" w:rsidP="001F66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4.2pt;margin-top:256.65pt;width:426pt;height:3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">
                <v:textbox>
                  <w:txbxContent>
                    <w:p w:rsidR="001F664E" w:rsidRDefault="001F664E" w:rsidP="001F664E">
                      <w:r>
                        <w:t xml:space="preserve">          Сентябрь 2020г. ср. гр.        Май 2021г. ср.гр.                 Май 2022г. ст. гр.</w:t>
                      </w:r>
                    </w:p>
                    <w:p w:rsidR="001F664E" w:rsidRDefault="001F664E" w:rsidP="001F664E"/>
                  </w:txbxContent>
                </v:textbox>
              </v:rect>
            </w:pict>
          </mc:Fallback>
        </mc:AlternateContent>
      </w:r>
      <w:r w:rsidRPr="009A630C">
        <w:rPr>
          <w:b/>
          <w:noProof/>
          <w:sz w:val="28"/>
          <w:szCs w:val="28"/>
          <w:lang w:eastAsia="ru-RU"/>
        </w:rPr>
        <w:drawing>
          <wp:inline distT="0" distB="0" distL="0" distR="0">
            <wp:extent cx="5530850" cy="311785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9223D" w:rsidRDefault="00B9223D" w:rsidP="00B9223D">
      <w:pPr>
        <w:pStyle w:val="ListParagraph"/>
        <w:spacing w:before="100" w:beforeAutospacing="1" w:after="100" w:afterAutospacing="1"/>
        <w:ind w:right="567"/>
        <w:rPr>
          <w:b/>
          <w:sz w:val="28"/>
          <w:szCs w:val="28"/>
        </w:rPr>
      </w:pPr>
    </w:p>
    <w:p w:rsidR="00B9223D" w:rsidRPr="00B9223D" w:rsidRDefault="00B9223D" w:rsidP="00B9223D">
      <w:pPr>
        <w:spacing w:after="0" w:line="240" w:lineRule="auto"/>
        <w:jc w:val="both"/>
        <w:rPr>
          <w:rFonts w:ascii="Times New Roman" w:hAnsi="Times New Roman"/>
          <w:sz w:val="28"/>
          <w:szCs w:val="28"/>
        </w:rPr>
      </w:pPr>
    </w:p>
    <w:p w:rsidR="001F664E" w:rsidRDefault="001F664E" w:rsidP="005D2DFE">
      <w:pPr>
        <w:spacing w:after="0" w:line="240" w:lineRule="auto"/>
        <w:ind w:firstLine="708"/>
        <w:jc w:val="center"/>
        <w:rPr>
          <w:rFonts w:ascii="Times New Roman" w:hAnsi="Times New Roman"/>
          <w:b/>
          <w:sz w:val="28"/>
          <w:szCs w:val="28"/>
        </w:rPr>
      </w:pPr>
    </w:p>
    <w:p w:rsidR="00B9223D" w:rsidRPr="00B9223D" w:rsidRDefault="005D2DFE" w:rsidP="005D2DFE">
      <w:pPr>
        <w:spacing w:after="0" w:line="240" w:lineRule="auto"/>
        <w:ind w:firstLine="708"/>
        <w:jc w:val="center"/>
        <w:rPr>
          <w:rFonts w:ascii="Times New Roman" w:hAnsi="Times New Roman"/>
          <w:b/>
          <w:sz w:val="28"/>
          <w:szCs w:val="28"/>
        </w:rPr>
      </w:pPr>
      <w:r>
        <w:rPr>
          <w:rFonts w:ascii="Times New Roman" w:hAnsi="Times New Roman"/>
          <w:b/>
          <w:sz w:val="28"/>
          <w:szCs w:val="28"/>
        </w:rPr>
        <w:t xml:space="preserve">3. </w:t>
      </w:r>
      <w:r w:rsidR="00B9223D" w:rsidRPr="00B9223D">
        <w:rPr>
          <w:rFonts w:ascii="Times New Roman" w:hAnsi="Times New Roman"/>
          <w:b/>
          <w:sz w:val="28"/>
          <w:szCs w:val="28"/>
        </w:rPr>
        <w:t>Развитие связной грамматически правильной диалогической и монологической речи.</w:t>
      </w:r>
    </w:p>
    <w:p w:rsidR="005D2DFE" w:rsidRDefault="005D2DFE" w:rsidP="00B9223D">
      <w:pPr>
        <w:spacing w:after="0" w:line="240" w:lineRule="auto"/>
        <w:jc w:val="both"/>
        <w:rPr>
          <w:rFonts w:ascii="Times New Roman" w:hAnsi="Times New Roman"/>
          <w:sz w:val="28"/>
          <w:szCs w:val="28"/>
        </w:rPr>
      </w:pP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Критерии:</w:t>
      </w:r>
    </w:p>
    <w:p w:rsid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Высокий уровень педагогических воздействий.</w:t>
      </w:r>
      <w:r w:rsidRPr="00B9223D">
        <w:rPr>
          <w:rFonts w:ascii="Times New Roman" w:hAnsi="Times New Roman"/>
          <w:sz w:val="28"/>
          <w:szCs w:val="28"/>
        </w:rPr>
        <w:t xml:space="preserve"> Различает и употребляет предложно-падежные конструкции с предлогами в, на, по, под, перед, за, около. Использует развёрнутые высказывания, правильно употребляет все виды предложений, согласовывает слова в предложении. Грамматически правильно строит повествовательные, вопросительные, восклицательные предложения. Правильно употребляет форму родительного падежа единственного и множественного числа существительных, глаголы повелительного наклонения; согласует существительные с прилагательными в роде, числе, падеже, ориентируясь на окончания, соотносит названия животных и их детёнышей в единственном и множественном числе. </w:t>
      </w:r>
      <w:r w:rsidRPr="00B9223D">
        <w:rPr>
          <w:rFonts w:ascii="Times New Roman" w:hAnsi="Times New Roman"/>
          <w:sz w:val="28"/>
          <w:szCs w:val="28"/>
        </w:rPr>
        <w:lastRenderedPageBreak/>
        <w:t>Составляет рассказ по картинке или об игрушке при помощи взрослого. Самостоятельно кратко описывает предмет, изображённый на картинке, высказывает своё суждение. Рассказы последовательны, имеют определённую структуру: начало, середина, концовка.</w:t>
      </w:r>
    </w:p>
    <w:p w:rsidR="005D2DFE" w:rsidRPr="00B9223D" w:rsidRDefault="005D2DFE" w:rsidP="00B9223D">
      <w:pPr>
        <w:spacing w:after="0" w:line="240" w:lineRule="auto"/>
        <w:jc w:val="both"/>
        <w:rPr>
          <w:rFonts w:ascii="Times New Roman" w:hAnsi="Times New Roman"/>
          <w:sz w:val="28"/>
          <w:szCs w:val="28"/>
        </w:rPr>
      </w:pPr>
    </w:p>
    <w:p w:rsidR="00B9223D" w:rsidRDefault="005D2DFE" w:rsidP="00B9223D">
      <w:pPr>
        <w:spacing w:after="0" w:line="240" w:lineRule="auto"/>
        <w:jc w:val="both"/>
        <w:rPr>
          <w:rFonts w:ascii="Times New Roman" w:hAnsi="Times New Roman"/>
          <w:sz w:val="28"/>
          <w:szCs w:val="28"/>
        </w:rPr>
      </w:pPr>
      <w:r>
        <w:rPr>
          <w:rFonts w:ascii="Times New Roman" w:hAnsi="Times New Roman"/>
          <w:sz w:val="28"/>
          <w:szCs w:val="28"/>
        </w:rPr>
        <w:t xml:space="preserve">         </w:t>
      </w:r>
      <w:r w:rsidR="00B9223D" w:rsidRPr="005D2DFE">
        <w:rPr>
          <w:rFonts w:ascii="Times New Roman" w:hAnsi="Times New Roman"/>
          <w:i/>
          <w:sz w:val="28"/>
          <w:szCs w:val="28"/>
        </w:rPr>
        <w:t>Средний уровень эффективности педагогических воздействий</w:t>
      </w:r>
      <w:r w:rsidR="00B9223D" w:rsidRPr="00B9223D">
        <w:rPr>
          <w:rFonts w:ascii="Times New Roman" w:hAnsi="Times New Roman"/>
          <w:sz w:val="28"/>
          <w:szCs w:val="28"/>
        </w:rPr>
        <w:t>. Использует развёрнутые высказывания, употребляет все виды предложений, использует повествовательные, вопросительные, восклицательные, но допускает отдельные ошибки, так же, как и предложно-падежных конструкциях. Большинство названий детёнышей животных в единственном и множественном числе образует правильно. В отдельных случаях ошибки проявляются в согласовании слов в предложении, в употреблении отдельных предлогов. Употребляет форму родительного падежа множественного числа существительных, глаголы повелительного наклонения, согласует существительные с прилагательными в роде, числе, падеже, ориентируясь на окончания, соотносит названия животных и их детёнышей, образовывает названия детёнышей в единственном и множественном числе, но допускает отдельные ошибки. Составляет рассказ по картинке или об игрушке совместно со взрослым. С помощью взрослого кратко описывает предмет, изображённый на картинке, но затрудняется высказать своё суждение. Рассказы в целом последовательны, но может нарушать их структуру.</w:t>
      </w:r>
    </w:p>
    <w:p w:rsidR="005D2DFE" w:rsidRPr="00B9223D" w:rsidRDefault="005D2DFE" w:rsidP="00B9223D">
      <w:pPr>
        <w:spacing w:after="0" w:line="240" w:lineRule="auto"/>
        <w:jc w:val="both"/>
        <w:rPr>
          <w:rFonts w:ascii="Times New Roman" w:hAnsi="Times New Roman"/>
          <w:sz w:val="28"/>
          <w:szCs w:val="28"/>
        </w:rPr>
      </w:pPr>
    </w:p>
    <w:p w:rsidR="00B9223D" w:rsidRPr="00B9223D" w:rsidRDefault="005D2DFE" w:rsidP="00B9223D">
      <w:pPr>
        <w:spacing w:after="0" w:line="240" w:lineRule="auto"/>
        <w:jc w:val="both"/>
        <w:rPr>
          <w:rFonts w:ascii="Times New Roman" w:hAnsi="Times New Roman"/>
          <w:sz w:val="28"/>
          <w:szCs w:val="28"/>
        </w:rPr>
      </w:pPr>
      <w:r>
        <w:rPr>
          <w:rFonts w:ascii="Times New Roman" w:hAnsi="Times New Roman"/>
          <w:sz w:val="28"/>
          <w:szCs w:val="28"/>
        </w:rPr>
        <w:t xml:space="preserve">        </w:t>
      </w:r>
      <w:r w:rsidR="00B9223D" w:rsidRPr="00B9223D">
        <w:rPr>
          <w:rFonts w:ascii="Times New Roman" w:hAnsi="Times New Roman"/>
          <w:sz w:val="28"/>
          <w:szCs w:val="28"/>
        </w:rPr>
        <w:t xml:space="preserve"> </w:t>
      </w:r>
      <w:r w:rsidR="00B9223D" w:rsidRPr="005D2DFE">
        <w:rPr>
          <w:rFonts w:ascii="Times New Roman" w:hAnsi="Times New Roman"/>
          <w:i/>
          <w:sz w:val="28"/>
          <w:szCs w:val="28"/>
        </w:rPr>
        <w:t>Низкий уровень эффективности педагогических воздействий.</w:t>
      </w:r>
      <w:r w:rsidR="00B9223D" w:rsidRPr="00B9223D">
        <w:rPr>
          <w:rFonts w:ascii="Times New Roman" w:hAnsi="Times New Roman"/>
          <w:sz w:val="28"/>
          <w:szCs w:val="28"/>
        </w:rPr>
        <w:t xml:space="preserve"> Преимущественно использует неразвёрнутые высказывания; не употребляет или употребляет редко сложносочинённые и сложноподчинённые предложения; при грамматическом построении повествовательных, вопросительных, восклицательных предложений допускает многочисленные ошибки. Испытывает трудности в понимании и использовании многих предлогов. Допускает ошибки в употреблении грамматических форм. Затрудняется в образовании большинства названий детёнышей животных в единственном и множественном числе. Составляет краткие, малоинформативные рассказы при значительной помощи взрослого по его вопросам, в рассказе нарушает последовательность.</w:t>
      </w:r>
    </w:p>
    <w:p w:rsidR="00B9223D" w:rsidRDefault="00F00039" w:rsidP="005D2DFE">
      <w:pPr>
        <w:pStyle w:val="ListParagraph"/>
        <w:spacing w:before="100" w:beforeAutospacing="1" w:after="100" w:afterAutospacing="1"/>
        <w:ind w:left="0" w:right="567"/>
        <w:rPr>
          <w:b/>
          <w:sz w:val="28"/>
          <w:szCs w:val="28"/>
        </w:rPr>
      </w:pPr>
      <w:r>
        <w:rPr>
          <w:noProof/>
          <w:lang w:eastAsia="ru-RU"/>
        </w:rPr>
        <w:lastRenderedPageBreak/>
        <mc:AlternateContent>
          <mc:Choice Requires="wps">
            <w:drawing>
              <wp:anchor distT="0" distB="0" distL="114300" distR="114300" simplePos="0" relativeHeight="251652608" behindDoc="0" locked="0" layoutInCell="1" allowOverlap="1">
                <wp:simplePos x="0" y="0"/>
                <wp:positionH relativeFrom="column">
                  <wp:posOffset>15240</wp:posOffset>
                </wp:positionH>
                <wp:positionV relativeFrom="paragraph">
                  <wp:posOffset>3171825</wp:posOffset>
                </wp:positionV>
                <wp:extent cx="5400675" cy="438150"/>
                <wp:effectExtent l="9525" t="9525" r="9525" b="9525"/>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38150"/>
                        </a:xfrm>
                        <a:prstGeom prst="rect">
                          <a:avLst/>
                        </a:prstGeom>
                        <a:solidFill>
                          <a:srgbClr val="FFFFFF"/>
                        </a:solidFill>
                        <a:ln w="9525">
                          <a:solidFill>
                            <a:srgbClr val="000000"/>
                          </a:solidFill>
                          <a:miter lim="800000"/>
                          <a:headEnd/>
                          <a:tailEnd/>
                        </a:ln>
                      </wps:spPr>
                      <wps:txbx>
                        <w:txbxContent>
                          <w:p w:rsidR="001F664E" w:rsidRDefault="001F664E" w:rsidP="001F664E">
                            <w:r>
                              <w:t xml:space="preserve">          Сентябрь 2020г. ср. гр.        Май 2021г. ср.гр.                 Май 2022г. ст. гр.</w:t>
                            </w:r>
                          </w:p>
                          <w:p w:rsidR="001F664E" w:rsidRDefault="001F664E" w:rsidP="001F66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1.2pt;margin-top:249.75pt;width:425.25pt;height: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">
                <v:textbox>
                  <w:txbxContent>
                    <w:p w:rsidR="001F664E" w:rsidRDefault="001F664E" w:rsidP="001F664E">
                      <w:r>
                        <w:t xml:space="preserve">          Сентябрь 2020г. ср. гр.        Май 2021г. ср.гр.                 Май 2022г. ст. гр.</w:t>
                      </w:r>
                    </w:p>
                    <w:p w:rsidR="001F664E" w:rsidRDefault="001F664E" w:rsidP="001F664E"/>
                  </w:txbxContent>
                </v:textbox>
              </v:rect>
            </w:pict>
          </mc:Fallback>
        </mc:AlternateContent>
      </w:r>
      <w:r w:rsidRPr="009A630C">
        <w:rPr>
          <w:b/>
          <w:noProof/>
          <w:sz w:val="28"/>
          <w:szCs w:val="28"/>
          <w:lang w:eastAsia="ru-RU"/>
        </w:rPr>
        <w:drawing>
          <wp:inline distT="0" distB="0" distL="0" distR="0">
            <wp:extent cx="5486400" cy="30480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2DFE" w:rsidRDefault="005D2DFE" w:rsidP="00B9223D">
      <w:pPr>
        <w:spacing w:after="0" w:line="240" w:lineRule="auto"/>
        <w:jc w:val="center"/>
        <w:rPr>
          <w:rFonts w:ascii="Times New Roman" w:hAnsi="Times New Roman"/>
          <w:b/>
          <w:sz w:val="28"/>
          <w:szCs w:val="28"/>
        </w:rPr>
      </w:pPr>
    </w:p>
    <w:p w:rsidR="00B9223D" w:rsidRDefault="005D2DFE" w:rsidP="00B9223D">
      <w:pPr>
        <w:spacing w:after="0" w:line="240" w:lineRule="auto"/>
        <w:jc w:val="center"/>
        <w:rPr>
          <w:rFonts w:ascii="Times New Roman" w:hAnsi="Times New Roman"/>
          <w:b/>
          <w:sz w:val="28"/>
          <w:szCs w:val="28"/>
        </w:rPr>
      </w:pPr>
      <w:r>
        <w:rPr>
          <w:rFonts w:ascii="Times New Roman" w:hAnsi="Times New Roman"/>
          <w:b/>
          <w:sz w:val="28"/>
          <w:szCs w:val="28"/>
        </w:rPr>
        <w:t>4. Развитие речевого творчества</w:t>
      </w:r>
    </w:p>
    <w:p w:rsidR="005D2DFE" w:rsidRPr="00B9223D" w:rsidRDefault="005D2DFE" w:rsidP="00B9223D">
      <w:pPr>
        <w:spacing w:after="0" w:line="240" w:lineRule="auto"/>
        <w:jc w:val="center"/>
        <w:rPr>
          <w:rFonts w:ascii="Times New Roman" w:hAnsi="Times New Roman"/>
          <w:b/>
          <w:sz w:val="28"/>
          <w:szCs w:val="28"/>
        </w:rPr>
      </w:pP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Критерии:</w:t>
      </w:r>
    </w:p>
    <w:p w:rsid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Высокий уровень педагогических воздействий.</w:t>
      </w:r>
      <w:r w:rsidRPr="00B9223D">
        <w:rPr>
          <w:rFonts w:ascii="Times New Roman" w:hAnsi="Times New Roman"/>
          <w:sz w:val="28"/>
          <w:szCs w:val="28"/>
        </w:rPr>
        <w:t xml:space="preserve"> В речи использует много неологизмов. Постоянно проявляет словотворчество. Составляет небольшие описательные рассказы, короткие сказки, рассказы из личного и коллективного опыта как с помощью взрослого, так и самостоятельно. Интересуется рифмовками, пробует создавать рифмы.</w:t>
      </w:r>
    </w:p>
    <w:p w:rsidR="005D2DFE" w:rsidRPr="00B9223D" w:rsidRDefault="005D2DFE" w:rsidP="00B9223D">
      <w:pPr>
        <w:spacing w:after="0" w:line="240" w:lineRule="auto"/>
        <w:jc w:val="both"/>
        <w:rPr>
          <w:rFonts w:ascii="Times New Roman" w:hAnsi="Times New Roman"/>
          <w:sz w:val="28"/>
          <w:szCs w:val="28"/>
        </w:rPr>
      </w:pPr>
    </w:p>
    <w:p w:rsid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Средний уровень эффективности педагогических воздействий.</w:t>
      </w:r>
      <w:r w:rsidRPr="00B9223D">
        <w:rPr>
          <w:rFonts w:ascii="Times New Roman" w:hAnsi="Times New Roman"/>
          <w:sz w:val="28"/>
          <w:szCs w:val="28"/>
        </w:rPr>
        <w:t xml:space="preserve"> В речи использует немногочисленные неологизмы. Иногда проявляет словотворчество. Составляет небольшие описательные рассказы, короткие сказки, рассказы из личного и коллективного опыта, преимущественно с помощью взрослого. Замечает рифмовки.</w:t>
      </w:r>
    </w:p>
    <w:p w:rsidR="005D2DFE" w:rsidRPr="00B9223D" w:rsidRDefault="005D2DFE" w:rsidP="00B9223D">
      <w:pPr>
        <w:spacing w:after="0" w:line="240" w:lineRule="auto"/>
        <w:jc w:val="both"/>
        <w:rPr>
          <w:rFonts w:ascii="Times New Roman" w:hAnsi="Times New Roman"/>
          <w:sz w:val="28"/>
          <w:szCs w:val="28"/>
        </w:rPr>
      </w:pPr>
    </w:p>
    <w:p w:rsidR="00B9223D" w:rsidRPr="00B9223D" w:rsidRDefault="00B9223D" w:rsidP="00B9223D">
      <w:pPr>
        <w:spacing w:after="0" w:line="240" w:lineRule="auto"/>
        <w:jc w:val="both"/>
        <w:rPr>
          <w:rFonts w:ascii="Times New Roman" w:hAnsi="Times New Roman"/>
          <w:sz w:val="28"/>
          <w:szCs w:val="28"/>
        </w:rPr>
      </w:pPr>
      <w:r w:rsidRPr="00B9223D">
        <w:rPr>
          <w:rFonts w:ascii="Times New Roman" w:hAnsi="Times New Roman"/>
          <w:sz w:val="28"/>
          <w:szCs w:val="28"/>
        </w:rPr>
        <w:t xml:space="preserve">    </w:t>
      </w:r>
      <w:r w:rsidRPr="005D2DFE">
        <w:rPr>
          <w:rFonts w:ascii="Times New Roman" w:hAnsi="Times New Roman"/>
          <w:i/>
          <w:sz w:val="28"/>
          <w:szCs w:val="28"/>
        </w:rPr>
        <w:t>Низкий уровень педагогических воздействий.</w:t>
      </w:r>
      <w:r w:rsidRPr="00B9223D">
        <w:rPr>
          <w:rFonts w:ascii="Times New Roman" w:hAnsi="Times New Roman"/>
          <w:sz w:val="28"/>
          <w:szCs w:val="28"/>
        </w:rPr>
        <w:t xml:space="preserve"> В речи отсутствуют неологизмы. Словотворчество не проявляет. Затрудняется в составлении небольших описательных рассказов, коротких сказок,  рассказов из личного и коллективного опыта, выполняет задачу только в совместной со взрослым деятельности при ведущей роли взрослого. Не замечает рифмовки.</w:t>
      </w:r>
    </w:p>
    <w:p w:rsidR="00B9223D" w:rsidRDefault="00B9223D" w:rsidP="00B9223D">
      <w:pPr>
        <w:spacing w:after="0" w:line="240" w:lineRule="auto"/>
        <w:jc w:val="both"/>
        <w:rPr>
          <w:rFonts w:ascii="Times New Roman" w:hAnsi="Times New Roman"/>
          <w:sz w:val="28"/>
          <w:szCs w:val="28"/>
        </w:rPr>
      </w:pPr>
    </w:p>
    <w:p w:rsidR="00B9223D" w:rsidRPr="00B9223D" w:rsidRDefault="00B9223D" w:rsidP="00B9223D">
      <w:pPr>
        <w:spacing w:after="0" w:line="240" w:lineRule="auto"/>
        <w:jc w:val="both"/>
        <w:rPr>
          <w:rFonts w:ascii="Times New Roman" w:hAnsi="Times New Roman"/>
          <w:sz w:val="28"/>
          <w:szCs w:val="28"/>
        </w:rPr>
      </w:pPr>
    </w:p>
    <w:p w:rsidR="00B9223D" w:rsidRDefault="00F00039" w:rsidP="00B9223D">
      <w:pPr>
        <w:pStyle w:val="ListParagraph"/>
        <w:spacing w:before="100" w:beforeAutospacing="1" w:after="100" w:afterAutospacing="1"/>
        <w:ind w:left="0" w:right="-5"/>
        <w:rPr>
          <w:b/>
          <w:sz w:val="28"/>
          <w:szCs w:val="28"/>
        </w:rPr>
      </w:pPr>
      <w:r>
        <w:rPr>
          <w:b/>
          <w:noProof/>
          <w:sz w:val="28"/>
          <w:szCs w:val="28"/>
          <w:lang w:eastAsia="ru-RU"/>
        </w:rPr>
        <w:lastRenderedPageBreak/>
        <mc:AlternateContent>
          <mc:Choice Requires="wps">
            <w:drawing>
              <wp:anchor distT="0" distB="0" distL="114300" distR="114300" simplePos="0" relativeHeight="251664896" behindDoc="0" locked="0" layoutInCell="1" allowOverlap="1">
                <wp:simplePos x="0" y="0"/>
                <wp:positionH relativeFrom="column">
                  <wp:posOffset>62865</wp:posOffset>
                </wp:positionH>
                <wp:positionV relativeFrom="paragraph">
                  <wp:posOffset>3023235</wp:posOffset>
                </wp:positionV>
                <wp:extent cx="5400675" cy="438150"/>
                <wp:effectExtent l="9525" t="9525" r="9525" b="9525"/>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38150"/>
                        </a:xfrm>
                        <a:prstGeom prst="rect">
                          <a:avLst/>
                        </a:prstGeom>
                        <a:solidFill>
                          <a:srgbClr val="FFFFFF"/>
                        </a:solidFill>
                        <a:ln w="9525">
                          <a:solidFill>
                            <a:srgbClr val="000000"/>
                          </a:solidFill>
                          <a:miter lim="800000"/>
                          <a:headEnd/>
                          <a:tailEnd/>
                        </a:ln>
                      </wps:spPr>
                      <wps:txbx>
                        <w:txbxContent>
                          <w:p w:rsidR="00142599" w:rsidRDefault="00142599" w:rsidP="00142599">
                            <w:r>
                              <w:t xml:space="preserve">          Сентябрь 2020г. ср. гр.        Май 2021г. ср.гр.                 Май 2022г. ст. гр.</w:t>
                            </w:r>
                          </w:p>
                          <w:p w:rsidR="00142599" w:rsidRDefault="00142599" w:rsidP="001425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margin-left:4.95pt;margin-top:238.05pt;width:425.25pt;height: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">
                <v:textbox>
                  <w:txbxContent>
                    <w:p w:rsidR="00142599" w:rsidRDefault="00142599" w:rsidP="00142599">
                      <w:r>
                        <w:t xml:space="preserve">          Сентябрь 2020г. ср. гр.        Май 2021г. ср.гр.                 Май 2022г. ст. гр.</w:t>
                      </w:r>
                    </w:p>
                    <w:p w:rsidR="00142599" w:rsidRDefault="00142599" w:rsidP="00142599"/>
                  </w:txbxContent>
                </v:textbox>
              </v:rect>
            </w:pict>
          </mc:Fallback>
        </mc:AlternateContent>
      </w:r>
      <w:r w:rsidRPr="009A630C">
        <w:rPr>
          <w:b/>
          <w:noProof/>
          <w:sz w:val="28"/>
          <w:szCs w:val="28"/>
          <w:lang w:eastAsia="ru-RU"/>
        </w:rPr>
        <w:drawing>
          <wp:inline distT="0" distB="0" distL="0" distR="0">
            <wp:extent cx="5486400" cy="30480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223D" w:rsidRDefault="00B9223D" w:rsidP="00B9223D">
      <w:pPr>
        <w:pStyle w:val="ListParagraph"/>
        <w:spacing w:before="100" w:beforeAutospacing="1" w:after="100" w:afterAutospacing="1"/>
        <w:ind w:right="567"/>
        <w:rPr>
          <w:b/>
          <w:sz w:val="28"/>
          <w:szCs w:val="28"/>
        </w:rPr>
      </w:pPr>
    </w:p>
    <w:p w:rsidR="00B9223D" w:rsidRDefault="00B9223D" w:rsidP="00B9223D">
      <w:pPr>
        <w:pStyle w:val="ListParagraph"/>
        <w:spacing w:before="100" w:beforeAutospacing="1" w:after="100" w:afterAutospacing="1"/>
        <w:ind w:right="567"/>
        <w:rPr>
          <w:b/>
          <w:sz w:val="28"/>
          <w:szCs w:val="28"/>
        </w:rPr>
      </w:pPr>
    </w:p>
    <w:p w:rsidR="00B9223D" w:rsidRDefault="00B9223D" w:rsidP="00B9223D">
      <w:pPr>
        <w:pStyle w:val="ListParagraph"/>
        <w:spacing w:before="100" w:beforeAutospacing="1" w:after="100" w:afterAutospacing="1"/>
        <w:ind w:right="567"/>
        <w:rPr>
          <w:b/>
          <w:sz w:val="28"/>
          <w:szCs w:val="28"/>
        </w:rPr>
      </w:pPr>
    </w:p>
    <w:p w:rsidR="00B9223D" w:rsidRDefault="00B9223D" w:rsidP="00B9223D">
      <w:pPr>
        <w:pStyle w:val="ListParagraph"/>
        <w:spacing w:before="100" w:beforeAutospacing="1" w:after="100" w:afterAutospacing="1"/>
        <w:ind w:right="567"/>
        <w:rPr>
          <w:b/>
          <w:sz w:val="28"/>
          <w:szCs w:val="28"/>
        </w:rPr>
      </w:pPr>
    </w:p>
    <w:p w:rsidR="00B9223D" w:rsidRDefault="00B9223D" w:rsidP="00B9223D">
      <w:pPr>
        <w:pStyle w:val="ListParagraph"/>
        <w:spacing w:before="100" w:beforeAutospacing="1" w:after="100" w:afterAutospacing="1"/>
        <w:ind w:right="567"/>
        <w:rPr>
          <w:b/>
          <w:sz w:val="28"/>
          <w:szCs w:val="28"/>
        </w:rPr>
      </w:pPr>
    </w:p>
    <w:p w:rsidR="00B9223D" w:rsidRDefault="00B9223D" w:rsidP="00B9223D">
      <w:pPr>
        <w:pStyle w:val="ListParagraph"/>
        <w:spacing w:before="100" w:beforeAutospacing="1" w:after="100" w:afterAutospacing="1"/>
        <w:ind w:right="567"/>
        <w:rPr>
          <w:b/>
          <w:sz w:val="28"/>
          <w:szCs w:val="28"/>
        </w:rPr>
      </w:pPr>
    </w:p>
    <w:p w:rsidR="00B9223D" w:rsidRDefault="00B9223D" w:rsidP="00B9223D">
      <w:pPr>
        <w:pStyle w:val="ListParagraph"/>
        <w:spacing w:before="100" w:beforeAutospacing="1" w:after="100" w:afterAutospacing="1"/>
        <w:ind w:right="567"/>
        <w:rPr>
          <w:b/>
          <w:sz w:val="28"/>
          <w:szCs w:val="28"/>
        </w:rPr>
      </w:pPr>
    </w:p>
    <w:p w:rsidR="00B9223D" w:rsidRDefault="00B9223D" w:rsidP="00B9223D">
      <w:pPr>
        <w:pStyle w:val="ListParagraph"/>
        <w:spacing w:before="100" w:beforeAutospacing="1" w:after="100" w:afterAutospacing="1"/>
        <w:ind w:left="1080" w:right="567"/>
        <w:rPr>
          <w:b/>
          <w:sz w:val="28"/>
          <w:szCs w:val="28"/>
        </w:rPr>
      </w:pPr>
    </w:p>
    <w:p w:rsidR="00B9223D" w:rsidRDefault="00B9223D" w:rsidP="00B9223D">
      <w:pPr>
        <w:pStyle w:val="ListParagraph"/>
        <w:spacing w:before="100" w:beforeAutospacing="1" w:after="100" w:afterAutospacing="1"/>
        <w:ind w:left="1080" w:right="567"/>
        <w:jc w:val="right"/>
        <w:rPr>
          <w:b/>
          <w:sz w:val="28"/>
          <w:szCs w:val="28"/>
        </w:rPr>
      </w:pPr>
    </w:p>
    <w:p w:rsidR="00B9223D" w:rsidRDefault="00B9223D" w:rsidP="00B9223D">
      <w:pPr>
        <w:pStyle w:val="ListParagraph"/>
        <w:spacing w:before="100" w:beforeAutospacing="1" w:after="100" w:afterAutospacing="1"/>
        <w:ind w:left="1080" w:right="567"/>
        <w:jc w:val="right"/>
        <w:rPr>
          <w:b/>
          <w:sz w:val="28"/>
          <w:szCs w:val="28"/>
        </w:rPr>
      </w:pPr>
    </w:p>
    <w:p w:rsidR="00B9223D" w:rsidRDefault="00B9223D" w:rsidP="00B9223D">
      <w:pPr>
        <w:pStyle w:val="ListParagraph"/>
        <w:spacing w:before="100" w:beforeAutospacing="1" w:after="100" w:afterAutospacing="1"/>
        <w:ind w:left="1080" w:right="567"/>
        <w:jc w:val="right"/>
        <w:rPr>
          <w:b/>
          <w:sz w:val="28"/>
          <w:szCs w:val="28"/>
        </w:rPr>
      </w:pPr>
    </w:p>
    <w:p w:rsidR="00B9223D" w:rsidRPr="004E33B0" w:rsidRDefault="00B9223D" w:rsidP="00B9223D">
      <w:pPr>
        <w:spacing w:before="100" w:beforeAutospacing="1" w:after="100" w:afterAutospacing="1"/>
        <w:ind w:right="567"/>
        <w:rPr>
          <w:b/>
          <w:sz w:val="28"/>
          <w:szCs w:val="28"/>
        </w:rPr>
      </w:pPr>
    </w:p>
    <w:p w:rsidR="00B9223D" w:rsidRDefault="00B9223D" w:rsidP="00B9223D">
      <w:pPr>
        <w:pStyle w:val="ListParagraph"/>
        <w:spacing w:before="100" w:beforeAutospacing="1" w:after="100" w:afterAutospacing="1"/>
        <w:ind w:left="1080" w:right="567"/>
        <w:rPr>
          <w:b/>
          <w:sz w:val="28"/>
          <w:szCs w:val="28"/>
        </w:rPr>
      </w:pPr>
    </w:p>
    <w:p w:rsidR="00B9223D" w:rsidRDefault="00B9223D" w:rsidP="00B9223D">
      <w:pPr>
        <w:pStyle w:val="ListParagraph"/>
        <w:spacing w:before="100" w:beforeAutospacing="1" w:after="100" w:afterAutospacing="1"/>
        <w:ind w:left="1080" w:right="567"/>
        <w:rPr>
          <w:b/>
          <w:sz w:val="28"/>
          <w:szCs w:val="28"/>
        </w:rPr>
      </w:pPr>
    </w:p>
    <w:p w:rsidR="00B9223D" w:rsidRDefault="00B9223D" w:rsidP="00B9223D">
      <w:pPr>
        <w:pStyle w:val="ListParagraph"/>
        <w:spacing w:before="100" w:beforeAutospacing="1" w:after="100" w:afterAutospacing="1"/>
        <w:ind w:left="1080" w:right="567"/>
        <w:rPr>
          <w:b/>
          <w:sz w:val="28"/>
          <w:szCs w:val="28"/>
        </w:rPr>
      </w:pPr>
    </w:p>
    <w:p w:rsidR="00B9223D" w:rsidRDefault="00B9223D" w:rsidP="00B9223D">
      <w:pPr>
        <w:pStyle w:val="ListParagraph"/>
        <w:spacing w:before="100" w:beforeAutospacing="1" w:after="100" w:afterAutospacing="1"/>
        <w:ind w:left="1080" w:right="567"/>
        <w:rPr>
          <w:b/>
          <w:sz w:val="28"/>
          <w:szCs w:val="28"/>
        </w:rPr>
      </w:pPr>
    </w:p>
    <w:p w:rsidR="00B9223D" w:rsidRDefault="00B9223D" w:rsidP="00B9223D">
      <w:pPr>
        <w:pStyle w:val="ListParagraph"/>
        <w:spacing w:before="100" w:beforeAutospacing="1" w:after="100" w:afterAutospacing="1"/>
        <w:ind w:left="1080" w:right="567"/>
        <w:rPr>
          <w:b/>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B9223D" w:rsidRDefault="00B9223D" w:rsidP="00ED0F73">
      <w:pPr>
        <w:spacing w:after="0" w:line="240" w:lineRule="auto"/>
        <w:jc w:val="both"/>
        <w:rPr>
          <w:rFonts w:ascii="Times New Roman" w:hAnsi="Times New Roman"/>
          <w:sz w:val="28"/>
          <w:szCs w:val="28"/>
        </w:rPr>
      </w:pPr>
    </w:p>
    <w:p w:rsidR="00A65B24" w:rsidRDefault="00A65B24" w:rsidP="00ED0F73">
      <w:pPr>
        <w:spacing w:after="0" w:line="240" w:lineRule="auto"/>
        <w:jc w:val="both"/>
        <w:rPr>
          <w:rFonts w:ascii="Times New Roman" w:hAnsi="Times New Roman"/>
          <w:sz w:val="28"/>
          <w:szCs w:val="28"/>
        </w:rPr>
      </w:pPr>
    </w:p>
    <w:p w:rsidR="00A65B24" w:rsidRDefault="00A65B24" w:rsidP="00ED0F73">
      <w:pPr>
        <w:spacing w:after="0" w:line="240" w:lineRule="auto"/>
        <w:jc w:val="both"/>
        <w:rPr>
          <w:rFonts w:ascii="Times New Roman" w:hAnsi="Times New Roman"/>
          <w:sz w:val="28"/>
          <w:szCs w:val="28"/>
        </w:rPr>
      </w:pPr>
    </w:p>
    <w:p w:rsidR="005D2DFE" w:rsidRPr="005D2DFE" w:rsidRDefault="005D2DFE" w:rsidP="005D2DFE">
      <w:pPr>
        <w:pStyle w:val="ListParagraph"/>
        <w:spacing w:before="100" w:beforeAutospacing="1" w:after="100" w:afterAutospacing="1"/>
        <w:ind w:left="1080" w:right="567"/>
        <w:jc w:val="right"/>
        <w:rPr>
          <w:rFonts w:ascii="Times New Roman" w:hAnsi="Times New Roman"/>
          <w:b/>
          <w:sz w:val="28"/>
          <w:szCs w:val="28"/>
        </w:rPr>
      </w:pPr>
      <w:r>
        <w:rPr>
          <w:rFonts w:ascii="Times New Roman" w:hAnsi="Times New Roman"/>
          <w:b/>
          <w:sz w:val="28"/>
          <w:szCs w:val="28"/>
        </w:rPr>
        <w:lastRenderedPageBreak/>
        <w:t xml:space="preserve">Приложение </w:t>
      </w:r>
      <w:r w:rsidRPr="005D2DFE">
        <w:rPr>
          <w:rFonts w:ascii="Times New Roman" w:hAnsi="Times New Roman"/>
          <w:b/>
          <w:sz w:val="28"/>
          <w:szCs w:val="28"/>
        </w:rPr>
        <w:t>2</w:t>
      </w:r>
    </w:p>
    <w:p w:rsidR="005D2DFE" w:rsidRDefault="005D2DFE" w:rsidP="005D2DFE">
      <w:pPr>
        <w:pStyle w:val="ListParagraph"/>
        <w:spacing w:before="100" w:beforeAutospacing="1" w:after="100" w:afterAutospacing="1"/>
        <w:ind w:left="1080" w:right="567"/>
        <w:jc w:val="right"/>
        <w:rPr>
          <w:rFonts w:ascii="Times New Roman" w:hAnsi="Times New Roman"/>
          <w:b/>
          <w:sz w:val="28"/>
          <w:szCs w:val="28"/>
        </w:rPr>
      </w:pPr>
    </w:p>
    <w:p w:rsidR="005D2DFE" w:rsidRPr="005D2DFE" w:rsidRDefault="005D2DFE" w:rsidP="005D2DFE">
      <w:pPr>
        <w:pStyle w:val="ListParagraph"/>
        <w:spacing w:before="100" w:beforeAutospacing="1" w:after="100" w:afterAutospacing="1"/>
        <w:ind w:left="1080" w:right="567"/>
        <w:jc w:val="center"/>
        <w:rPr>
          <w:rFonts w:ascii="Times New Roman" w:hAnsi="Times New Roman"/>
          <w:b/>
          <w:sz w:val="28"/>
          <w:szCs w:val="28"/>
        </w:rPr>
      </w:pPr>
      <w:r w:rsidRPr="005D2DFE">
        <w:rPr>
          <w:rFonts w:ascii="Times New Roman" w:hAnsi="Times New Roman"/>
          <w:b/>
          <w:sz w:val="28"/>
          <w:szCs w:val="28"/>
        </w:rPr>
        <w:t>Алгоритм одевания.</w:t>
      </w:r>
    </w:p>
    <w:p w:rsidR="005D2DFE" w:rsidRDefault="00F00039" w:rsidP="005D2DFE">
      <w:pPr>
        <w:spacing w:after="0" w:line="240" w:lineRule="auto"/>
        <w:jc w:val="right"/>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3872" behindDoc="0" locked="0" layoutInCell="1" allowOverlap="1">
            <wp:simplePos x="0" y="0"/>
            <wp:positionH relativeFrom="column">
              <wp:posOffset>358140</wp:posOffset>
            </wp:positionH>
            <wp:positionV relativeFrom="paragraph">
              <wp:posOffset>26035</wp:posOffset>
            </wp:positionV>
            <wp:extent cx="4762500" cy="3927475"/>
            <wp:effectExtent l="38100" t="38100" r="19050" b="15875"/>
            <wp:wrapNone/>
            <wp:docPr id="23" name="Рисунок 12" descr="C:\Users\Пользователь\Загрузки\o5-tp-algoritm-odevaniya-ziney-odezhd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Пользователь\Загрузки\o5-tp-algoritm-odevaniya-ziney-odezhdy-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927475"/>
                    </a:xfrm>
                    <a:prstGeom prst="rect">
                      <a:avLst/>
                    </a:prstGeom>
                    <a:noFill/>
                    <a:ln w="38100">
                      <a:solidFill>
                        <a:srgbClr val="FF0000"/>
                      </a:solidFill>
                      <a:miter lim="800000"/>
                      <a:headEnd/>
                      <a:tailEnd/>
                    </a:ln>
                    <a:effectLst/>
                  </pic:spPr>
                </pic:pic>
              </a:graphicData>
            </a:graphic>
            <wp14:sizeRelH relativeFrom="page">
              <wp14:pctWidth>0</wp14:pctWidth>
            </wp14:sizeRelH>
            <wp14:sizeRelV relativeFrom="page">
              <wp14:pctHeight>0</wp14:pctHeight>
            </wp14:sizeRelV>
          </wp:anchor>
        </w:drawing>
      </w: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142599" w:rsidRDefault="00142599" w:rsidP="005D2DFE">
      <w:pPr>
        <w:tabs>
          <w:tab w:val="left" w:pos="990"/>
        </w:tabs>
        <w:jc w:val="center"/>
        <w:rPr>
          <w:rFonts w:ascii="Times New Roman" w:hAnsi="Times New Roman"/>
          <w:b/>
          <w:sz w:val="28"/>
          <w:szCs w:val="28"/>
          <w:lang w:eastAsia="ru-RU"/>
        </w:rPr>
      </w:pPr>
    </w:p>
    <w:p w:rsidR="00142599" w:rsidRDefault="00142599" w:rsidP="005D2DFE">
      <w:pPr>
        <w:tabs>
          <w:tab w:val="left" w:pos="990"/>
        </w:tabs>
        <w:jc w:val="center"/>
        <w:rPr>
          <w:rFonts w:ascii="Times New Roman" w:hAnsi="Times New Roman"/>
          <w:b/>
          <w:sz w:val="28"/>
          <w:szCs w:val="28"/>
          <w:lang w:eastAsia="ru-RU"/>
        </w:rPr>
      </w:pPr>
    </w:p>
    <w:p w:rsidR="00142599" w:rsidRDefault="00142599" w:rsidP="005D2DFE">
      <w:pPr>
        <w:tabs>
          <w:tab w:val="left" w:pos="990"/>
        </w:tabs>
        <w:jc w:val="center"/>
        <w:rPr>
          <w:rFonts w:ascii="Times New Roman" w:hAnsi="Times New Roman"/>
          <w:b/>
          <w:sz w:val="28"/>
          <w:szCs w:val="28"/>
          <w:lang w:eastAsia="ru-RU"/>
        </w:rPr>
      </w:pPr>
    </w:p>
    <w:p w:rsidR="00142599" w:rsidRDefault="00142599" w:rsidP="005D2DFE">
      <w:pPr>
        <w:tabs>
          <w:tab w:val="left" w:pos="990"/>
        </w:tabs>
        <w:jc w:val="center"/>
        <w:rPr>
          <w:rFonts w:ascii="Times New Roman" w:hAnsi="Times New Roman"/>
          <w:b/>
          <w:sz w:val="28"/>
          <w:szCs w:val="28"/>
          <w:lang w:eastAsia="ru-RU"/>
        </w:rPr>
      </w:pPr>
    </w:p>
    <w:p w:rsidR="00142599" w:rsidRDefault="00142599" w:rsidP="005D2DFE">
      <w:pPr>
        <w:tabs>
          <w:tab w:val="left" w:pos="990"/>
        </w:tabs>
        <w:jc w:val="center"/>
        <w:rPr>
          <w:rFonts w:ascii="Times New Roman" w:hAnsi="Times New Roman"/>
          <w:b/>
          <w:sz w:val="28"/>
          <w:szCs w:val="28"/>
          <w:lang w:eastAsia="ru-RU"/>
        </w:rPr>
      </w:pPr>
    </w:p>
    <w:p w:rsidR="00142599" w:rsidRDefault="00142599" w:rsidP="005D2DFE">
      <w:pPr>
        <w:tabs>
          <w:tab w:val="left" w:pos="990"/>
        </w:tabs>
        <w:jc w:val="center"/>
        <w:rPr>
          <w:rFonts w:ascii="Times New Roman" w:hAnsi="Times New Roman"/>
          <w:b/>
          <w:sz w:val="28"/>
          <w:szCs w:val="28"/>
          <w:lang w:eastAsia="ru-RU"/>
        </w:rPr>
      </w:pPr>
    </w:p>
    <w:p w:rsidR="00142599" w:rsidRDefault="00142599" w:rsidP="005D2DFE">
      <w:pPr>
        <w:tabs>
          <w:tab w:val="left" w:pos="990"/>
        </w:tabs>
        <w:jc w:val="center"/>
        <w:rPr>
          <w:rFonts w:ascii="Times New Roman" w:hAnsi="Times New Roman"/>
          <w:b/>
          <w:sz w:val="28"/>
          <w:szCs w:val="28"/>
          <w:lang w:eastAsia="ru-RU"/>
        </w:rPr>
      </w:pPr>
    </w:p>
    <w:p w:rsidR="00142599" w:rsidRDefault="00142599" w:rsidP="005D2DFE">
      <w:pPr>
        <w:tabs>
          <w:tab w:val="left" w:pos="990"/>
        </w:tabs>
        <w:jc w:val="center"/>
        <w:rPr>
          <w:rFonts w:ascii="Times New Roman" w:hAnsi="Times New Roman"/>
          <w:b/>
          <w:sz w:val="28"/>
          <w:szCs w:val="28"/>
          <w:lang w:eastAsia="ru-RU"/>
        </w:rPr>
      </w:pPr>
    </w:p>
    <w:p w:rsidR="00142599" w:rsidRDefault="00142599" w:rsidP="005D2DFE">
      <w:pPr>
        <w:tabs>
          <w:tab w:val="left" w:pos="990"/>
        </w:tabs>
        <w:jc w:val="center"/>
        <w:rPr>
          <w:rFonts w:ascii="Times New Roman" w:hAnsi="Times New Roman"/>
          <w:b/>
          <w:sz w:val="28"/>
          <w:szCs w:val="28"/>
          <w:lang w:eastAsia="ru-RU"/>
        </w:rPr>
      </w:pPr>
    </w:p>
    <w:p w:rsidR="005D2DFE" w:rsidRPr="005D2DFE" w:rsidRDefault="005D2DFE" w:rsidP="005D2DFE">
      <w:pPr>
        <w:tabs>
          <w:tab w:val="left" w:pos="990"/>
        </w:tabs>
        <w:jc w:val="center"/>
        <w:rPr>
          <w:rFonts w:ascii="Times New Roman" w:hAnsi="Times New Roman"/>
          <w:b/>
          <w:sz w:val="28"/>
          <w:szCs w:val="28"/>
          <w:lang w:eastAsia="ru-RU"/>
        </w:rPr>
      </w:pPr>
      <w:r w:rsidRPr="005D2DFE">
        <w:rPr>
          <w:rFonts w:ascii="Times New Roman" w:hAnsi="Times New Roman"/>
          <w:b/>
          <w:sz w:val="28"/>
          <w:szCs w:val="28"/>
          <w:lang w:eastAsia="ru-RU"/>
        </w:rPr>
        <w:t>Алгоритм умывания.</w:t>
      </w:r>
    </w:p>
    <w:p w:rsidR="005D2DFE" w:rsidRDefault="00F00039" w:rsidP="005D2DFE">
      <w:pPr>
        <w:jc w:val="center"/>
        <w:rPr>
          <w:lang w:eastAsia="ru-RU"/>
        </w:rPr>
      </w:pPr>
      <w:r>
        <w:rPr>
          <w:noProof/>
          <w:lang w:eastAsia="ru-RU"/>
        </w:rPr>
        <w:drawing>
          <wp:anchor distT="0" distB="0" distL="114300" distR="114300" simplePos="0" relativeHeight="251662848" behindDoc="0" locked="0" layoutInCell="1" allowOverlap="1">
            <wp:simplePos x="0" y="0"/>
            <wp:positionH relativeFrom="column">
              <wp:posOffset>567690</wp:posOffset>
            </wp:positionH>
            <wp:positionV relativeFrom="paragraph">
              <wp:posOffset>100330</wp:posOffset>
            </wp:positionV>
            <wp:extent cx="4610100" cy="3600450"/>
            <wp:effectExtent l="38100" t="38100" r="19050" b="19050"/>
            <wp:wrapNone/>
            <wp:docPr id="22" name="Рисунок 11" descr="C:\Users\Пользователь\Desktop\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Пользователь\Desktop\41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3600450"/>
                    </a:xfrm>
                    <a:prstGeom prst="rect">
                      <a:avLst/>
                    </a:prstGeom>
                    <a:noFill/>
                    <a:ln w="38100">
                      <a:solidFill>
                        <a:srgbClr val="FF0000"/>
                      </a:solidFill>
                      <a:miter lim="800000"/>
                      <a:headEnd/>
                      <a:tailEnd/>
                    </a:ln>
                    <a:effectLst/>
                  </pic:spPr>
                </pic:pic>
              </a:graphicData>
            </a:graphic>
            <wp14:sizeRelH relativeFrom="page">
              <wp14:pctWidth>0</wp14:pctWidth>
            </wp14:sizeRelH>
            <wp14:sizeRelV relativeFrom="page">
              <wp14:pctHeight>0</wp14:pctHeight>
            </wp14:sizeRelV>
          </wp:anchor>
        </w:drawing>
      </w:r>
    </w:p>
    <w:p w:rsidR="005D2DFE" w:rsidRDefault="005D2DFE" w:rsidP="005D2DFE">
      <w:pPr>
        <w:spacing w:after="0" w:line="240" w:lineRule="auto"/>
        <w:jc w:val="right"/>
        <w:rPr>
          <w:noProof/>
          <w:lang w:eastAsia="ru-RU"/>
        </w:rPr>
      </w:pPr>
    </w:p>
    <w:p w:rsidR="005D2DFE" w:rsidRDefault="005D2DFE" w:rsidP="006E4BD6">
      <w:pPr>
        <w:spacing w:after="0" w:line="240" w:lineRule="auto"/>
        <w:jc w:val="right"/>
        <w:rPr>
          <w:noProof/>
          <w:lang w:eastAsia="ru-RU"/>
        </w:rPr>
      </w:pPr>
    </w:p>
    <w:p w:rsidR="005D2DFE" w:rsidRDefault="005D2DFE" w:rsidP="006E4BD6">
      <w:pPr>
        <w:spacing w:after="0" w:line="240" w:lineRule="auto"/>
        <w:jc w:val="right"/>
        <w:rPr>
          <w:noProof/>
          <w:lang w:eastAsia="ru-RU"/>
        </w:rPr>
      </w:pPr>
    </w:p>
    <w:p w:rsidR="005D2DFE" w:rsidRDefault="005D2DFE" w:rsidP="006E4BD6">
      <w:pPr>
        <w:spacing w:after="0" w:line="240" w:lineRule="auto"/>
        <w:jc w:val="right"/>
        <w:rPr>
          <w:noProof/>
          <w:lang w:eastAsia="ru-RU"/>
        </w:rPr>
      </w:pPr>
    </w:p>
    <w:p w:rsidR="005D2DFE" w:rsidRDefault="005D2DFE" w:rsidP="006E4BD6">
      <w:pPr>
        <w:spacing w:after="0" w:line="240" w:lineRule="auto"/>
        <w:jc w:val="right"/>
        <w:rPr>
          <w:noProof/>
          <w:lang w:eastAsia="ru-RU"/>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6E4BD6">
      <w:pPr>
        <w:spacing w:after="0" w:line="240" w:lineRule="auto"/>
        <w:jc w:val="right"/>
        <w:rPr>
          <w:rFonts w:ascii="Times New Roman" w:hAnsi="Times New Roman"/>
          <w:b/>
          <w:sz w:val="28"/>
          <w:szCs w:val="28"/>
        </w:rPr>
      </w:pPr>
    </w:p>
    <w:p w:rsidR="005D2DFE" w:rsidRDefault="005D2DFE" w:rsidP="00142599">
      <w:pPr>
        <w:spacing w:after="0" w:line="240" w:lineRule="auto"/>
        <w:rPr>
          <w:rFonts w:ascii="Times New Roman" w:hAnsi="Times New Roman"/>
          <w:b/>
          <w:sz w:val="28"/>
          <w:szCs w:val="28"/>
        </w:rPr>
      </w:pPr>
    </w:p>
    <w:p w:rsidR="00142599" w:rsidRDefault="00142599" w:rsidP="00142599">
      <w:pPr>
        <w:tabs>
          <w:tab w:val="left" w:pos="1155"/>
        </w:tabs>
        <w:jc w:val="right"/>
        <w:rPr>
          <w:rFonts w:ascii="Times New Roman" w:hAnsi="Times New Roman"/>
          <w:b/>
          <w:sz w:val="28"/>
          <w:szCs w:val="28"/>
          <w:lang w:eastAsia="ru-RU"/>
        </w:rPr>
      </w:pPr>
      <w:r>
        <w:rPr>
          <w:rFonts w:ascii="Times New Roman" w:hAnsi="Times New Roman"/>
          <w:b/>
          <w:sz w:val="28"/>
          <w:szCs w:val="28"/>
          <w:lang w:eastAsia="ru-RU"/>
        </w:rPr>
        <w:t xml:space="preserve">                         </w:t>
      </w:r>
    </w:p>
    <w:p w:rsidR="005D2DFE" w:rsidRPr="005D2DFE" w:rsidRDefault="005D2DFE" w:rsidP="005D2DFE">
      <w:pPr>
        <w:tabs>
          <w:tab w:val="left" w:pos="1155"/>
        </w:tabs>
        <w:jc w:val="right"/>
        <w:rPr>
          <w:rFonts w:ascii="Times New Roman" w:hAnsi="Times New Roman"/>
          <w:b/>
          <w:sz w:val="28"/>
          <w:szCs w:val="28"/>
          <w:lang w:eastAsia="ru-RU"/>
        </w:rPr>
      </w:pPr>
      <w:r w:rsidRPr="005D2DFE">
        <w:rPr>
          <w:rFonts w:ascii="Times New Roman" w:hAnsi="Times New Roman"/>
          <w:b/>
          <w:sz w:val="28"/>
          <w:szCs w:val="28"/>
          <w:lang w:eastAsia="ru-RU"/>
        </w:rPr>
        <w:lastRenderedPageBreak/>
        <w:t>Приложение 3</w:t>
      </w:r>
    </w:p>
    <w:p w:rsidR="005D2DFE" w:rsidRPr="005D2DFE" w:rsidRDefault="005D2DFE" w:rsidP="005D2DFE">
      <w:pPr>
        <w:tabs>
          <w:tab w:val="left" w:pos="1155"/>
        </w:tabs>
        <w:jc w:val="center"/>
        <w:rPr>
          <w:rFonts w:ascii="Times New Roman" w:hAnsi="Times New Roman"/>
          <w:b/>
          <w:sz w:val="28"/>
          <w:szCs w:val="28"/>
          <w:lang w:eastAsia="ru-RU"/>
        </w:rPr>
      </w:pPr>
      <w:r>
        <w:rPr>
          <w:rFonts w:ascii="Times New Roman" w:hAnsi="Times New Roman"/>
          <w:b/>
          <w:sz w:val="28"/>
          <w:szCs w:val="28"/>
          <w:lang w:eastAsia="ru-RU"/>
        </w:rPr>
        <w:t>Мнемотаблицы для составления рассказов по теме «</w:t>
      </w:r>
      <w:r w:rsidRPr="005D2DFE">
        <w:rPr>
          <w:rFonts w:ascii="Times New Roman" w:hAnsi="Times New Roman"/>
          <w:b/>
          <w:sz w:val="28"/>
          <w:szCs w:val="28"/>
          <w:lang w:eastAsia="ru-RU"/>
        </w:rPr>
        <w:t>Времена года</w:t>
      </w:r>
      <w:r>
        <w:rPr>
          <w:rFonts w:ascii="Times New Roman" w:hAnsi="Times New Roman"/>
          <w:b/>
          <w:sz w:val="28"/>
          <w:szCs w:val="28"/>
          <w:lang w:eastAsia="ru-RU"/>
        </w:rPr>
        <w:t>»</w:t>
      </w:r>
      <w:r w:rsidRPr="005D2DFE">
        <w:rPr>
          <w:rFonts w:ascii="Times New Roman" w:hAnsi="Times New Roman"/>
          <w:b/>
          <w:sz w:val="28"/>
          <w:szCs w:val="28"/>
          <w:lang w:eastAsia="ru-RU"/>
        </w:rPr>
        <w:t>.</w:t>
      </w:r>
    </w:p>
    <w:p w:rsidR="005D2DFE" w:rsidRPr="005D2DFE" w:rsidRDefault="005D2DFE" w:rsidP="005D2DFE">
      <w:pPr>
        <w:tabs>
          <w:tab w:val="left" w:pos="1155"/>
        </w:tabs>
        <w:jc w:val="center"/>
        <w:rPr>
          <w:rFonts w:ascii="Times New Roman" w:hAnsi="Times New Roman"/>
          <w:b/>
          <w:sz w:val="28"/>
          <w:szCs w:val="28"/>
          <w:lang w:eastAsia="ru-RU"/>
        </w:rPr>
      </w:pPr>
      <w:r w:rsidRPr="005D2DFE">
        <w:rPr>
          <w:rFonts w:ascii="Times New Roman" w:hAnsi="Times New Roman"/>
          <w:b/>
          <w:sz w:val="28"/>
          <w:szCs w:val="28"/>
          <w:lang w:eastAsia="ru-RU"/>
        </w:rPr>
        <w:t>Зима.</w:t>
      </w:r>
    </w:p>
    <w:p w:rsidR="005D2DFE" w:rsidRDefault="00F00039" w:rsidP="005D2DFE">
      <w:pPr>
        <w:tabs>
          <w:tab w:val="left" w:pos="1170"/>
        </w:tabs>
      </w:pPr>
      <w:r w:rsidRPr="008A4FFA">
        <w:rPr>
          <w:noProof/>
          <w:lang w:eastAsia="ru-RU"/>
        </w:rPr>
        <w:drawing>
          <wp:inline distT="0" distB="0" distL="0" distR="0">
            <wp:extent cx="5867400" cy="4902200"/>
            <wp:effectExtent l="0" t="0" r="0" b="0"/>
            <wp:docPr id="5" name="Рисунок 1" descr="tab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abl-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4902200"/>
                    </a:xfrm>
                    <a:prstGeom prst="rect">
                      <a:avLst/>
                    </a:prstGeom>
                    <a:noFill/>
                    <a:ln>
                      <a:noFill/>
                    </a:ln>
                  </pic:spPr>
                </pic:pic>
              </a:graphicData>
            </a:graphic>
          </wp:inline>
        </w:drawing>
      </w:r>
    </w:p>
    <w:p w:rsidR="005D2DFE" w:rsidRDefault="005D2DFE" w:rsidP="005D2DFE">
      <w:r>
        <w:t xml:space="preserve">       </w:t>
      </w:r>
    </w:p>
    <w:p w:rsidR="005D2DFE" w:rsidRPr="005D2DFE" w:rsidRDefault="005D2DFE" w:rsidP="005D2DFE">
      <w:pPr>
        <w:rPr>
          <w:rFonts w:ascii="Times New Roman" w:hAnsi="Times New Roman"/>
          <w:sz w:val="28"/>
          <w:szCs w:val="28"/>
        </w:rPr>
      </w:pPr>
      <w:r>
        <w:rPr>
          <w:rFonts w:ascii="Times New Roman" w:hAnsi="Times New Roman"/>
          <w:sz w:val="28"/>
          <w:szCs w:val="28"/>
        </w:rPr>
        <w:t xml:space="preserve"> </w:t>
      </w:r>
      <w:r w:rsidRPr="005D2DFE">
        <w:rPr>
          <w:rFonts w:ascii="Times New Roman" w:hAnsi="Times New Roman"/>
          <w:sz w:val="28"/>
          <w:szCs w:val="28"/>
        </w:rPr>
        <w:t>Наступила зима.</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 xml:space="preserve"> Небо закрыто серыми тёмными тучами.</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 xml:space="preserve"> Часто идёт холодный снег.</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 xml:space="preserve"> Девочки и  мальчики идут гулять на улицу.</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 xml:space="preserve"> Они лепят из снега снежки и снежную бабу.</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 xml:space="preserve"> Зимой ребята катаются на санках и коньках.</w:t>
      </w:r>
    </w:p>
    <w:p w:rsidR="005D2DFE" w:rsidRDefault="005D2DFE" w:rsidP="005D2DFE">
      <w:pPr>
        <w:tabs>
          <w:tab w:val="left" w:pos="8985"/>
        </w:tabs>
      </w:pPr>
      <w:r>
        <w:tab/>
      </w:r>
    </w:p>
    <w:p w:rsidR="005D2DFE" w:rsidRDefault="005D2DFE" w:rsidP="005D2DFE">
      <w:pPr>
        <w:tabs>
          <w:tab w:val="left" w:pos="8985"/>
        </w:tabs>
      </w:pPr>
    </w:p>
    <w:p w:rsidR="005D2DFE" w:rsidRPr="00142599" w:rsidRDefault="005D2DFE" w:rsidP="00142599">
      <w:pPr>
        <w:tabs>
          <w:tab w:val="left" w:pos="8985"/>
        </w:tabs>
        <w:jc w:val="center"/>
        <w:rPr>
          <w:rFonts w:ascii="Times New Roman" w:hAnsi="Times New Roman"/>
          <w:b/>
          <w:sz w:val="28"/>
          <w:szCs w:val="28"/>
        </w:rPr>
      </w:pPr>
      <w:r w:rsidRPr="005D2DFE">
        <w:rPr>
          <w:rFonts w:ascii="Times New Roman" w:hAnsi="Times New Roman"/>
          <w:b/>
          <w:sz w:val="28"/>
          <w:szCs w:val="28"/>
        </w:rPr>
        <w:lastRenderedPageBreak/>
        <w:t>Лето.</w:t>
      </w:r>
    </w:p>
    <w:p w:rsidR="005D2DFE" w:rsidRDefault="005D2DFE" w:rsidP="005D2DFE">
      <w:pPr>
        <w:tabs>
          <w:tab w:val="left" w:pos="2385"/>
        </w:tabs>
      </w:pPr>
      <w:r>
        <w:tab/>
      </w:r>
      <w:r w:rsidR="00F00039" w:rsidRPr="008A4FFA">
        <w:rPr>
          <w:noProof/>
          <w:lang w:eastAsia="ru-RU"/>
        </w:rPr>
        <w:drawing>
          <wp:inline distT="0" distB="0" distL="0" distR="0">
            <wp:extent cx="6210300" cy="4095750"/>
            <wp:effectExtent l="0" t="0" r="0" b="0"/>
            <wp:docPr id="6" name="Рисунок 1" descr="tab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abl-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4095750"/>
                    </a:xfrm>
                    <a:prstGeom prst="rect">
                      <a:avLst/>
                    </a:prstGeom>
                    <a:noFill/>
                    <a:ln>
                      <a:noFill/>
                    </a:ln>
                  </pic:spPr>
                </pic:pic>
              </a:graphicData>
            </a:graphic>
          </wp:inline>
        </w:drawing>
      </w:r>
    </w:p>
    <w:p w:rsidR="005D2DFE" w:rsidRDefault="005D2DFE" w:rsidP="005D2DFE"/>
    <w:p w:rsidR="005D2DFE" w:rsidRPr="005D2DFE" w:rsidRDefault="005D2DFE" w:rsidP="005D2DFE">
      <w:pPr>
        <w:tabs>
          <w:tab w:val="left" w:pos="8985"/>
        </w:tabs>
        <w:rPr>
          <w:rFonts w:ascii="Times New Roman" w:hAnsi="Times New Roman"/>
          <w:b/>
          <w:sz w:val="28"/>
          <w:szCs w:val="28"/>
        </w:rPr>
      </w:pPr>
      <w:r w:rsidRPr="005D2DFE">
        <w:rPr>
          <w:rFonts w:ascii="Times New Roman" w:hAnsi="Times New Roman"/>
          <w:b/>
          <w:sz w:val="28"/>
          <w:szCs w:val="28"/>
        </w:rPr>
        <w:t>Наступило лето.</w:t>
      </w:r>
    </w:p>
    <w:p w:rsidR="005D2DFE" w:rsidRPr="005D2DFE" w:rsidRDefault="005D2DFE" w:rsidP="005D2DFE">
      <w:pPr>
        <w:tabs>
          <w:tab w:val="left" w:pos="8985"/>
        </w:tabs>
        <w:rPr>
          <w:rFonts w:ascii="Times New Roman" w:hAnsi="Times New Roman"/>
          <w:b/>
          <w:sz w:val="28"/>
          <w:szCs w:val="28"/>
        </w:rPr>
      </w:pPr>
      <w:r w:rsidRPr="005D2DFE">
        <w:rPr>
          <w:rFonts w:ascii="Times New Roman" w:hAnsi="Times New Roman"/>
          <w:b/>
          <w:sz w:val="28"/>
          <w:szCs w:val="28"/>
        </w:rPr>
        <w:t xml:space="preserve"> Солнце светит ярко и греет.</w:t>
      </w:r>
    </w:p>
    <w:p w:rsidR="005D2DFE" w:rsidRPr="005D2DFE" w:rsidRDefault="005D2DFE" w:rsidP="005D2DFE">
      <w:pPr>
        <w:tabs>
          <w:tab w:val="left" w:pos="8985"/>
        </w:tabs>
        <w:rPr>
          <w:rFonts w:ascii="Times New Roman" w:hAnsi="Times New Roman"/>
          <w:b/>
          <w:sz w:val="28"/>
          <w:szCs w:val="28"/>
        </w:rPr>
      </w:pPr>
      <w:r w:rsidRPr="005D2DFE">
        <w:rPr>
          <w:rFonts w:ascii="Times New Roman" w:hAnsi="Times New Roman"/>
          <w:b/>
          <w:sz w:val="28"/>
          <w:szCs w:val="28"/>
        </w:rPr>
        <w:t xml:space="preserve"> Мальчики и девочки купаются в речке.</w:t>
      </w:r>
    </w:p>
    <w:p w:rsidR="005D2DFE" w:rsidRPr="005D2DFE" w:rsidRDefault="005D2DFE" w:rsidP="005D2DFE">
      <w:pPr>
        <w:tabs>
          <w:tab w:val="left" w:pos="8985"/>
        </w:tabs>
        <w:rPr>
          <w:rFonts w:ascii="Times New Roman" w:hAnsi="Times New Roman"/>
          <w:b/>
          <w:sz w:val="28"/>
          <w:szCs w:val="28"/>
        </w:rPr>
      </w:pPr>
      <w:r w:rsidRPr="005D2DFE">
        <w:rPr>
          <w:rFonts w:ascii="Times New Roman" w:hAnsi="Times New Roman"/>
          <w:b/>
          <w:sz w:val="28"/>
          <w:szCs w:val="28"/>
        </w:rPr>
        <w:t xml:space="preserve"> Играют в мяч и бадминтон.</w:t>
      </w:r>
    </w:p>
    <w:p w:rsidR="005D2DFE" w:rsidRPr="005D2DFE" w:rsidRDefault="005D2DFE" w:rsidP="005D2DFE">
      <w:pPr>
        <w:tabs>
          <w:tab w:val="left" w:pos="8985"/>
        </w:tabs>
        <w:rPr>
          <w:rFonts w:ascii="Times New Roman" w:hAnsi="Times New Roman"/>
          <w:b/>
          <w:sz w:val="28"/>
          <w:szCs w:val="28"/>
        </w:rPr>
      </w:pPr>
      <w:r w:rsidRPr="005D2DFE">
        <w:rPr>
          <w:rFonts w:ascii="Times New Roman" w:hAnsi="Times New Roman"/>
          <w:b/>
          <w:sz w:val="28"/>
          <w:szCs w:val="28"/>
        </w:rPr>
        <w:t xml:space="preserve"> Из песка строят башни и замки. </w:t>
      </w:r>
    </w:p>
    <w:p w:rsidR="005D2DFE" w:rsidRDefault="005D2DFE" w:rsidP="005D2DFE">
      <w:pPr>
        <w:tabs>
          <w:tab w:val="left" w:pos="8985"/>
        </w:tabs>
      </w:pPr>
      <w:r w:rsidRPr="005D2DFE">
        <w:rPr>
          <w:rFonts w:ascii="Times New Roman" w:hAnsi="Times New Roman"/>
          <w:b/>
          <w:sz w:val="28"/>
          <w:szCs w:val="28"/>
        </w:rPr>
        <w:t>Летом поспевают вкусные фрукты, ягоды и полезные овощи</w:t>
      </w:r>
      <w:r>
        <w:t>.</w:t>
      </w:r>
    </w:p>
    <w:p w:rsidR="005D2DFE" w:rsidRDefault="005D2DFE" w:rsidP="005D2DFE"/>
    <w:p w:rsidR="005D2DFE" w:rsidRDefault="005D2DFE" w:rsidP="005D2DFE"/>
    <w:p w:rsidR="005D2DFE" w:rsidRDefault="005D2DFE" w:rsidP="005D2DFE"/>
    <w:p w:rsidR="00142599" w:rsidRDefault="00142599" w:rsidP="005D2DFE"/>
    <w:p w:rsidR="00142599" w:rsidRDefault="00142599" w:rsidP="005D2DFE"/>
    <w:p w:rsidR="005D2DFE" w:rsidRDefault="005D2DFE" w:rsidP="005D2DFE"/>
    <w:p w:rsidR="005D2DFE" w:rsidRPr="00142599" w:rsidRDefault="005D2DFE" w:rsidP="00142599">
      <w:pPr>
        <w:jc w:val="center"/>
        <w:rPr>
          <w:b/>
          <w:sz w:val="28"/>
          <w:szCs w:val="28"/>
        </w:rPr>
      </w:pPr>
      <w:r w:rsidRPr="005D2DFE">
        <w:rPr>
          <w:b/>
          <w:sz w:val="28"/>
          <w:szCs w:val="28"/>
        </w:rPr>
        <w:lastRenderedPageBreak/>
        <w:t>Осень.</w:t>
      </w:r>
    </w:p>
    <w:p w:rsidR="005D2DFE" w:rsidRDefault="005D2DFE" w:rsidP="005D2DFE">
      <w:pPr>
        <w:tabs>
          <w:tab w:val="left" w:pos="1500"/>
        </w:tabs>
      </w:pPr>
      <w:r>
        <w:tab/>
      </w:r>
      <w:r w:rsidR="00F00039" w:rsidRPr="008A4FFA">
        <w:rPr>
          <w:noProof/>
          <w:lang w:eastAsia="ru-RU"/>
        </w:rPr>
        <w:drawing>
          <wp:inline distT="0" distB="0" distL="0" distR="0">
            <wp:extent cx="5829300" cy="4832350"/>
            <wp:effectExtent l="0" t="0" r="0" b="0"/>
            <wp:docPr id="7" name="Рисунок 1" descr="tab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ab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4832350"/>
                    </a:xfrm>
                    <a:prstGeom prst="rect">
                      <a:avLst/>
                    </a:prstGeom>
                    <a:noFill/>
                    <a:ln>
                      <a:noFill/>
                    </a:ln>
                  </pic:spPr>
                </pic:pic>
              </a:graphicData>
            </a:graphic>
          </wp:inline>
        </w:drawing>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Наступила осень.</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Солнце светит мало и не греет.</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Оно скрыто за серыми тучами.</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Часто идет дождь.</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Мы идем в детский сад под зонтом.</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Дует сильный ветер.</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И с деревьев слетает листва.</w:t>
      </w:r>
    </w:p>
    <w:p w:rsidR="005D2DFE" w:rsidRPr="005D2DFE" w:rsidRDefault="005D2DFE" w:rsidP="005D2DFE">
      <w:pPr>
        <w:rPr>
          <w:rFonts w:ascii="Times New Roman" w:hAnsi="Times New Roman"/>
          <w:sz w:val="28"/>
          <w:szCs w:val="28"/>
        </w:rPr>
      </w:pPr>
      <w:r w:rsidRPr="005D2DFE">
        <w:rPr>
          <w:rFonts w:ascii="Times New Roman" w:hAnsi="Times New Roman"/>
          <w:sz w:val="28"/>
          <w:szCs w:val="28"/>
        </w:rPr>
        <w:t>Листья покрывают всё вокруг красивым, красочным ковром.</w:t>
      </w:r>
    </w:p>
    <w:p w:rsidR="00142599" w:rsidRDefault="00142599" w:rsidP="005D2DFE">
      <w:pPr>
        <w:jc w:val="center"/>
        <w:rPr>
          <w:rFonts w:ascii="Times New Roman" w:hAnsi="Times New Roman"/>
          <w:b/>
          <w:sz w:val="28"/>
          <w:szCs w:val="28"/>
        </w:rPr>
      </w:pPr>
    </w:p>
    <w:p w:rsidR="00142599" w:rsidRDefault="00142599" w:rsidP="005D2DFE">
      <w:pPr>
        <w:jc w:val="center"/>
        <w:rPr>
          <w:rFonts w:ascii="Times New Roman" w:hAnsi="Times New Roman"/>
          <w:b/>
          <w:sz w:val="28"/>
          <w:szCs w:val="28"/>
        </w:rPr>
      </w:pPr>
    </w:p>
    <w:p w:rsidR="005D2DFE" w:rsidRPr="005D2DFE" w:rsidRDefault="005D2DFE" w:rsidP="005D2DFE">
      <w:pPr>
        <w:jc w:val="center"/>
        <w:rPr>
          <w:rFonts w:ascii="Times New Roman" w:hAnsi="Times New Roman"/>
          <w:b/>
          <w:sz w:val="28"/>
          <w:szCs w:val="28"/>
        </w:rPr>
      </w:pPr>
      <w:r w:rsidRPr="005D2DFE">
        <w:rPr>
          <w:rFonts w:ascii="Times New Roman" w:hAnsi="Times New Roman"/>
          <w:b/>
          <w:sz w:val="28"/>
          <w:szCs w:val="28"/>
        </w:rPr>
        <w:lastRenderedPageBreak/>
        <w:t>Весна</w:t>
      </w:r>
    </w:p>
    <w:p w:rsidR="005D2DFE" w:rsidRDefault="005D2DFE" w:rsidP="005D2DFE">
      <w:pPr>
        <w:ind w:firstLine="708"/>
      </w:pPr>
    </w:p>
    <w:p w:rsidR="005D2DFE" w:rsidRPr="00B360D6" w:rsidRDefault="00F00039" w:rsidP="005D2DFE">
      <w:r w:rsidRPr="008A4FFA">
        <w:rPr>
          <w:noProof/>
          <w:lang w:eastAsia="ru-RU"/>
        </w:rPr>
        <w:drawing>
          <wp:inline distT="0" distB="0" distL="0" distR="0">
            <wp:extent cx="5829300" cy="4279900"/>
            <wp:effectExtent l="0" t="0" r="0" b="0"/>
            <wp:docPr id="8" name="Рисунок 4" descr="ta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abl-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4279900"/>
                    </a:xfrm>
                    <a:prstGeom prst="rect">
                      <a:avLst/>
                    </a:prstGeom>
                    <a:noFill/>
                    <a:ln>
                      <a:noFill/>
                    </a:ln>
                  </pic:spPr>
                </pic:pic>
              </a:graphicData>
            </a:graphic>
          </wp:inline>
        </w:drawing>
      </w:r>
    </w:p>
    <w:p w:rsidR="005D2DFE" w:rsidRDefault="005D2DFE" w:rsidP="005D2DFE"/>
    <w:p w:rsidR="005D2DFE" w:rsidRDefault="005D2DFE" w:rsidP="005D2DFE"/>
    <w:p w:rsidR="005D2DFE" w:rsidRPr="005D2DFE" w:rsidRDefault="005D2DFE" w:rsidP="005D2DFE">
      <w:pPr>
        <w:ind w:firstLine="708"/>
        <w:rPr>
          <w:rFonts w:ascii="Times New Roman" w:hAnsi="Times New Roman"/>
          <w:sz w:val="28"/>
          <w:szCs w:val="28"/>
        </w:rPr>
      </w:pPr>
      <w:r w:rsidRPr="005D2DFE">
        <w:rPr>
          <w:rFonts w:ascii="Times New Roman" w:hAnsi="Times New Roman"/>
          <w:sz w:val="28"/>
          <w:szCs w:val="28"/>
        </w:rPr>
        <w:t>Наступила весна.</w:t>
      </w:r>
    </w:p>
    <w:p w:rsidR="005D2DFE" w:rsidRPr="005D2DFE" w:rsidRDefault="005D2DFE" w:rsidP="005D2DFE">
      <w:pPr>
        <w:ind w:firstLine="708"/>
        <w:rPr>
          <w:rFonts w:ascii="Times New Roman" w:hAnsi="Times New Roman"/>
          <w:sz w:val="28"/>
          <w:szCs w:val="28"/>
        </w:rPr>
      </w:pPr>
      <w:r w:rsidRPr="005D2DFE">
        <w:rPr>
          <w:rFonts w:ascii="Times New Roman" w:hAnsi="Times New Roman"/>
          <w:sz w:val="28"/>
          <w:szCs w:val="28"/>
        </w:rPr>
        <w:t>Солнце греет сильнее и становится тепло.</w:t>
      </w:r>
    </w:p>
    <w:p w:rsidR="005D2DFE" w:rsidRPr="005D2DFE" w:rsidRDefault="005D2DFE" w:rsidP="005D2DFE">
      <w:pPr>
        <w:ind w:firstLine="708"/>
        <w:rPr>
          <w:rFonts w:ascii="Times New Roman" w:hAnsi="Times New Roman"/>
          <w:sz w:val="28"/>
          <w:szCs w:val="28"/>
        </w:rPr>
      </w:pPr>
      <w:r w:rsidRPr="005D2DFE">
        <w:rPr>
          <w:rFonts w:ascii="Times New Roman" w:hAnsi="Times New Roman"/>
          <w:sz w:val="28"/>
          <w:szCs w:val="28"/>
        </w:rPr>
        <w:t xml:space="preserve"> На улице тает снег и бегут ручьи.</w:t>
      </w:r>
    </w:p>
    <w:p w:rsidR="005D2DFE" w:rsidRPr="005D2DFE" w:rsidRDefault="005D2DFE" w:rsidP="005D2DFE">
      <w:pPr>
        <w:ind w:firstLine="708"/>
        <w:rPr>
          <w:rFonts w:ascii="Times New Roman" w:hAnsi="Times New Roman"/>
          <w:sz w:val="28"/>
          <w:szCs w:val="28"/>
        </w:rPr>
      </w:pPr>
      <w:r w:rsidRPr="005D2DFE">
        <w:rPr>
          <w:rFonts w:ascii="Times New Roman" w:hAnsi="Times New Roman"/>
          <w:sz w:val="28"/>
          <w:szCs w:val="28"/>
        </w:rPr>
        <w:t>Девочки и мальчики пускают кораблики по воде.</w:t>
      </w:r>
    </w:p>
    <w:p w:rsidR="005D2DFE" w:rsidRPr="005D2DFE" w:rsidRDefault="005D2DFE" w:rsidP="005D2DFE">
      <w:pPr>
        <w:ind w:firstLine="708"/>
        <w:rPr>
          <w:rFonts w:ascii="Times New Roman" w:hAnsi="Times New Roman"/>
          <w:sz w:val="28"/>
          <w:szCs w:val="28"/>
        </w:rPr>
      </w:pPr>
      <w:r w:rsidRPr="005D2DFE">
        <w:rPr>
          <w:rFonts w:ascii="Times New Roman" w:hAnsi="Times New Roman"/>
          <w:sz w:val="28"/>
          <w:szCs w:val="28"/>
        </w:rPr>
        <w:t>На деревьях распускаются первые почки и появляются первые цветы.</w:t>
      </w:r>
    </w:p>
    <w:p w:rsidR="005D2DFE" w:rsidRPr="005D2DFE" w:rsidRDefault="005D2DFE" w:rsidP="005D2DFE">
      <w:pPr>
        <w:ind w:firstLine="708"/>
        <w:rPr>
          <w:rFonts w:ascii="Times New Roman" w:hAnsi="Times New Roman"/>
          <w:sz w:val="28"/>
          <w:szCs w:val="28"/>
        </w:rPr>
      </w:pPr>
    </w:p>
    <w:p w:rsidR="005D2DFE" w:rsidRDefault="005D2DFE" w:rsidP="005D2DFE">
      <w:pPr>
        <w:ind w:firstLine="708"/>
      </w:pPr>
    </w:p>
    <w:p w:rsidR="005D2DFE" w:rsidRDefault="005D2DFE" w:rsidP="005D2DFE">
      <w:pPr>
        <w:ind w:firstLine="708"/>
      </w:pPr>
    </w:p>
    <w:p w:rsidR="005D2DFE" w:rsidRDefault="005D2DFE" w:rsidP="005D2DFE">
      <w:pPr>
        <w:ind w:firstLine="708"/>
      </w:pPr>
    </w:p>
    <w:p w:rsidR="005D2DFE" w:rsidRDefault="005D2DFE" w:rsidP="005D2DFE">
      <w:pPr>
        <w:ind w:firstLine="708"/>
        <w:jc w:val="center"/>
      </w:pPr>
    </w:p>
    <w:p w:rsidR="005D2DFE" w:rsidRPr="005D2DFE" w:rsidRDefault="005D2DFE" w:rsidP="005D2DFE">
      <w:pPr>
        <w:ind w:firstLine="708"/>
        <w:jc w:val="right"/>
        <w:rPr>
          <w:rFonts w:ascii="Times New Roman" w:hAnsi="Times New Roman"/>
          <w:b/>
          <w:sz w:val="28"/>
          <w:szCs w:val="28"/>
        </w:rPr>
      </w:pPr>
      <w:r w:rsidRPr="005D2DFE">
        <w:rPr>
          <w:rFonts w:ascii="Times New Roman" w:hAnsi="Times New Roman"/>
          <w:b/>
          <w:sz w:val="28"/>
          <w:szCs w:val="28"/>
        </w:rPr>
        <w:lastRenderedPageBreak/>
        <w:t xml:space="preserve">Приложение </w:t>
      </w:r>
      <w:r>
        <w:rPr>
          <w:rFonts w:ascii="Times New Roman" w:hAnsi="Times New Roman"/>
          <w:b/>
          <w:sz w:val="28"/>
          <w:szCs w:val="28"/>
        </w:rPr>
        <w:t>4.</w:t>
      </w:r>
    </w:p>
    <w:p w:rsidR="005D2DFE" w:rsidRPr="005D2DFE" w:rsidRDefault="005D2DFE" w:rsidP="005D2DFE">
      <w:pPr>
        <w:jc w:val="center"/>
        <w:rPr>
          <w:rFonts w:ascii="Times New Roman" w:hAnsi="Times New Roman"/>
          <w:b/>
          <w:sz w:val="28"/>
          <w:szCs w:val="28"/>
        </w:rPr>
      </w:pPr>
      <w:r w:rsidRPr="005D2DFE">
        <w:rPr>
          <w:rFonts w:ascii="Times New Roman" w:hAnsi="Times New Roman"/>
          <w:b/>
          <w:sz w:val="28"/>
          <w:szCs w:val="28"/>
        </w:rPr>
        <w:t>Мнемотаблицы для разучивания стихотворений</w:t>
      </w:r>
    </w:p>
    <w:p w:rsidR="005D2DFE" w:rsidRPr="005D2DFE" w:rsidRDefault="005D2DFE" w:rsidP="005D2DFE">
      <w:pPr>
        <w:jc w:val="center"/>
        <w:rPr>
          <w:rFonts w:ascii="Times New Roman" w:hAnsi="Times New Roman"/>
          <w:b/>
          <w:sz w:val="28"/>
          <w:szCs w:val="28"/>
        </w:rPr>
      </w:pPr>
      <w:r>
        <w:rPr>
          <w:rFonts w:ascii="Times New Roman" w:hAnsi="Times New Roman"/>
          <w:b/>
          <w:sz w:val="28"/>
          <w:szCs w:val="28"/>
        </w:rPr>
        <w:t xml:space="preserve">«Насекомые» </w:t>
      </w:r>
    </w:p>
    <w:p w:rsidR="005D2DFE" w:rsidRDefault="00F00039" w:rsidP="005D2DFE">
      <w:r w:rsidRPr="008A4FFA">
        <w:rPr>
          <w:noProof/>
          <w:lang w:eastAsia="ru-RU"/>
        </w:rPr>
        <w:drawing>
          <wp:inline distT="0" distB="0" distL="0" distR="0">
            <wp:extent cx="5391150" cy="7874000"/>
            <wp:effectExtent l="0" t="0" r="0" b="0"/>
            <wp:docPr id="9" name="Рисунок 7" descr="http://1.bp.blogspot.com/-CsIqqhSKQ6k/UAhcQnue6MI/AAAAAAAAABw/-64lEjl4kUc/s1600/insect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1.bp.blogspot.com/-CsIqqhSKQ6k/UAhcQnue6MI/AAAAAAAAABw/-64lEjl4kUc/s1600/insect_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7874000"/>
                    </a:xfrm>
                    <a:prstGeom prst="rect">
                      <a:avLst/>
                    </a:prstGeom>
                    <a:noFill/>
                    <a:ln>
                      <a:noFill/>
                    </a:ln>
                  </pic:spPr>
                </pic:pic>
              </a:graphicData>
            </a:graphic>
          </wp:inline>
        </w:drawing>
      </w:r>
    </w:p>
    <w:p w:rsidR="005D2DFE" w:rsidRPr="005D2DFE" w:rsidRDefault="005D2DFE" w:rsidP="005D2DFE">
      <w:pPr>
        <w:jc w:val="center"/>
        <w:rPr>
          <w:rFonts w:ascii="Times New Roman" w:hAnsi="Times New Roman"/>
          <w:b/>
          <w:sz w:val="28"/>
          <w:szCs w:val="28"/>
        </w:rPr>
      </w:pPr>
      <w:r>
        <w:rPr>
          <w:rFonts w:ascii="Times New Roman" w:hAnsi="Times New Roman"/>
          <w:b/>
          <w:sz w:val="28"/>
          <w:szCs w:val="28"/>
        </w:rPr>
        <w:lastRenderedPageBreak/>
        <w:t>«Весна»</w:t>
      </w:r>
    </w:p>
    <w:p w:rsidR="005D2DFE" w:rsidRDefault="005D2DFE" w:rsidP="005D2DFE">
      <w:pPr>
        <w:tabs>
          <w:tab w:val="left" w:pos="1215"/>
        </w:tabs>
        <w:ind w:firstLine="708"/>
        <w:rPr>
          <w:b/>
        </w:rPr>
      </w:pPr>
      <w:r>
        <w:rPr>
          <w:b/>
        </w:rPr>
        <w:tab/>
      </w:r>
      <w:bookmarkStart w:id="0" w:name="_GoBack"/>
      <w:r w:rsidR="00F00039" w:rsidRPr="008A4FFA">
        <w:rPr>
          <w:noProof/>
          <w:lang w:eastAsia="ru-RU"/>
        </w:rPr>
        <w:drawing>
          <wp:inline distT="0" distB="0" distL="0" distR="0">
            <wp:extent cx="5384800" cy="8026400"/>
            <wp:effectExtent l="0" t="0" r="0" b="0"/>
            <wp:docPr id="10" name="Рисунок 16" descr="http://cdn5.imgbb.ru/user/41/419300/ea694f2b7d1b2f9225472502517be8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dn5.imgbb.ru/user/41/419300/ea694f2b7d1b2f9225472502517be87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4800" cy="8026400"/>
                    </a:xfrm>
                    <a:prstGeom prst="rect">
                      <a:avLst/>
                    </a:prstGeom>
                    <a:noFill/>
                    <a:ln>
                      <a:noFill/>
                    </a:ln>
                  </pic:spPr>
                </pic:pic>
              </a:graphicData>
            </a:graphic>
          </wp:inline>
        </w:drawing>
      </w:r>
      <w:bookmarkEnd w:id="0"/>
    </w:p>
    <w:p w:rsidR="005D2DFE" w:rsidRDefault="005D2DFE" w:rsidP="005D2DFE">
      <w:pPr>
        <w:rPr>
          <w:b/>
        </w:rPr>
      </w:pPr>
    </w:p>
    <w:p w:rsidR="006E4BD6" w:rsidRDefault="006E4BD6" w:rsidP="006E4BD6">
      <w:pPr>
        <w:spacing w:after="0" w:line="240" w:lineRule="auto"/>
        <w:jc w:val="right"/>
        <w:rPr>
          <w:rFonts w:ascii="Times New Roman" w:hAnsi="Times New Roman"/>
          <w:b/>
          <w:sz w:val="28"/>
          <w:szCs w:val="28"/>
        </w:rPr>
      </w:pPr>
      <w:r>
        <w:rPr>
          <w:rFonts w:ascii="Times New Roman" w:hAnsi="Times New Roman"/>
          <w:b/>
          <w:sz w:val="28"/>
          <w:szCs w:val="28"/>
        </w:rPr>
        <w:lastRenderedPageBreak/>
        <w:t>Приложение 5</w:t>
      </w:r>
    </w:p>
    <w:p w:rsidR="005D2DFE" w:rsidRDefault="005D2DFE" w:rsidP="005D2DFE">
      <w:pPr>
        <w:ind w:firstLine="708"/>
        <w:jc w:val="center"/>
        <w:rPr>
          <w:rFonts w:ascii="Times New Roman" w:hAnsi="Times New Roman"/>
          <w:b/>
          <w:sz w:val="28"/>
          <w:szCs w:val="28"/>
        </w:rPr>
      </w:pPr>
      <w:r w:rsidRPr="005D2DFE">
        <w:rPr>
          <w:rFonts w:ascii="Times New Roman" w:hAnsi="Times New Roman"/>
          <w:b/>
          <w:sz w:val="28"/>
          <w:szCs w:val="28"/>
        </w:rPr>
        <w:t>Конспект НОД  по развитию речи с использованием мнемот</w:t>
      </w:r>
      <w:r w:rsidR="0070494D">
        <w:rPr>
          <w:rFonts w:ascii="Times New Roman" w:hAnsi="Times New Roman"/>
          <w:b/>
          <w:sz w:val="28"/>
          <w:szCs w:val="28"/>
        </w:rPr>
        <w:t>ехники в старшей группе по теме «В</w:t>
      </w:r>
      <w:r w:rsidRPr="005D2DFE">
        <w:rPr>
          <w:rFonts w:ascii="Times New Roman" w:hAnsi="Times New Roman"/>
          <w:b/>
          <w:sz w:val="28"/>
          <w:szCs w:val="28"/>
        </w:rPr>
        <w:t>есна».</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Цель</w:t>
      </w:r>
      <w:r w:rsidRPr="0070494D">
        <w:rPr>
          <w:rFonts w:ascii="Times New Roman" w:hAnsi="Times New Roman"/>
          <w:sz w:val="28"/>
          <w:szCs w:val="28"/>
        </w:rPr>
        <w:t>: Продолжать учить передавать словесное изображение явлений действительности, путём перечисления его признаков, используя в речи, яркие образные сравнения, определения, выраженные прилагательные и причастия. Составление рассказа по схемам.</w:t>
      </w:r>
    </w:p>
    <w:p w:rsidR="005D2DFE" w:rsidRPr="0070494D" w:rsidRDefault="005D2DFE" w:rsidP="0070494D">
      <w:pPr>
        <w:spacing w:after="0" w:line="240" w:lineRule="auto"/>
        <w:jc w:val="both"/>
        <w:rPr>
          <w:rFonts w:ascii="Times New Roman" w:hAnsi="Times New Roman"/>
          <w:b/>
          <w:sz w:val="28"/>
          <w:szCs w:val="28"/>
        </w:rPr>
      </w:pPr>
      <w:r w:rsidRPr="0070494D">
        <w:rPr>
          <w:rFonts w:ascii="Times New Roman" w:hAnsi="Times New Roman"/>
          <w:b/>
          <w:sz w:val="28"/>
          <w:szCs w:val="28"/>
        </w:rPr>
        <w:t>Задачи</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 продолжать учить составлять рассказ по схеме с последовательно развивающимися действиями.</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 развивать умение соотносить знаковые символы с образами.</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 упражнять в подборе существительных к прилагательным.</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-отрабатывать интонационную выразительность речи.</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 воспитывать культуру общения, умение выслушивать рассказы товарищей.</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Материалы:</w:t>
      </w:r>
      <w:r w:rsidRPr="0070494D">
        <w:rPr>
          <w:rFonts w:ascii="Times New Roman" w:hAnsi="Times New Roman"/>
          <w:sz w:val="28"/>
          <w:szCs w:val="28"/>
        </w:rPr>
        <w:t xml:space="preserve"> мнемотаблица, силуэт Белого Медведя.</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Интеграция О.О.:</w:t>
      </w:r>
      <w:r w:rsidRPr="0070494D">
        <w:rPr>
          <w:rFonts w:ascii="Times New Roman" w:hAnsi="Times New Roman"/>
          <w:sz w:val="28"/>
          <w:szCs w:val="28"/>
        </w:rPr>
        <w:t xml:space="preserve"> «Познание», «Коммуникация», «Художественная литература».</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Предварительная работа</w:t>
      </w:r>
      <w:r w:rsidRPr="0070494D">
        <w:rPr>
          <w:rFonts w:ascii="Times New Roman" w:hAnsi="Times New Roman"/>
          <w:sz w:val="28"/>
          <w:szCs w:val="28"/>
        </w:rPr>
        <w:t>: беседа рассматривание иллюстраций по теме «Весна», наблюдение во время прогулок, чтение художественных произведений.</w:t>
      </w:r>
    </w:p>
    <w:p w:rsidR="005D2DFE" w:rsidRPr="0070494D" w:rsidRDefault="005D2DFE" w:rsidP="0070494D">
      <w:pPr>
        <w:spacing w:after="0" w:line="240" w:lineRule="auto"/>
        <w:jc w:val="both"/>
        <w:rPr>
          <w:rFonts w:ascii="Times New Roman" w:hAnsi="Times New Roman"/>
          <w:b/>
          <w:sz w:val="28"/>
          <w:szCs w:val="28"/>
        </w:rPr>
      </w:pPr>
      <w:r w:rsidRPr="0070494D">
        <w:rPr>
          <w:rFonts w:ascii="Times New Roman" w:hAnsi="Times New Roman"/>
          <w:b/>
          <w:sz w:val="28"/>
          <w:szCs w:val="28"/>
        </w:rPr>
        <w:t>Ход НОД:</w:t>
      </w:r>
    </w:p>
    <w:p w:rsidR="005D2DFE" w:rsidRPr="0070494D" w:rsidRDefault="005D2DFE" w:rsidP="0070494D">
      <w:pPr>
        <w:spacing w:after="0" w:line="240" w:lineRule="auto"/>
        <w:jc w:val="both"/>
        <w:rPr>
          <w:rFonts w:ascii="Times New Roman" w:hAnsi="Times New Roman"/>
          <w:b/>
          <w:sz w:val="28"/>
          <w:szCs w:val="28"/>
        </w:rPr>
      </w:pPr>
      <w:r w:rsidRPr="0070494D">
        <w:rPr>
          <w:rFonts w:ascii="Times New Roman" w:hAnsi="Times New Roman"/>
          <w:b/>
          <w:sz w:val="28"/>
          <w:szCs w:val="28"/>
        </w:rPr>
        <w:t>Организационный момент. Эмоциональный настрой.</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b/>
          <w:sz w:val="28"/>
          <w:szCs w:val="28"/>
        </w:rPr>
        <w:t>Воспитатель</w:t>
      </w:r>
      <w:r w:rsidRPr="0070494D">
        <w:rPr>
          <w:rFonts w:ascii="Times New Roman" w:hAnsi="Times New Roman"/>
          <w:sz w:val="28"/>
          <w:szCs w:val="28"/>
        </w:rPr>
        <w:t>: ребята, у всех хорошее настроение? Давайте поделимся им друг с другом! (дети с воспитателем встают в круг, берутся за руки, улыбаются друг другу).</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Все мы дружные ребята</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Мы ребята- дошколята</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Никого не обижаем</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Как заботиться мы знаем</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Никого в беде не бросим</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Не отнимем, а попросим</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Пусть всем будет хорошо.</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Будет радостно светло!</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 Давайте передадим друг другу тёплое, весёлое настроение.</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b/>
          <w:sz w:val="28"/>
          <w:szCs w:val="28"/>
        </w:rPr>
        <w:t>Воспитатель:</w:t>
      </w:r>
      <w:r w:rsidRPr="0070494D">
        <w:rPr>
          <w:rFonts w:ascii="Times New Roman" w:hAnsi="Times New Roman"/>
          <w:sz w:val="28"/>
          <w:szCs w:val="28"/>
        </w:rPr>
        <w:t xml:space="preserve"> Сколько времён года вы знаете? ( четыре)</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b/>
          <w:sz w:val="28"/>
          <w:szCs w:val="28"/>
        </w:rPr>
        <w:t>Воспитатель:</w:t>
      </w:r>
      <w:r w:rsidRPr="0070494D">
        <w:rPr>
          <w:rFonts w:ascii="Times New Roman" w:hAnsi="Times New Roman"/>
          <w:sz w:val="28"/>
          <w:szCs w:val="28"/>
        </w:rPr>
        <w:t xml:space="preserve"> Верно. Назовите их.(Зима, весна ,лето осень).</w:t>
      </w:r>
    </w:p>
    <w:p w:rsidR="005D2DFE" w:rsidRPr="0070494D" w:rsidRDefault="005D2DFE" w:rsidP="0070494D">
      <w:pPr>
        <w:spacing w:after="0" w:line="240" w:lineRule="auto"/>
        <w:rPr>
          <w:rFonts w:ascii="Times New Roman" w:hAnsi="Times New Roman"/>
          <w:sz w:val="28"/>
          <w:szCs w:val="28"/>
        </w:rPr>
      </w:pPr>
    </w:p>
    <w:p w:rsidR="005D2DFE" w:rsidRPr="0070494D" w:rsidRDefault="005D2DFE" w:rsidP="0070494D">
      <w:pPr>
        <w:spacing w:after="0" w:line="240" w:lineRule="auto"/>
        <w:ind w:firstLine="708"/>
        <w:rPr>
          <w:rFonts w:ascii="Times New Roman" w:hAnsi="Times New Roman"/>
          <w:sz w:val="28"/>
          <w:szCs w:val="28"/>
        </w:rPr>
      </w:pPr>
      <w:r w:rsidRPr="0070494D">
        <w:rPr>
          <w:rFonts w:ascii="Times New Roman" w:hAnsi="Times New Roman"/>
          <w:sz w:val="28"/>
          <w:szCs w:val="28"/>
        </w:rPr>
        <w:t>Сегодня мы поговорим об одном из них, а вот о каком именно вам подскажут загадки:</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Снег и лёд на солнце тают,</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С юга птицы прилетают,</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И медведю не до сна.</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Значит, к нам пришла …(весна)</w:t>
      </w:r>
    </w:p>
    <w:p w:rsidR="005D2DFE" w:rsidRPr="0070494D" w:rsidRDefault="005D2DFE" w:rsidP="0070494D">
      <w:pPr>
        <w:spacing w:after="0" w:line="240" w:lineRule="auto"/>
        <w:rPr>
          <w:rFonts w:ascii="Times New Roman" w:hAnsi="Times New Roman"/>
          <w:sz w:val="28"/>
          <w:szCs w:val="28"/>
        </w:rPr>
      </w:pPr>
    </w:p>
    <w:p w:rsidR="005D2DFE" w:rsidRPr="0070494D" w:rsidRDefault="005D2DFE" w:rsidP="0070494D">
      <w:pPr>
        <w:spacing w:after="0" w:line="240" w:lineRule="auto"/>
        <w:rPr>
          <w:rFonts w:ascii="Times New Roman" w:hAnsi="Times New Roman"/>
          <w:sz w:val="28"/>
          <w:szCs w:val="28"/>
        </w:rPr>
      </w:pP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Ручейки бегут быстрее,</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Светит солнышко теплее.</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Баба снежная грустна-</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В гости к нам идет… ( весна)</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Воспитатель</w:t>
      </w:r>
      <w:r w:rsidRPr="0070494D">
        <w:rPr>
          <w:rFonts w:ascii="Times New Roman" w:hAnsi="Times New Roman"/>
          <w:sz w:val="28"/>
          <w:szCs w:val="28"/>
        </w:rPr>
        <w:t>: Правильно, это весна. В народе её часто называют ласково весна-красна. Я назову вам слово, а вы назовите его ласково.</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Солнце - …, ручей - …, корабль - …, сапоги - …, ветер - …, облако - …, трава - …, проталина - …, лист - …, цветы - … .</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Какая весна? ( солнечная, тёплая, яркая, цветущая…).</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Воспитатель:</w:t>
      </w:r>
      <w:r w:rsidRPr="0070494D">
        <w:rPr>
          <w:rFonts w:ascii="Times New Roman" w:hAnsi="Times New Roman"/>
          <w:sz w:val="28"/>
          <w:szCs w:val="28"/>
        </w:rPr>
        <w:t xml:space="preserve"> кто же у нас главный весенний герой? ( игрушка – солнце)</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А вот и наше солнышко. Передавая его друг другу, вы будете говорить, какое оно.</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 Солнце жёлтое как ( одуванчик, лимон…)</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 Солнце круглое как ( мяч, шарик…)</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 Солнце ласковое как ( мама, бабушка…)</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 Солнце тёплое как ( печка, рукавичка…)</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 Солнце яркое как ( фонарик, лампочка…)</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 Солнце жаркое как ( костёр, огонь…)</w:t>
      </w:r>
    </w:p>
    <w:p w:rsidR="005D2DFE" w:rsidRPr="0070494D" w:rsidRDefault="005D2DFE" w:rsidP="0070494D">
      <w:pPr>
        <w:spacing w:after="0" w:line="240" w:lineRule="auto"/>
        <w:rPr>
          <w:rFonts w:ascii="Times New Roman" w:hAnsi="Times New Roman"/>
          <w:b/>
          <w:sz w:val="28"/>
          <w:szCs w:val="28"/>
        </w:rPr>
      </w:pPr>
      <w:r w:rsidRPr="0070494D">
        <w:rPr>
          <w:rFonts w:ascii="Times New Roman" w:hAnsi="Times New Roman"/>
          <w:b/>
          <w:sz w:val="28"/>
          <w:szCs w:val="28"/>
        </w:rPr>
        <w:t>Физкультминутка.</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Солнце стало пригревать,</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Стали капельки стучать,</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Капля раз, капля два,</w:t>
      </w:r>
    </w:p>
    <w:p w:rsidR="005D2DFE" w:rsidRPr="0070494D" w:rsidRDefault="005D2DFE" w:rsidP="0070494D">
      <w:pPr>
        <w:spacing w:after="0" w:line="240" w:lineRule="auto"/>
        <w:rPr>
          <w:rFonts w:ascii="Times New Roman" w:hAnsi="Times New Roman"/>
          <w:sz w:val="28"/>
          <w:szCs w:val="28"/>
        </w:rPr>
      </w:pP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Капли медленно сперва,</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А потом быстрей, быстрей</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Побежали ручейки,</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Их попробуй, догони!</w:t>
      </w:r>
    </w:p>
    <w:p w:rsidR="005D2DFE" w:rsidRPr="0070494D" w:rsidRDefault="005D2DFE" w:rsidP="0070494D">
      <w:pPr>
        <w:spacing w:after="0" w:line="240" w:lineRule="auto"/>
        <w:rPr>
          <w:rFonts w:ascii="Times New Roman" w:hAnsi="Times New Roman"/>
          <w:sz w:val="28"/>
          <w:szCs w:val="28"/>
        </w:rPr>
      </w:pP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b/>
          <w:sz w:val="28"/>
          <w:szCs w:val="28"/>
        </w:rPr>
        <w:t>Воспитатель выставляет Белого Медведя</w:t>
      </w:r>
      <w:r w:rsidRPr="0070494D">
        <w:rPr>
          <w:rFonts w:ascii="Times New Roman" w:hAnsi="Times New Roman"/>
          <w:sz w:val="28"/>
          <w:szCs w:val="28"/>
        </w:rPr>
        <w:t>.</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 Кажется у нас гость. Вы его узнали?</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Дети:</w:t>
      </w:r>
      <w:r w:rsidRPr="0070494D">
        <w:rPr>
          <w:rFonts w:ascii="Times New Roman" w:hAnsi="Times New Roman"/>
          <w:sz w:val="28"/>
          <w:szCs w:val="28"/>
        </w:rPr>
        <w:t xml:space="preserve"> Да, это Белый Медведь!</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Белый Медведь</w:t>
      </w:r>
      <w:r w:rsidRPr="0070494D">
        <w:rPr>
          <w:rFonts w:ascii="Times New Roman" w:hAnsi="Times New Roman"/>
          <w:sz w:val="28"/>
          <w:szCs w:val="28"/>
        </w:rPr>
        <w:t>: - Здравствуйте, ребята! Я живу в холодной далёкой Антарктике. Я слышал как вы говорили о весне, мне понравилось, но я её никогда не видел. Какая она?</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Воспитатель</w:t>
      </w:r>
      <w:r w:rsidRPr="0070494D">
        <w:rPr>
          <w:rFonts w:ascii="Times New Roman" w:hAnsi="Times New Roman"/>
          <w:sz w:val="28"/>
          <w:szCs w:val="28"/>
        </w:rPr>
        <w:t>: Ребята, мы сможем рассказать Мишке про нашу весну? Давайте мы разделимся на команды. ( дети берут из мешочка по одному жетону и делятся на команды- два цвета- две команды)</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Воспитатель</w:t>
      </w:r>
      <w:r w:rsidRPr="0070494D">
        <w:rPr>
          <w:rFonts w:ascii="Times New Roman" w:hAnsi="Times New Roman"/>
          <w:sz w:val="28"/>
          <w:szCs w:val="28"/>
        </w:rPr>
        <w:t>: А сейчас я предлагаю вам составить рассказы о весне, чтобы Белый Медведь запомнил их и рассказал своим друзьям. В этом нам помогут наши помошники- таблицы ( дети с каждой команды подходят к столу и выбирают любую таблицу)</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Воспитател</w:t>
      </w:r>
      <w:r w:rsidRPr="0070494D">
        <w:rPr>
          <w:rFonts w:ascii="Times New Roman" w:hAnsi="Times New Roman"/>
          <w:sz w:val="28"/>
          <w:szCs w:val="28"/>
        </w:rPr>
        <w:t>ь: вспомним главное правило красивой речи: говорим всегда красиво, смело и неторопливо. Ясно, чётко говорим, потому что не спешим.</w:t>
      </w:r>
    </w:p>
    <w:p w:rsidR="005D2DFE" w:rsidRPr="0070494D" w:rsidRDefault="005D2DFE" w:rsidP="0070494D">
      <w:pPr>
        <w:spacing w:after="0" w:line="240" w:lineRule="auto"/>
        <w:jc w:val="both"/>
        <w:rPr>
          <w:rFonts w:ascii="Times New Roman" w:hAnsi="Times New Roman"/>
          <w:b/>
          <w:sz w:val="28"/>
          <w:szCs w:val="28"/>
        </w:rPr>
      </w:pPr>
      <w:r w:rsidRPr="0070494D">
        <w:rPr>
          <w:rFonts w:ascii="Times New Roman" w:hAnsi="Times New Roman"/>
          <w:b/>
          <w:sz w:val="28"/>
          <w:szCs w:val="28"/>
        </w:rPr>
        <w:lastRenderedPageBreak/>
        <w:t>Составление рассказа по мнемотаблицам.( см. таблицы)</w:t>
      </w:r>
    </w:p>
    <w:p w:rsidR="005D2DFE" w:rsidRPr="0070494D" w:rsidRDefault="005D2DFE" w:rsidP="0070494D">
      <w:pPr>
        <w:spacing w:after="0" w:line="240" w:lineRule="auto"/>
        <w:jc w:val="both"/>
        <w:rPr>
          <w:rFonts w:ascii="Times New Roman" w:hAnsi="Times New Roman"/>
          <w:sz w:val="28"/>
          <w:szCs w:val="28"/>
        </w:rPr>
      </w:pP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Белый Медведь</w:t>
      </w:r>
      <w:r w:rsidRPr="0070494D">
        <w:rPr>
          <w:rFonts w:ascii="Times New Roman" w:hAnsi="Times New Roman"/>
          <w:sz w:val="28"/>
          <w:szCs w:val="28"/>
        </w:rPr>
        <w:t>: Как здорово придумано! Как интересно рассказали о весне.</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Воспитатель</w:t>
      </w:r>
      <w:r w:rsidRPr="0070494D">
        <w:rPr>
          <w:rFonts w:ascii="Times New Roman" w:hAnsi="Times New Roman"/>
          <w:sz w:val="28"/>
          <w:szCs w:val="28"/>
        </w:rPr>
        <w:t>: Чтобы ты ничего не забыл, мы с ребятами подарим тебе таблицы- подсказки.</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b/>
          <w:sz w:val="28"/>
          <w:szCs w:val="28"/>
        </w:rPr>
        <w:t>Воспитатель</w:t>
      </w:r>
      <w:r w:rsidRPr="0070494D">
        <w:rPr>
          <w:rFonts w:ascii="Times New Roman" w:hAnsi="Times New Roman"/>
          <w:sz w:val="28"/>
          <w:szCs w:val="28"/>
        </w:rPr>
        <w:t>: Сколько интересного узнал сегодня Мишка. О каких приметах, мы ему сегодня рассказывали? ( мы рассказывили Мишке о приметах весны).</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Теперь он знает, что происходит весной.</w:t>
      </w:r>
    </w:p>
    <w:p w:rsidR="005D2DFE" w:rsidRPr="0070494D" w:rsidRDefault="005D2DFE" w:rsidP="0070494D">
      <w:pPr>
        <w:spacing w:after="0" w:line="240" w:lineRule="auto"/>
        <w:jc w:val="both"/>
        <w:rPr>
          <w:rFonts w:ascii="Times New Roman" w:hAnsi="Times New Roman"/>
          <w:sz w:val="28"/>
          <w:szCs w:val="28"/>
        </w:rPr>
      </w:pPr>
      <w:r w:rsidRPr="0070494D">
        <w:rPr>
          <w:rFonts w:ascii="Times New Roman" w:hAnsi="Times New Roman"/>
          <w:sz w:val="28"/>
          <w:szCs w:val="28"/>
        </w:rPr>
        <w:t>А чем мы ещё занимались? (называли ласковые слова, составляли предложения по картинке и т. д.)</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Что понравилось вам на занятии?</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Чей рассказ понравился больше?</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Почему?</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Кто был у нас в гостях и где он живёт? Как мы ему помогли?</w:t>
      </w:r>
    </w:p>
    <w:p w:rsidR="005D2DFE" w:rsidRPr="0070494D" w:rsidRDefault="005D2DFE" w:rsidP="0070494D">
      <w:pPr>
        <w:spacing w:after="0" w:line="240" w:lineRule="auto"/>
        <w:rPr>
          <w:rFonts w:ascii="Times New Roman" w:hAnsi="Times New Roman"/>
          <w:sz w:val="28"/>
          <w:szCs w:val="28"/>
        </w:rPr>
      </w:pPr>
    </w:p>
    <w:p w:rsidR="005D2DFE" w:rsidRPr="0070494D" w:rsidRDefault="005D2DFE" w:rsidP="0070494D">
      <w:pPr>
        <w:spacing w:after="0" w:line="240" w:lineRule="auto"/>
        <w:rPr>
          <w:rFonts w:ascii="Times New Roman" w:hAnsi="Times New Roman"/>
          <w:sz w:val="28"/>
          <w:szCs w:val="28"/>
        </w:rPr>
      </w:pP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b/>
          <w:sz w:val="28"/>
          <w:szCs w:val="28"/>
        </w:rPr>
        <w:t>Белый Медведь</w:t>
      </w:r>
      <w:r w:rsidRPr="0070494D">
        <w:rPr>
          <w:rFonts w:ascii="Times New Roman" w:hAnsi="Times New Roman"/>
          <w:sz w:val="28"/>
          <w:szCs w:val="28"/>
        </w:rPr>
        <w:t>: Спасибо! Я столько всего узнал, благодаря вашим подаркам я смогу рассказать своим друзьям о весне! Мне пора! До свидания!</w:t>
      </w:r>
    </w:p>
    <w:p w:rsidR="005D2DFE" w:rsidRPr="0070494D" w:rsidRDefault="005D2DFE" w:rsidP="0070494D">
      <w:pPr>
        <w:spacing w:after="0" w:line="240" w:lineRule="auto"/>
        <w:rPr>
          <w:rFonts w:ascii="Times New Roman" w:hAnsi="Times New Roman"/>
          <w:sz w:val="28"/>
          <w:szCs w:val="28"/>
        </w:rPr>
      </w:pPr>
    </w:p>
    <w:p w:rsidR="005D2DFE" w:rsidRPr="0070494D" w:rsidRDefault="005D2DFE" w:rsidP="0070494D">
      <w:pPr>
        <w:spacing w:after="0" w:line="240" w:lineRule="auto"/>
        <w:rPr>
          <w:rFonts w:ascii="Times New Roman" w:hAnsi="Times New Roman"/>
          <w:b/>
          <w:sz w:val="28"/>
          <w:szCs w:val="28"/>
        </w:rPr>
      </w:pPr>
      <w:r w:rsidRPr="0070494D">
        <w:rPr>
          <w:rFonts w:ascii="Times New Roman" w:hAnsi="Times New Roman"/>
          <w:b/>
          <w:sz w:val="28"/>
          <w:szCs w:val="28"/>
        </w:rPr>
        <w:t>Таблица 1.</w:t>
      </w:r>
    </w:p>
    <w:p w:rsidR="005D2DFE" w:rsidRPr="0070494D" w:rsidRDefault="00F00039" w:rsidP="0070494D">
      <w:pPr>
        <w:spacing w:after="0" w:line="240" w:lineRule="auto"/>
        <w:rPr>
          <w:rFonts w:ascii="Times New Roman" w:hAnsi="Times New Roman"/>
          <w:sz w:val="28"/>
          <w:szCs w:val="28"/>
        </w:rPr>
      </w:pPr>
      <w:r w:rsidRPr="0070494D">
        <w:rPr>
          <w:rFonts w:ascii="Times New Roman" w:hAnsi="Times New Roman"/>
          <w:noProof/>
          <w:sz w:val="28"/>
          <w:szCs w:val="28"/>
          <w:lang w:eastAsia="ru-RU"/>
        </w:rPr>
        <w:drawing>
          <wp:inline distT="0" distB="0" distL="0" distR="0">
            <wp:extent cx="4997450" cy="3886200"/>
            <wp:effectExtent l="0" t="0" r="0" b="0"/>
            <wp:docPr id="11" name="Рисунок 10" descr="http://rudocs.exdat.com/data/66/65853/65853_html_a34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rudocs.exdat.com/data/66/65853/65853_html_a340b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450" cy="3886200"/>
                    </a:xfrm>
                    <a:prstGeom prst="rect">
                      <a:avLst/>
                    </a:prstGeom>
                    <a:noFill/>
                    <a:ln>
                      <a:noFill/>
                    </a:ln>
                  </pic:spPr>
                </pic:pic>
              </a:graphicData>
            </a:graphic>
          </wp:inline>
        </w:drawing>
      </w:r>
    </w:p>
    <w:p w:rsidR="005D2DFE" w:rsidRPr="0070494D" w:rsidRDefault="005D2DFE" w:rsidP="0070494D">
      <w:pPr>
        <w:spacing w:after="0" w:line="240" w:lineRule="auto"/>
        <w:rPr>
          <w:rFonts w:ascii="Times New Roman" w:hAnsi="Times New Roman"/>
          <w:sz w:val="28"/>
          <w:szCs w:val="28"/>
        </w:rPr>
      </w:pP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 xml:space="preserve">Наступила весна. У весны три месяца: март, апрель, май. </w:t>
      </w:r>
    </w:p>
    <w:p w:rsidR="005D2DFE" w:rsidRPr="0070494D" w:rsidRDefault="005D2DFE" w:rsidP="0070494D">
      <w:pPr>
        <w:spacing w:after="0" w:line="240" w:lineRule="auto"/>
        <w:rPr>
          <w:rFonts w:ascii="Times New Roman" w:hAnsi="Times New Roman"/>
          <w:sz w:val="28"/>
          <w:szCs w:val="28"/>
        </w:rPr>
      </w:pPr>
      <w:r w:rsidRPr="0070494D">
        <w:rPr>
          <w:rFonts w:ascii="Times New Roman" w:hAnsi="Times New Roman"/>
          <w:sz w:val="28"/>
          <w:szCs w:val="28"/>
        </w:rPr>
        <w:t>Весной ярко светит солнце и сильно пригревает.</w:t>
      </w:r>
    </w:p>
    <w:p w:rsidR="005D2DFE" w:rsidRPr="0070494D" w:rsidRDefault="005D2DFE" w:rsidP="00D93865">
      <w:pPr>
        <w:spacing w:after="0" w:line="240" w:lineRule="auto"/>
        <w:jc w:val="both"/>
        <w:rPr>
          <w:rFonts w:ascii="Times New Roman" w:hAnsi="Times New Roman"/>
          <w:sz w:val="28"/>
          <w:szCs w:val="28"/>
        </w:rPr>
      </w:pPr>
      <w:r w:rsidRPr="0070494D">
        <w:rPr>
          <w:rFonts w:ascii="Times New Roman" w:hAnsi="Times New Roman"/>
          <w:sz w:val="28"/>
          <w:szCs w:val="28"/>
        </w:rPr>
        <w:t>Тает снег, кругом лужи, бегут ручьи. Идет теплый весенний дождь.</w:t>
      </w:r>
    </w:p>
    <w:p w:rsidR="005D2DFE" w:rsidRPr="0070494D" w:rsidRDefault="005D2DFE" w:rsidP="00D93865">
      <w:pPr>
        <w:spacing w:after="0" w:line="240" w:lineRule="auto"/>
        <w:jc w:val="both"/>
        <w:rPr>
          <w:rFonts w:ascii="Times New Roman" w:hAnsi="Times New Roman"/>
          <w:sz w:val="28"/>
          <w:szCs w:val="28"/>
        </w:rPr>
      </w:pPr>
      <w:r w:rsidRPr="0070494D">
        <w:rPr>
          <w:rFonts w:ascii="Times New Roman" w:hAnsi="Times New Roman"/>
          <w:sz w:val="28"/>
          <w:szCs w:val="28"/>
        </w:rPr>
        <w:t xml:space="preserve"> На деревьях набухают почки и распускаются клейкие листочки. </w:t>
      </w:r>
    </w:p>
    <w:p w:rsidR="005D2DFE" w:rsidRPr="0070494D" w:rsidRDefault="005D2DFE" w:rsidP="00D93865">
      <w:pPr>
        <w:spacing w:after="0" w:line="240" w:lineRule="auto"/>
        <w:jc w:val="both"/>
        <w:rPr>
          <w:rFonts w:ascii="Times New Roman" w:hAnsi="Times New Roman"/>
          <w:sz w:val="28"/>
          <w:szCs w:val="28"/>
        </w:rPr>
      </w:pPr>
      <w:r w:rsidRPr="0070494D">
        <w:rPr>
          <w:rFonts w:ascii="Times New Roman" w:hAnsi="Times New Roman"/>
          <w:sz w:val="28"/>
          <w:szCs w:val="28"/>
        </w:rPr>
        <w:lastRenderedPageBreak/>
        <w:t>Появ</w:t>
      </w:r>
      <w:r w:rsidR="00D93865">
        <w:rPr>
          <w:rFonts w:ascii="Times New Roman" w:hAnsi="Times New Roman"/>
          <w:sz w:val="28"/>
          <w:szCs w:val="28"/>
        </w:rPr>
        <w:t>ляется первая травка. Прямо из-</w:t>
      </w:r>
      <w:r w:rsidRPr="0070494D">
        <w:rPr>
          <w:rFonts w:ascii="Times New Roman" w:hAnsi="Times New Roman"/>
          <w:sz w:val="28"/>
          <w:szCs w:val="28"/>
        </w:rPr>
        <w:t>под снега расцветают подснежники –</w:t>
      </w:r>
    </w:p>
    <w:p w:rsidR="005D2DFE" w:rsidRPr="0070494D" w:rsidRDefault="005D2DFE" w:rsidP="00D93865">
      <w:pPr>
        <w:spacing w:after="0" w:line="240" w:lineRule="auto"/>
        <w:jc w:val="both"/>
        <w:rPr>
          <w:rFonts w:ascii="Times New Roman" w:hAnsi="Times New Roman"/>
          <w:sz w:val="28"/>
          <w:szCs w:val="28"/>
        </w:rPr>
      </w:pPr>
      <w:r w:rsidRPr="0070494D">
        <w:rPr>
          <w:rFonts w:ascii="Times New Roman" w:hAnsi="Times New Roman"/>
          <w:sz w:val="28"/>
          <w:szCs w:val="28"/>
        </w:rPr>
        <w:t xml:space="preserve"> первые вестники весны.    Просыпаются насекомые. </w:t>
      </w:r>
    </w:p>
    <w:p w:rsidR="005D2DFE" w:rsidRPr="0070494D" w:rsidRDefault="005D2DFE" w:rsidP="00D93865">
      <w:pPr>
        <w:spacing w:after="0" w:line="240" w:lineRule="auto"/>
        <w:jc w:val="both"/>
        <w:rPr>
          <w:rFonts w:ascii="Times New Roman" w:hAnsi="Times New Roman"/>
          <w:sz w:val="28"/>
          <w:szCs w:val="28"/>
        </w:rPr>
      </w:pPr>
      <w:r w:rsidRPr="0070494D">
        <w:rPr>
          <w:rFonts w:ascii="Times New Roman" w:hAnsi="Times New Roman"/>
          <w:sz w:val="28"/>
          <w:szCs w:val="28"/>
        </w:rPr>
        <w:t>Из тёплых мест воз</w:t>
      </w:r>
      <w:r w:rsidR="00D93865">
        <w:rPr>
          <w:rFonts w:ascii="Times New Roman" w:hAnsi="Times New Roman"/>
          <w:sz w:val="28"/>
          <w:szCs w:val="28"/>
        </w:rPr>
        <w:t>в</w:t>
      </w:r>
      <w:r w:rsidRPr="0070494D">
        <w:rPr>
          <w:rFonts w:ascii="Times New Roman" w:hAnsi="Times New Roman"/>
          <w:sz w:val="28"/>
          <w:szCs w:val="28"/>
        </w:rPr>
        <w:t>ращаются перелётные птицы.</w:t>
      </w:r>
    </w:p>
    <w:p w:rsidR="005D2DFE" w:rsidRPr="0070494D" w:rsidRDefault="005D2DFE" w:rsidP="0070494D">
      <w:pPr>
        <w:spacing w:after="0" w:line="240" w:lineRule="auto"/>
        <w:rPr>
          <w:rFonts w:ascii="Times New Roman" w:hAnsi="Times New Roman"/>
          <w:sz w:val="28"/>
          <w:szCs w:val="28"/>
        </w:rPr>
      </w:pPr>
    </w:p>
    <w:p w:rsidR="005D2DFE" w:rsidRPr="0070494D" w:rsidRDefault="0070494D" w:rsidP="0070494D">
      <w:pPr>
        <w:spacing w:after="0" w:line="240" w:lineRule="auto"/>
        <w:rPr>
          <w:rFonts w:ascii="Times New Roman" w:hAnsi="Times New Roman"/>
          <w:b/>
          <w:sz w:val="28"/>
          <w:szCs w:val="28"/>
        </w:rPr>
      </w:pPr>
      <w:r>
        <w:rPr>
          <w:rFonts w:ascii="Times New Roman" w:hAnsi="Times New Roman"/>
          <w:b/>
          <w:sz w:val="28"/>
          <w:szCs w:val="28"/>
        </w:rPr>
        <w:t>Таблица 2</w:t>
      </w:r>
    </w:p>
    <w:p w:rsidR="005D2DFE" w:rsidRDefault="00F00039" w:rsidP="005D2DFE">
      <w:r w:rsidRPr="008A4FFA">
        <w:rPr>
          <w:noProof/>
          <w:lang w:eastAsia="ru-RU"/>
        </w:rPr>
        <w:drawing>
          <wp:inline distT="0" distB="0" distL="0" distR="0">
            <wp:extent cx="5715000" cy="4432300"/>
            <wp:effectExtent l="0" t="0" r="0" b="0"/>
            <wp:docPr id="12" name="Рисунок 13" descr="http://vb2.userdocs.ru/pars_docs/refs/447/446615/446615_html_m32cdc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vb2.userdocs.ru/pars_docs/refs/447/446615/446615_html_m32cdca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432300"/>
                    </a:xfrm>
                    <a:prstGeom prst="rect">
                      <a:avLst/>
                    </a:prstGeom>
                    <a:noFill/>
                    <a:ln>
                      <a:noFill/>
                    </a:ln>
                  </pic:spPr>
                </pic:pic>
              </a:graphicData>
            </a:graphic>
          </wp:inline>
        </w:drawing>
      </w:r>
    </w:p>
    <w:p w:rsidR="0070494D" w:rsidRPr="0070494D" w:rsidRDefault="0070494D" w:rsidP="0070494D">
      <w:pPr>
        <w:spacing w:after="0" w:line="240" w:lineRule="auto"/>
        <w:rPr>
          <w:rFonts w:ascii="Times New Roman" w:hAnsi="Times New Roman"/>
          <w:sz w:val="28"/>
          <w:szCs w:val="28"/>
        </w:rPr>
      </w:pPr>
      <w:r w:rsidRPr="0070494D">
        <w:rPr>
          <w:rFonts w:ascii="Times New Roman" w:hAnsi="Times New Roman"/>
          <w:sz w:val="28"/>
          <w:szCs w:val="28"/>
        </w:rPr>
        <w:t>Пришла весна. Солнце стало пригревать. Снег начал таять.</w:t>
      </w:r>
    </w:p>
    <w:p w:rsidR="0070494D" w:rsidRPr="0070494D" w:rsidRDefault="0070494D" w:rsidP="0070494D">
      <w:pPr>
        <w:spacing w:after="0" w:line="240" w:lineRule="auto"/>
        <w:rPr>
          <w:rFonts w:ascii="Times New Roman" w:hAnsi="Times New Roman"/>
          <w:sz w:val="28"/>
          <w:szCs w:val="28"/>
        </w:rPr>
      </w:pPr>
      <w:r w:rsidRPr="0070494D">
        <w:rPr>
          <w:rFonts w:ascii="Times New Roman" w:hAnsi="Times New Roman"/>
          <w:sz w:val="28"/>
          <w:szCs w:val="28"/>
        </w:rPr>
        <w:t xml:space="preserve"> Побежали, зажурчали ручейки.</w:t>
      </w:r>
    </w:p>
    <w:p w:rsidR="0070494D" w:rsidRPr="0070494D" w:rsidRDefault="0070494D" w:rsidP="0070494D">
      <w:pPr>
        <w:spacing w:after="0" w:line="240" w:lineRule="auto"/>
        <w:rPr>
          <w:rFonts w:ascii="Times New Roman" w:hAnsi="Times New Roman"/>
          <w:sz w:val="28"/>
          <w:szCs w:val="28"/>
        </w:rPr>
      </w:pPr>
      <w:r w:rsidRPr="0070494D">
        <w:rPr>
          <w:rFonts w:ascii="Times New Roman" w:hAnsi="Times New Roman"/>
          <w:sz w:val="28"/>
          <w:szCs w:val="28"/>
        </w:rPr>
        <w:t xml:space="preserve"> На деревьях набухают почки и распускаются листочки.</w:t>
      </w:r>
    </w:p>
    <w:p w:rsidR="0070494D" w:rsidRPr="0070494D" w:rsidRDefault="0070494D" w:rsidP="0070494D">
      <w:pPr>
        <w:spacing w:after="0" w:line="240" w:lineRule="auto"/>
        <w:rPr>
          <w:rFonts w:ascii="Times New Roman" w:hAnsi="Times New Roman"/>
          <w:sz w:val="28"/>
          <w:szCs w:val="28"/>
        </w:rPr>
      </w:pPr>
      <w:r w:rsidRPr="0070494D">
        <w:rPr>
          <w:rFonts w:ascii="Times New Roman" w:hAnsi="Times New Roman"/>
          <w:sz w:val="28"/>
          <w:szCs w:val="28"/>
        </w:rPr>
        <w:t xml:space="preserve"> Из тёплых мест возвращаются птицы, они вьют гнёзда, заселяют скворечники.</w:t>
      </w:r>
    </w:p>
    <w:p w:rsidR="005D2DFE" w:rsidRDefault="005D2DFE" w:rsidP="005D2DFE">
      <w:pPr>
        <w:ind w:firstLine="708"/>
      </w:pPr>
    </w:p>
    <w:p w:rsidR="005D2DFE" w:rsidRDefault="005D2DFE" w:rsidP="005D2DFE">
      <w:pPr>
        <w:ind w:firstLine="708"/>
      </w:pPr>
    </w:p>
    <w:p w:rsidR="005D2DFE" w:rsidRDefault="005D2DFE" w:rsidP="005D2DFE">
      <w:pPr>
        <w:ind w:firstLine="708"/>
      </w:pPr>
    </w:p>
    <w:p w:rsidR="005D2DFE" w:rsidRDefault="005D2DFE" w:rsidP="005D2DFE">
      <w:pPr>
        <w:ind w:firstLine="708"/>
      </w:pPr>
    </w:p>
    <w:p w:rsidR="005D2DFE" w:rsidRDefault="005D2DFE" w:rsidP="005D2DFE">
      <w:pPr>
        <w:ind w:firstLine="708"/>
      </w:pPr>
    </w:p>
    <w:p w:rsidR="005D2DFE" w:rsidRDefault="005D2DFE" w:rsidP="005D2DFE">
      <w:pPr>
        <w:ind w:firstLine="708"/>
      </w:pPr>
    </w:p>
    <w:p w:rsidR="005D2DFE" w:rsidRDefault="005D2DFE" w:rsidP="005D2DFE">
      <w:pPr>
        <w:ind w:firstLine="708"/>
      </w:pPr>
    </w:p>
    <w:p w:rsidR="005D2DFE" w:rsidRDefault="005D2DFE" w:rsidP="005D2DFE">
      <w:pPr>
        <w:ind w:firstLine="708"/>
      </w:pPr>
    </w:p>
    <w:p w:rsidR="005D2DFE" w:rsidRDefault="00F00039" w:rsidP="00ED0F73">
      <w:pPr>
        <w:spacing w:after="0" w:line="240" w:lineRule="auto"/>
        <w:jc w:val="both"/>
        <w:rPr>
          <w:rFonts w:ascii="Times New Roman" w:hAnsi="Times New Roman"/>
          <w:sz w:val="28"/>
          <w:szCs w:val="28"/>
        </w:rPr>
      </w:pPr>
      <w:r>
        <w:rPr>
          <w:noProof/>
          <w:lang w:eastAsia="ru-RU"/>
        </w:rPr>
        <w:lastRenderedPageBreak/>
        <w:drawing>
          <wp:anchor distT="0" distB="0" distL="114300" distR="114300" simplePos="0" relativeHeight="251655680" behindDoc="0" locked="0" layoutInCell="1" allowOverlap="1">
            <wp:simplePos x="0" y="0"/>
            <wp:positionH relativeFrom="column">
              <wp:posOffset>2272665</wp:posOffset>
            </wp:positionH>
            <wp:positionV relativeFrom="paragraph">
              <wp:posOffset>-372745</wp:posOffset>
            </wp:positionV>
            <wp:extent cx="2790825" cy="2092960"/>
            <wp:effectExtent l="0" t="0" r="0" b="0"/>
            <wp:wrapNone/>
            <wp:docPr id="21" name="Рисунок 4" descr="IMG_20221216_09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221216_090156.jpg"/>
                    <pic:cNvPicPr>
                      <a:picLocks noChangeAspect="1" noChangeArrowheads="1"/>
                    </pic:cNvPicPr>
                  </pic:nvPicPr>
                  <pic:blipFill>
                    <a:blip r:embed="rId22" cstate="print">
                      <a:lum bright="10000"/>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3632" behindDoc="0" locked="0" layoutInCell="1" allowOverlap="1">
            <wp:simplePos x="0" y="0"/>
            <wp:positionH relativeFrom="column">
              <wp:posOffset>-775335</wp:posOffset>
            </wp:positionH>
            <wp:positionV relativeFrom="paragraph">
              <wp:posOffset>-376555</wp:posOffset>
            </wp:positionV>
            <wp:extent cx="2790825" cy="2096770"/>
            <wp:effectExtent l="0" t="0" r="0" b="0"/>
            <wp:wrapNone/>
            <wp:docPr id="20" name="Рисунок 2" descr="IMG_20221216_09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221216_091041.jpg"/>
                    <pic:cNvPicPr>
                      <a:picLocks noChangeAspect="1" noChangeArrowheads="1"/>
                    </pic:cNvPicPr>
                  </pic:nvPicPr>
                  <pic:blipFill>
                    <a:blip r:embed="rId23" cstate="print">
                      <a:lum bright="10000"/>
                      <a:extLst>
                        <a:ext uri="{28A0092B-C50C-407E-A947-70E740481C1C}">
                          <a14:useLocalDpi xmlns:a14="http://schemas.microsoft.com/office/drawing/2010/main" val="0"/>
                        </a:ext>
                      </a:extLst>
                    </a:blip>
                    <a:srcRect/>
                    <a:stretch>
                      <a:fillRect/>
                    </a:stretch>
                  </pic:blipFill>
                  <pic:spPr bwMode="auto">
                    <a:xfrm>
                      <a:off x="0" y="0"/>
                      <a:ext cx="2790825"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B24" w:rsidRDefault="00A65B24" w:rsidP="00ED0F73">
      <w:pPr>
        <w:spacing w:after="0" w:line="240" w:lineRule="auto"/>
        <w:jc w:val="both"/>
        <w:rPr>
          <w:rFonts w:ascii="Times New Roman" w:hAnsi="Times New Roman"/>
          <w:sz w:val="28"/>
          <w:szCs w:val="28"/>
        </w:rPr>
      </w:pPr>
    </w:p>
    <w:p w:rsidR="00A65B24" w:rsidRDefault="00A65B24" w:rsidP="00ED0F73">
      <w:pPr>
        <w:spacing w:after="0" w:line="240" w:lineRule="auto"/>
        <w:jc w:val="both"/>
        <w:rPr>
          <w:rFonts w:ascii="Times New Roman" w:hAnsi="Times New Roman"/>
          <w:sz w:val="28"/>
          <w:szCs w:val="28"/>
        </w:rPr>
      </w:pPr>
    </w:p>
    <w:p w:rsidR="00A65B24" w:rsidRPr="00ED0F73" w:rsidRDefault="00F00039" w:rsidP="00ED0F73">
      <w:pPr>
        <w:spacing w:after="0" w:line="240" w:lineRule="auto"/>
        <w:jc w:val="both"/>
        <w:rPr>
          <w:rFonts w:ascii="Times New Roman" w:hAnsi="Times New Roman"/>
          <w:sz w:val="28"/>
          <w:szCs w:val="28"/>
        </w:rPr>
      </w:pPr>
      <w:r>
        <w:rPr>
          <w:noProof/>
          <w:lang w:eastAsia="ru-RU"/>
        </w:rPr>
        <w:drawing>
          <wp:anchor distT="0" distB="0" distL="114300" distR="114300" simplePos="0" relativeHeight="251661824" behindDoc="0" locked="0" layoutInCell="1" allowOverlap="1">
            <wp:simplePos x="0" y="0"/>
            <wp:positionH relativeFrom="column">
              <wp:posOffset>2491740</wp:posOffset>
            </wp:positionH>
            <wp:positionV relativeFrom="paragraph">
              <wp:posOffset>6370955</wp:posOffset>
            </wp:positionV>
            <wp:extent cx="2914650" cy="2207895"/>
            <wp:effectExtent l="0" t="0" r="0" b="0"/>
            <wp:wrapNone/>
            <wp:docPr id="19" name="Рисунок 10" descr="IMG_20221216_09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221216_0937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4650"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800" behindDoc="0" locked="0" layoutInCell="1" allowOverlap="1">
            <wp:simplePos x="0" y="0"/>
            <wp:positionH relativeFrom="column">
              <wp:posOffset>-727710</wp:posOffset>
            </wp:positionH>
            <wp:positionV relativeFrom="paragraph">
              <wp:posOffset>6306185</wp:posOffset>
            </wp:positionV>
            <wp:extent cx="3000375" cy="2250440"/>
            <wp:effectExtent l="0" t="0" r="0" b="0"/>
            <wp:wrapNone/>
            <wp:docPr id="18" name="Рисунок 9" descr="IMG_20221216_09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0221216_0903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375"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776" behindDoc="0" locked="0" layoutInCell="1" allowOverlap="1">
            <wp:simplePos x="0" y="0"/>
            <wp:positionH relativeFrom="column">
              <wp:posOffset>2406015</wp:posOffset>
            </wp:positionH>
            <wp:positionV relativeFrom="paragraph">
              <wp:posOffset>3924935</wp:posOffset>
            </wp:positionV>
            <wp:extent cx="3048000" cy="2289810"/>
            <wp:effectExtent l="0" t="0" r="0" b="0"/>
            <wp:wrapNone/>
            <wp:docPr id="17" name="Рисунок 8" descr="IMG_20221216_09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0221216_0913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752" behindDoc="0" locked="0" layoutInCell="1" allowOverlap="1">
            <wp:simplePos x="0" y="0"/>
            <wp:positionH relativeFrom="column">
              <wp:posOffset>-775335</wp:posOffset>
            </wp:positionH>
            <wp:positionV relativeFrom="paragraph">
              <wp:posOffset>3924935</wp:posOffset>
            </wp:positionV>
            <wp:extent cx="2981325" cy="2237740"/>
            <wp:effectExtent l="0" t="0" r="0" b="0"/>
            <wp:wrapNone/>
            <wp:docPr id="16" name="Рисунок 7" descr="IMG_20221216_09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221216_0908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325"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6704" behindDoc="0" locked="0" layoutInCell="1" allowOverlap="1">
            <wp:simplePos x="0" y="0"/>
            <wp:positionH relativeFrom="column">
              <wp:posOffset>2272665</wp:posOffset>
            </wp:positionH>
            <wp:positionV relativeFrom="paragraph">
              <wp:posOffset>1348740</wp:posOffset>
            </wp:positionV>
            <wp:extent cx="1953895" cy="2396490"/>
            <wp:effectExtent l="0" t="0" r="0" b="0"/>
            <wp:wrapNone/>
            <wp:docPr id="15" name="Рисунок 5" descr="IMG-202212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20221216-WA0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389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728" behindDoc="0" locked="0" layoutInCell="1" allowOverlap="1">
            <wp:simplePos x="0" y="0"/>
            <wp:positionH relativeFrom="column">
              <wp:posOffset>4460875</wp:posOffset>
            </wp:positionH>
            <wp:positionV relativeFrom="paragraph">
              <wp:posOffset>1348740</wp:posOffset>
            </wp:positionV>
            <wp:extent cx="1850390" cy="2396490"/>
            <wp:effectExtent l="0" t="0" r="0" b="0"/>
            <wp:wrapNone/>
            <wp:docPr id="14" name="Рисунок 6" descr="IMG_20221216_09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221216_0910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039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4656" behindDoc="0" locked="0" layoutInCell="1" allowOverlap="1">
            <wp:simplePos x="0" y="0"/>
            <wp:positionH relativeFrom="column">
              <wp:posOffset>-727710</wp:posOffset>
            </wp:positionH>
            <wp:positionV relativeFrom="paragraph">
              <wp:posOffset>1348740</wp:posOffset>
            </wp:positionV>
            <wp:extent cx="2838450" cy="2014220"/>
            <wp:effectExtent l="0" t="0" r="0" b="0"/>
            <wp:wrapNone/>
            <wp:docPr id="13" name="Рисунок 3" descr="IMG_20221216_09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221216_0914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20142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65B24" w:rsidRPr="00ED0F73" w:rsidSect="003A3DAE">
      <w:footerReference w:type="even" r:id="rId31"/>
      <w:footerReference w:type="default" r:id="rId32"/>
      <w:pgSz w:w="11906" w:h="16838"/>
      <w:pgMar w:top="1134" w:right="850" w:bottom="1134" w:left="1701" w:header="708" w:footer="708" w:gutter="0"/>
      <w:pgBorders w:display="firstPage" w:offsetFrom="page">
        <w:top w:val="stars3d" w:sz="30" w:space="24" w:color="auto"/>
        <w:left w:val="stars3d" w:sz="30" w:space="24" w:color="auto"/>
        <w:bottom w:val="stars3d" w:sz="30" w:space="24" w:color="auto"/>
        <w:right w:val="stars3d" w:sz="3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BB6" w:rsidRDefault="00285BB6">
      <w:r>
        <w:separator/>
      </w:r>
    </w:p>
  </w:endnote>
  <w:endnote w:type="continuationSeparator" w:id="0">
    <w:p w:rsidR="00285BB6" w:rsidRDefault="0028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23D" w:rsidRDefault="00B9223D" w:rsidP="006419E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B9223D" w:rsidRDefault="00B9223D" w:rsidP="000970E0">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23D" w:rsidRDefault="00B9223D" w:rsidP="006419E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F00039">
      <w:rPr>
        <w:rStyle w:val="a4"/>
        <w:noProof/>
      </w:rPr>
      <w:t>26</w:t>
    </w:r>
    <w:r>
      <w:rPr>
        <w:rStyle w:val="a4"/>
      </w:rPr>
      <w:fldChar w:fldCharType="end"/>
    </w:r>
  </w:p>
  <w:p w:rsidR="00B9223D" w:rsidRDefault="00B9223D" w:rsidP="000970E0">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BB6" w:rsidRDefault="00285BB6">
      <w:r>
        <w:separator/>
      </w:r>
    </w:p>
  </w:footnote>
  <w:footnote w:type="continuationSeparator" w:id="0">
    <w:p w:rsidR="00285BB6" w:rsidRDefault="00285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3F80"/>
    <w:multiLevelType w:val="hybridMultilevel"/>
    <w:tmpl w:val="83D281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F15CB6"/>
    <w:multiLevelType w:val="hybridMultilevel"/>
    <w:tmpl w:val="FC0C12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346A12"/>
    <w:multiLevelType w:val="hybridMultilevel"/>
    <w:tmpl w:val="ED42A2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B0E89"/>
    <w:multiLevelType w:val="hybridMultilevel"/>
    <w:tmpl w:val="9E78D38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3DD4339"/>
    <w:multiLevelType w:val="hybridMultilevel"/>
    <w:tmpl w:val="31B2F1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7E3631"/>
    <w:multiLevelType w:val="hybridMultilevel"/>
    <w:tmpl w:val="733A19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B862179"/>
    <w:multiLevelType w:val="hybridMultilevel"/>
    <w:tmpl w:val="A046290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2CD4493"/>
    <w:multiLevelType w:val="hybridMultilevel"/>
    <w:tmpl w:val="1A9AF9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7615045"/>
    <w:multiLevelType w:val="hybridMultilevel"/>
    <w:tmpl w:val="77905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D1348"/>
    <w:multiLevelType w:val="hybridMultilevel"/>
    <w:tmpl w:val="DCD46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B6203D"/>
    <w:multiLevelType w:val="hybridMultilevel"/>
    <w:tmpl w:val="15C69E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985899"/>
    <w:multiLevelType w:val="hybridMultilevel"/>
    <w:tmpl w:val="60DA2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3A13F6"/>
    <w:multiLevelType w:val="hybridMultilevel"/>
    <w:tmpl w:val="E40A0B3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4DBD7E48"/>
    <w:multiLevelType w:val="hybridMultilevel"/>
    <w:tmpl w:val="EC947C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176264"/>
    <w:multiLevelType w:val="hybridMultilevel"/>
    <w:tmpl w:val="B2C60A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7A0728"/>
    <w:multiLevelType w:val="hybridMultilevel"/>
    <w:tmpl w:val="7ACA10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1AC01CF"/>
    <w:multiLevelType w:val="hybridMultilevel"/>
    <w:tmpl w:val="3712FA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55F44C2D"/>
    <w:multiLevelType w:val="hybridMultilevel"/>
    <w:tmpl w:val="3A1482D6"/>
    <w:lvl w:ilvl="0" w:tplc="04190001">
      <w:start w:val="1"/>
      <w:numFmt w:val="bullet"/>
      <w:lvlText w:val=""/>
      <w:lvlJc w:val="left"/>
      <w:pPr>
        <w:tabs>
          <w:tab w:val="num" w:pos="360"/>
        </w:tabs>
        <w:ind w:left="360" w:hanging="360"/>
      </w:pPr>
      <w:rPr>
        <w:rFonts w:ascii="Symbol" w:hAnsi="Symbol" w:hint="default"/>
      </w:rPr>
    </w:lvl>
    <w:lvl w:ilvl="1" w:tplc="04190005">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67D324B"/>
    <w:multiLevelType w:val="hybridMultilevel"/>
    <w:tmpl w:val="6B7E45C0"/>
    <w:lvl w:ilvl="0" w:tplc="9F7CF0B8">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19" w15:restartNumberingAfterBreak="0">
    <w:nsid w:val="56E60723"/>
    <w:multiLevelType w:val="hybridMultilevel"/>
    <w:tmpl w:val="1A7A3E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0F7C1C"/>
    <w:multiLevelType w:val="hybridMultilevel"/>
    <w:tmpl w:val="241CC9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074F29"/>
    <w:multiLevelType w:val="hybridMultilevel"/>
    <w:tmpl w:val="4F12EB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CCB1F56"/>
    <w:multiLevelType w:val="hybridMultilevel"/>
    <w:tmpl w:val="6B1C99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E3011EE"/>
    <w:multiLevelType w:val="hybridMultilevel"/>
    <w:tmpl w:val="2EEA1C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D7785A"/>
    <w:multiLevelType w:val="hybridMultilevel"/>
    <w:tmpl w:val="CFFC92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8B4731"/>
    <w:multiLevelType w:val="hybridMultilevel"/>
    <w:tmpl w:val="D40A3D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391EF3"/>
    <w:multiLevelType w:val="hybridMultilevel"/>
    <w:tmpl w:val="C37876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5FC17BD"/>
    <w:multiLevelType w:val="hybridMultilevel"/>
    <w:tmpl w:val="C660F3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120D69"/>
    <w:multiLevelType w:val="hybridMultilevel"/>
    <w:tmpl w:val="36301E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4B25C4"/>
    <w:multiLevelType w:val="hybridMultilevel"/>
    <w:tmpl w:val="2C40DA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A5864F2"/>
    <w:multiLevelType w:val="hybridMultilevel"/>
    <w:tmpl w:val="E0D618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EA1FBF"/>
    <w:multiLevelType w:val="hybridMultilevel"/>
    <w:tmpl w:val="9B7A3A12"/>
    <w:lvl w:ilvl="0" w:tplc="932A504A">
      <w:start w:val="1"/>
      <w:numFmt w:val="decimal"/>
      <w:lvlText w:val="%1."/>
      <w:lvlJc w:val="left"/>
      <w:pPr>
        <w:ind w:left="660" w:hanging="36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32" w15:restartNumberingAfterBreak="0">
    <w:nsid w:val="7E461529"/>
    <w:multiLevelType w:val="hybridMultilevel"/>
    <w:tmpl w:val="D01E9A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E764A95"/>
    <w:multiLevelType w:val="hybridMultilevel"/>
    <w:tmpl w:val="23E46D4E"/>
    <w:lvl w:ilvl="0" w:tplc="5094BD1A">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33"/>
  </w:num>
  <w:num w:numId="4">
    <w:abstractNumId w:val="5"/>
  </w:num>
  <w:num w:numId="5">
    <w:abstractNumId w:val="30"/>
  </w:num>
  <w:num w:numId="6">
    <w:abstractNumId w:val="26"/>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3"/>
  </w:num>
  <w:num w:numId="10">
    <w:abstractNumId w:val="9"/>
  </w:num>
  <w:num w:numId="11">
    <w:abstractNumId w:val="13"/>
  </w:num>
  <w:num w:numId="12">
    <w:abstractNumId w:val="11"/>
  </w:num>
  <w:num w:numId="13">
    <w:abstractNumId w:val="17"/>
  </w:num>
  <w:num w:numId="14">
    <w:abstractNumId w:val="10"/>
  </w:num>
  <w:num w:numId="15">
    <w:abstractNumId w:val="21"/>
  </w:num>
  <w:num w:numId="16">
    <w:abstractNumId w:val="15"/>
  </w:num>
  <w:num w:numId="17">
    <w:abstractNumId w:val="32"/>
  </w:num>
  <w:num w:numId="18">
    <w:abstractNumId w:val="31"/>
  </w:num>
  <w:num w:numId="19">
    <w:abstractNumId w:val="29"/>
  </w:num>
  <w:num w:numId="20">
    <w:abstractNumId w:val="20"/>
  </w:num>
  <w:num w:numId="21">
    <w:abstractNumId w:val="2"/>
  </w:num>
  <w:num w:numId="22">
    <w:abstractNumId w:val="4"/>
  </w:num>
  <w:num w:numId="23">
    <w:abstractNumId w:val="25"/>
  </w:num>
  <w:num w:numId="24">
    <w:abstractNumId w:val="24"/>
  </w:num>
  <w:num w:numId="25">
    <w:abstractNumId w:val="14"/>
  </w:num>
  <w:num w:numId="26">
    <w:abstractNumId w:val="16"/>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7"/>
  </w:num>
  <w:num w:numId="30">
    <w:abstractNumId w:val="28"/>
  </w:num>
  <w:num w:numId="31">
    <w:abstractNumId w:val="8"/>
  </w:num>
  <w:num w:numId="32">
    <w:abstractNumId w:val="22"/>
  </w:num>
  <w:num w:numId="33">
    <w:abstractNumId w:val="7"/>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F7"/>
    <w:rsid w:val="000970E0"/>
    <w:rsid w:val="00124A2D"/>
    <w:rsid w:val="00142599"/>
    <w:rsid w:val="001C72A4"/>
    <w:rsid w:val="001F664E"/>
    <w:rsid w:val="00273DF6"/>
    <w:rsid w:val="00285BB6"/>
    <w:rsid w:val="00353ADF"/>
    <w:rsid w:val="00371623"/>
    <w:rsid w:val="003A3DAE"/>
    <w:rsid w:val="0047523A"/>
    <w:rsid w:val="00514D65"/>
    <w:rsid w:val="005D2DFE"/>
    <w:rsid w:val="00605796"/>
    <w:rsid w:val="006419EF"/>
    <w:rsid w:val="00694FD3"/>
    <w:rsid w:val="006E4BD6"/>
    <w:rsid w:val="0070494D"/>
    <w:rsid w:val="007536EE"/>
    <w:rsid w:val="00944FD7"/>
    <w:rsid w:val="00987A1F"/>
    <w:rsid w:val="009B110C"/>
    <w:rsid w:val="009D4639"/>
    <w:rsid w:val="00A07589"/>
    <w:rsid w:val="00A456F3"/>
    <w:rsid w:val="00A65B24"/>
    <w:rsid w:val="00B02713"/>
    <w:rsid w:val="00B9223D"/>
    <w:rsid w:val="00C86D49"/>
    <w:rsid w:val="00CA1EF7"/>
    <w:rsid w:val="00D12ABE"/>
    <w:rsid w:val="00D451E6"/>
    <w:rsid w:val="00D93865"/>
    <w:rsid w:val="00DA1C2D"/>
    <w:rsid w:val="00DC52F5"/>
    <w:rsid w:val="00E07077"/>
    <w:rsid w:val="00ED0F73"/>
    <w:rsid w:val="00F00039"/>
    <w:rsid w:val="00FB3A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CC0BBB73-4185-451F-A9E0-AFA4F9711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1EF7"/>
    <w:pPr>
      <w:spacing w:after="200" w:line="276"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qFormat/>
    <w:rsid w:val="00CA1EF7"/>
    <w:pPr>
      <w:ind w:left="720"/>
      <w:contextualSpacing/>
    </w:pPr>
  </w:style>
  <w:style w:type="paragraph" w:styleId="a3">
    <w:name w:val="footer"/>
    <w:basedOn w:val="a"/>
    <w:rsid w:val="000970E0"/>
    <w:pPr>
      <w:tabs>
        <w:tab w:val="center" w:pos="4677"/>
        <w:tab w:val="right" w:pos="9355"/>
      </w:tabs>
    </w:pPr>
  </w:style>
  <w:style w:type="character" w:styleId="a4">
    <w:name w:val="page number"/>
    <w:basedOn w:val="a0"/>
    <w:rsid w:val="000970E0"/>
  </w:style>
  <w:style w:type="paragraph" w:styleId="a5">
    <w:name w:val="Normal (Web)"/>
    <w:basedOn w:val="a"/>
    <w:rsid w:val="0047523A"/>
    <w:pPr>
      <w:spacing w:before="100" w:beforeAutospacing="1" w:after="100" w:afterAutospacing="1" w:line="240" w:lineRule="auto"/>
    </w:pPr>
    <w:rPr>
      <w:rFonts w:ascii="Times New Roman" w:hAnsi="Times New Roman"/>
      <w:sz w:val="24"/>
      <w:szCs w:val="24"/>
      <w:lang w:eastAsia="ru-RU"/>
    </w:rPr>
  </w:style>
  <w:style w:type="character" w:styleId="a6">
    <w:name w:val="Strong"/>
    <w:basedOn w:val="a0"/>
    <w:qFormat/>
    <w:rsid w:val="0047523A"/>
    <w:rPr>
      <w:b/>
      <w:bCs/>
    </w:rPr>
  </w:style>
  <w:style w:type="paragraph" w:customStyle="1" w:styleId="NoSpacing">
    <w:name w:val="No Spacing"/>
    <w:rsid w:val="00A65B24"/>
    <w:pPr>
      <w:spacing w:line="360" w:lineRule="auto"/>
      <w:jc w:val="both"/>
    </w:pPr>
    <w:rPr>
      <w:sz w:val="28"/>
      <w:szCs w:val="22"/>
      <w:lang w:eastAsia="en-US"/>
    </w:rPr>
  </w:style>
  <w:style w:type="character" w:customStyle="1" w:styleId="20pt">
    <w:name w:val="Основной текст (2) + Интервал 0 pt"/>
    <w:basedOn w:val="a0"/>
    <w:rsid w:val="00A65B24"/>
    <w:rPr>
      <w:rFonts w:eastAsia="Times New Roman" w:cs="Times New Roman"/>
      <w:b/>
      <w:bCs/>
      <w:color w:val="000000"/>
      <w:spacing w:val="-10"/>
      <w:w w:val="100"/>
      <w:position w:val="0"/>
      <w:sz w:val="23"/>
      <w:szCs w:val="23"/>
      <w:shd w:val="clear" w:color="auto" w:fill="FFFFFF"/>
      <w:lang w:val="ru-RU" w:eastAsia="x-none"/>
    </w:rPr>
  </w:style>
  <w:style w:type="character" w:styleId="a7">
    <w:name w:val="Emphasis"/>
    <w:basedOn w:val="a0"/>
    <w:qFormat/>
    <w:rsid w:val="00B02713"/>
    <w:rPr>
      <w:i/>
      <w:iCs/>
    </w:rPr>
  </w:style>
  <w:style w:type="character" w:customStyle="1" w:styleId="apple-converted-space">
    <w:name w:val="apple-converted-space"/>
    <w:basedOn w:val="a0"/>
    <w:rsid w:val="00B02713"/>
  </w:style>
  <w:style w:type="table" w:styleId="a8">
    <w:name w:val="Table Grid"/>
    <w:basedOn w:val="a1"/>
    <w:rsid w:val="00DA1C2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536EE"/>
    <w:pPr>
      <w:spacing w:after="0" w:line="240" w:lineRule="auto"/>
      <w:ind w:left="720"/>
      <w:contextualSpacing/>
    </w:pPr>
    <w:rPr>
      <w:rFonts w:ascii="Times New Roman" w:hAnsi="Times New Roman"/>
      <w:sz w:val="24"/>
      <w:szCs w:val="24"/>
      <w:lang w:eastAsia="ru-RU"/>
    </w:rPr>
  </w:style>
  <w:style w:type="paragraph" w:styleId="aa">
    <w:name w:val="Body Text"/>
    <w:basedOn w:val="a"/>
    <w:link w:val="ab"/>
    <w:uiPriority w:val="99"/>
    <w:rsid w:val="007536EE"/>
    <w:pPr>
      <w:spacing w:after="0" w:line="240" w:lineRule="auto"/>
    </w:pPr>
    <w:rPr>
      <w:rFonts w:ascii="Times New Roman" w:hAnsi="Times New Roman"/>
      <w:sz w:val="28"/>
      <w:szCs w:val="24"/>
      <w:lang w:val="x-none" w:eastAsia="x-none"/>
    </w:rPr>
  </w:style>
  <w:style w:type="character" w:customStyle="1" w:styleId="ab">
    <w:name w:val="Основной текст Знак"/>
    <w:basedOn w:val="a0"/>
    <w:link w:val="aa"/>
    <w:uiPriority w:val="99"/>
    <w:rsid w:val="007536EE"/>
    <w:rPr>
      <w:sz w:val="28"/>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85012">
      <w:bodyDiv w:val="1"/>
      <w:marLeft w:val="0"/>
      <w:marRight w:val="0"/>
      <w:marTop w:val="0"/>
      <w:marBottom w:val="0"/>
      <w:divBdr>
        <w:top w:val="none" w:sz="0" w:space="0" w:color="auto"/>
        <w:left w:val="none" w:sz="0" w:space="0" w:color="auto"/>
        <w:bottom w:val="none" w:sz="0" w:space="0" w:color="auto"/>
        <w:right w:val="none" w:sz="0" w:space="0" w:color="auto"/>
      </w:divBdr>
    </w:div>
    <w:div w:id="79313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yperlink" Target="http://base.garant.ru/71057260/"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3.xml"/><Relationship Id="rId19" Type="http://schemas.openxmlformats.org/officeDocument/2006/relationships/image" Target="media/image8.gi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cat>
            <c:strRef>
              <c:f>Лист1!$A$2:$A$4</c:f>
              <c:strCache>
                <c:ptCount val="3"/>
                <c:pt idx="0">
                  <c:v>сентябрь 20 13 год средняя группа год</c:v>
                </c:pt>
                <c:pt idx="1">
                  <c:v>май 2014  год средняя группа</c:v>
                </c:pt>
                <c:pt idx="2">
                  <c:v>май 2015  год старшая группа</c:v>
                </c:pt>
              </c:strCache>
            </c:strRef>
          </c:cat>
          <c:val>
            <c:numRef>
              <c:f>Лист1!$B$2:$B$4</c:f>
              <c:numCache>
                <c:formatCode>\О\с\н\о\в\н\о\й</c:formatCode>
                <c:ptCount val="3"/>
                <c:pt idx="0">
                  <c:v>10</c:v>
                </c:pt>
                <c:pt idx="1">
                  <c:v>30</c:v>
                </c:pt>
                <c:pt idx="2">
                  <c:v>39</c:v>
                </c:pt>
              </c:numCache>
            </c:numRef>
          </c:val>
          <c:extLst>
            <c:ext xmlns:c16="http://schemas.microsoft.com/office/drawing/2014/chart" uri="{C3380CC4-5D6E-409C-BE32-E72D297353CC}">
              <c16:uniqueId val="{00000000-ECC9-43D6-83FC-9480EAB787D1}"/>
            </c:ext>
          </c:extLst>
        </c:ser>
        <c:ser>
          <c:idx val="1"/>
          <c:order val="1"/>
          <c:tx>
            <c:strRef>
              <c:f>Лист1!$C$1</c:f>
              <c:strCache>
                <c:ptCount val="1"/>
                <c:pt idx="0">
                  <c:v>средний</c:v>
                </c:pt>
              </c:strCache>
            </c:strRef>
          </c:tx>
          <c:invertIfNegative val="0"/>
          <c:cat>
            <c:strRef>
              <c:f>Лист1!$A$2:$A$4</c:f>
              <c:strCache>
                <c:ptCount val="3"/>
                <c:pt idx="0">
                  <c:v>сентябрь 20 13 год средняя группа год</c:v>
                </c:pt>
                <c:pt idx="1">
                  <c:v>май 2014  год средняя группа</c:v>
                </c:pt>
                <c:pt idx="2">
                  <c:v>май 2015  год старшая группа</c:v>
                </c:pt>
              </c:strCache>
            </c:strRef>
          </c:cat>
          <c:val>
            <c:numRef>
              <c:f>Лист1!$C$2:$C$4</c:f>
              <c:numCache>
                <c:formatCode>\О\с\н\о\в\н\о\й</c:formatCode>
                <c:ptCount val="3"/>
                <c:pt idx="0">
                  <c:v>20</c:v>
                </c:pt>
                <c:pt idx="1">
                  <c:v>50</c:v>
                </c:pt>
                <c:pt idx="2">
                  <c:v>60</c:v>
                </c:pt>
              </c:numCache>
            </c:numRef>
          </c:val>
          <c:extLst>
            <c:ext xmlns:c16="http://schemas.microsoft.com/office/drawing/2014/chart" uri="{C3380CC4-5D6E-409C-BE32-E72D297353CC}">
              <c16:uniqueId val="{00000001-ECC9-43D6-83FC-9480EAB787D1}"/>
            </c:ext>
          </c:extLst>
        </c:ser>
        <c:ser>
          <c:idx val="2"/>
          <c:order val="2"/>
          <c:tx>
            <c:strRef>
              <c:f>Лист1!$D$1</c:f>
              <c:strCache>
                <c:ptCount val="1"/>
                <c:pt idx="0">
                  <c:v>низкий</c:v>
                </c:pt>
              </c:strCache>
            </c:strRef>
          </c:tx>
          <c:invertIfNegative val="0"/>
          <c:cat>
            <c:strRef>
              <c:f>Лист1!$A$2:$A$4</c:f>
              <c:strCache>
                <c:ptCount val="3"/>
                <c:pt idx="0">
                  <c:v>сентябрь 20 13 год средняя группа год</c:v>
                </c:pt>
                <c:pt idx="1">
                  <c:v>май 2014  год средняя группа</c:v>
                </c:pt>
                <c:pt idx="2">
                  <c:v>май 2015  год старшая группа</c:v>
                </c:pt>
              </c:strCache>
            </c:strRef>
          </c:cat>
          <c:val>
            <c:numRef>
              <c:f>Лист1!$D$2:$D$4</c:f>
              <c:numCache>
                <c:formatCode>\О\с\н\о\в\н\о\й</c:formatCode>
                <c:ptCount val="3"/>
                <c:pt idx="0">
                  <c:v>70</c:v>
                </c:pt>
                <c:pt idx="1">
                  <c:v>20</c:v>
                </c:pt>
                <c:pt idx="2">
                  <c:v>2</c:v>
                </c:pt>
              </c:numCache>
            </c:numRef>
          </c:val>
          <c:extLst>
            <c:ext xmlns:c16="http://schemas.microsoft.com/office/drawing/2014/chart" uri="{C3380CC4-5D6E-409C-BE32-E72D297353CC}">
              <c16:uniqueId val="{00000002-ECC9-43D6-83FC-9480EAB787D1}"/>
            </c:ext>
          </c:extLst>
        </c:ser>
        <c:dLbls>
          <c:showLegendKey val="0"/>
          <c:showVal val="0"/>
          <c:showCatName val="0"/>
          <c:showSerName val="0"/>
          <c:showPercent val="0"/>
          <c:showBubbleSize val="0"/>
        </c:dLbls>
        <c:gapWidth val="150"/>
        <c:axId val="181955944"/>
        <c:axId val="1"/>
      </c:barChart>
      <c:catAx>
        <c:axId val="181955944"/>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819559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cat>
            <c:strRef>
              <c:f>Лист1!$A$2:$A$4</c:f>
              <c:strCache>
                <c:ptCount val="3"/>
                <c:pt idx="0">
                  <c:v>сентябрь 2013 год средняя группа</c:v>
                </c:pt>
                <c:pt idx="1">
                  <c:v>май 2014 год средняя группа</c:v>
                </c:pt>
                <c:pt idx="2">
                  <c:v>май 2015 год старшая группа</c:v>
                </c:pt>
              </c:strCache>
            </c:strRef>
          </c:cat>
          <c:val>
            <c:numRef>
              <c:f>Лист1!$B$2:$B$4</c:f>
              <c:numCache>
                <c:formatCode>\О\с\н\о\в\н\о\й</c:formatCode>
                <c:ptCount val="3"/>
                <c:pt idx="0">
                  <c:v>5</c:v>
                </c:pt>
                <c:pt idx="1">
                  <c:v>30</c:v>
                </c:pt>
                <c:pt idx="2">
                  <c:v>45</c:v>
                </c:pt>
              </c:numCache>
            </c:numRef>
          </c:val>
          <c:extLst>
            <c:ext xmlns:c16="http://schemas.microsoft.com/office/drawing/2014/chart" uri="{C3380CC4-5D6E-409C-BE32-E72D297353CC}">
              <c16:uniqueId val="{00000000-852F-46DA-896A-4709EA6A40C8}"/>
            </c:ext>
          </c:extLst>
        </c:ser>
        <c:ser>
          <c:idx val="1"/>
          <c:order val="1"/>
          <c:tx>
            <c:strRef>
              <c:f>Лист1!$C$1</c:f>
              <c:strCache>
                <c:ptCount val="1"/>
                <c:pt idx="0">
                  <c:v>средний</c:v>
                </c:pt>
              </c:strCache>
            </c:strRef>
          </c:tx>
          <c:invertIfNegative val="0"/>
          <c:cat>
            <c:strRef>
              <c:f>Лист1!$A$2:$A$4</c:f>
              <c:strCache>
                <c:ptCount val="3"/>
                <c:pt idx="0">
                  <c:v>сентябрь 2013 год средняя группа</c:v>
                </c:pt>
                <c:pt idx="1">
                  <c:v>май 2014 год средняя группа</c:v>
                </c:pt>
                <c:pt idx="2">
                  <c:v>май 2015 год старшая группа</c:v>
                </c:pt>
              </c:strCache>
            </c:strRef>
          </c:cat>
          <c:val>
            <c:numRef>
              <c:f>Лист1!$C$2:$C$4</c:f>
              <c:numCache>
                <c:formatCode>\О\с\н\о\в\н\о\й</c:formatCode>
                <c:ptCount val="3"/>
                <c:pt idx="0">
                  <c:v>15</c:v>
                </c:pt>
                <c:pt idx="1">
                  <c:v>60</c:v>
                </c:pt>
                <c:pt idx="2">
                  <c:v>55</c:v>
                </c:pt>
              </c:numCache>
            </c:numRef>
          </c:val>
          <c:extLst>
            <c:ext xmlns:c16="http://schemas.microsoft.com/office/drawing/2014/chart" uri="{C3380CC4-5D6E-409C-BE32-E72D297353CC}">
              <c16:uniqueId val="{00000001-852F-46DA-896A-4709EA6A40C8}"/>
            </c:ext>
          </c:extLst>
        </c:ser>
        <c:ser>
          <c:idx val="2"/>
          <c:order val="2"/>
          <c:tx>
            <c:strRef>
              <c:f>Лист1!$D$1</c:f>
              <c:strCache>
                <c:ptCount val="1"/>
                <c:pt idx="0">
                  <c:v>низкий</c:v>
                </c:pt>
              </c:strCache>
            </c:strRef>
          </c:tx>
          <c:invertIfNegative val="0"/>
          <c:cat>
            <c:strRef>
              <c:f>Лист1!$A$2:$A$4</c:f>
              <c:strCache>
                <c:ptCount val="3"/>
                <c:pt idx="0">
                  <c:v>сентябрь 2013 год средняя группа</c:v>
                </c:pt>
                <c:pt idx="1">
                  <c:v>май 2014 год средняя группа</c:v>
                </c:pt>
                <c:pt idx="2">
                  <c:v>май 2015 год старшая группа</c:v>
                </c:pt>
              </c:strCache>
            </c:strRef>
          </c:cat>
          <c:val>
            <c:numRef>
              <c:f>Лист1!$D$2:$D$4</c:f>
              <c:numCache>
                <c:formatCode>\О\с\н\о\в\н\о\й</c:formatCode>
                <c:ptCount val="3"/>
                <c:pt idx="0">
                  <c:v>80</c:v>
                </c:pt>
                <c:pt idx="1">
                  <c:v>10</c:v>
                </c:pt>
                <c:pt idx="2">
                  <c:v>5</c:v>
                </c:pt>
              </c:numCache>
            </c:numRef>
          </c:val>
          <c:extLst>
            <c:ext xmlns:c16="http://schemas.microsoft.com/office/drawing/2014/chart" uri="{C3380CC4-5D6E-409C-BE32-E72D297353CC}">
              <c16:uniqueId val="{00000002-852F-46DA-896A-4709EA6A40C8}"/>
            </c:ext>
          </c:extLst>
        </c:ser>
        <c:dLbls>
          <c:showLegendKey val="0"/>
          <c:showVal val="0"/>
          <c:showCatName val="0"/>
          <c:showSerName val="0"/>
          <c:showPercent val="0"/>
          <c:showBubbleSize val="0"/>
        </c:dLbls>
        <c:gapWidth val="150"/>
        <c:axId val="184844568"/>
        <c:axId val="1"/>
      </c:barChart>
      <c:catAx>
        <c:axId val="184844568"/>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848445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cat>
            <c:strRef>
              <c:f>Лист1!$A$2:$A$4</c:f>
              <c:strCache>
                <c:ptCount val="3"/>
                <c:pt idx="0">
                  <c:v>сентябрь 2013 года средняя группа</c:v>
                </c:pt>
                <c:pt idx="1">
                  <c:v>май 2014 года средняя группа</c:v>
                </c:pt>
                <c:pt idx="2">
                  <c:v>май 2015 года старшая группа</c:v>
                </c:pt>
              </c:strCache>
            </c:strRef>
          </c:cat>
          <c:val>
            <c:numRef>
              <c:f>Лист1!$B$2:$B$4</c:f>
              <c:numCache>
                <c:formatCode>\О\с\н\о\в\н\о\й</c:formatCode>
                <c:ptCount val="3"/>
                <c:pt idx="0">
                  <c:v>5</c:v>
                </c:pt>
                <c:pt idx="1">
                  <c:v>20</c:v>
                </c:pt>
                <c:pt idx="2">
                  <c:v>60</c:v>
                </c:pt>
              </c:numCache>
            </c:numRef>
          </c:val>
          <c:extLst>
            <c:ext xmlns:c16="http://schemas.microsoft.com/office/drawing/2014/chart" uri="{C3380CC4-5D6E-409C-BE32-E72D297353CC}">
              <c16:uniqueId val="{00000000-CB23-48B5-AE55-E4CAE7859784}"/>
            </c:ext>
          </c:extLst>
        </c:ser>
        <c:ser>
          <c:idx val="1"/>
          <c:order val="1"/>
          <c:tx>
            <c:strRef>
              <c:f>Лист1!$C$1</c:f>
              <c:strCache>
                <c:ptCount val="1"/>
                <c:pt idx="0">
                  <c:v>средний</c:v>
                </c:pt>
              </c:strCache>
            </c:strRef>
          </c:tx>
          <c:invertIfNegative val="0"/>
          <c:cat>
            <c:strRef>
              <c:f>Лист1!$A$2:$A$4</c:f>
              <c:strCache>
                <c:ptCount val="3"/>
                <c:pt idx="0">
                  <c:v>сентябрь 2013 года средняя группа</c:v>
                </c:pt>
                <c:pt idx="1">
                  <c:v>май 2014 года средняя группа</c:v>
                </c:pt>
                <c:pt idx="2">
                  <c:v>май 2015 года старшая группа</c:v>
                </c:pt>
              </c:strCache>
            </c:strRef>
          </c:cat>
          <c:val>
            <c:numRef>
              <c:f>Лист1!$C$2:$C$4</c:f>
              <c:numCache>
                <c:formatCode>\О\с\н\о\в\н\о\й</c:formatCode>
                <c:ptCount val="3"/>
                <c:pt idx="0">
                  <c:v>17</c:v>
                </c:pt>
                <c:pt idx="1">
                  <c:v>65</c:v>
                </c:pt>
                <c:pt idx="2">
                  <c:v>39</c:v>
                </c:pt>
              </c:numCache>
            </c:numRef>
          </c:val>
          <c:extLst>
            <c:ext xmlns:c16="http://schemas.microsoft.com/office/drawing/2014/chart" uri="{C3380CC4-5D6E-409C-BE32-E72D297353CC}">
              <c16:uniqueId val="{00000001-CB23-48B5-AE55-E4CAE7859784}"/>
            </c:ext>
          </c:extLst>
        </c:ser>
        <c:ser>
          <c:idx val="2"/>
          <c:order val="2"/>
          <c:tx>
            <c:strRef>
              <c:f>Лист1!$D$1</c:f>
              <c:strCache>
                <c:ptCount val="1"/>
                <c:pt idx="0">
                  <c:v>низкий</c:v>
                </c:pt>
              </c:strCache>
            </c:strRef>
          </c:tx>
          <c:invertIfNegative val="0"/>
          <c:cat>
            <c:strRef>
              <c:f>Лист1!$A$2:$A$4</c:f>
              <c:strCache>
                <c:ptCount val="3"/>
                <c:pt idx="0">
                  <c:v>сентябрь 2013 года средняя группа</c:v>
                </c:pt>
                <c:pt idx="1">
                  <c:v>май 2014 года средняя группа</c:v>
                </c:pt>
                <c:pt idx="2">
                  <c:v>май 2015 года старшая группа</c:v>
                </c:pt>
              </c:strCache>
            </c:strRef>
          </c:cat>
          <c:val>
            <c:numRef>
              <c:f>Лист1!$D$2:$D$4</c:f>
              <c:numCache>
                <c:formatCode>\О\с\н\о\в\н\о\й</c:formatCode>
                <c:ptCount val="3"/>
                <c:pt idx="0">
                  <c:v>78</c:v>
                </c:pt>
                <c:pt idx="1">
                  <c:v>15</c:v>
                </c:pt>
                <c:pt idx="2">
                  <c:v>1</c:v>
                </c:pt>
              </c:numCache>
            </c:numRef>
          </c:val>
          <c:extLst>
            <c:ext xmlns:c16="http://schemas.microsoft.com/office/drawing/2014/chart" uri="{C3380CC4-5D6E-409C-BE32-E72D297353CC}">
              <c16:uniqueId val="{00000002-CB23-48B5-AE55-E4CAE7859784}"/>
            </c:ext>
          </c:extLst>
        </c:ser>
        <c:dLbls>
          <c:showLegendKey val="0"/>
          <c:showVal val="0"/>
          <c:showCatName val="0"/>
          <c:showSerName val="0"/>
          <c:showPercent val="0"/>
          <c:showBubbleSize val="0"/>
        </c:dLbls>
        <c:gapWidth val="150"/>
        <c:axId val="183620424"/>
        <c:axId val="1"/>
      </c:barChart>
      <c:catAx>
        <c:axId val="183620424"/>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8362042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c:v>
                </c:pt>
              </c:strCache>
            </c:strRef>
          </c:tx>
          <c:invertIfNegative val="0"/>
          <c:cat>
            <c:strRef>
              <c:f>Лист1!$A$2:$A$4</c:f>
              <c:strCache>
                <c:ptCount val="3"/>
                <c:pt idx="0">
                  <c:v>сентябрь 2013 года средняя группа</c:v>
                </c:pt>
                <c:pt idx="1">
                  <c:v>май 2014 года средняя группа</c:v>
                </c:pt>
                <c:pt idx="2">
                  <c:v>май 2015 года старшая группа</c:v>
                </c:pt>
              </c:strCache>
            </c:strRef>
          </c:cat>
          <c:val>
            <c:numRef>
              <c:f>Лист1!$B$2:$B$4</c:f>
              <c:numCache>
                <c:formatCode>\О\с\н\о\в\н\о\й</c:formatCode>
                <c:ptCount val="3"/>
                <c:pt idx="0">
                  <c:v>8</c:v>
                </c:pt>
                <c:pt idx="1">
                  <c:v>30</c:v>
                </c:pt>
                <c:pt idx="2">
                  <c:v>70</c:v>
                </c:pt>
              </c:numCache>
            </c:numRef>
          </c:val>
          <c:extLst>
            <c:ext xmlns:c16="http://schemas.microsoft.com/office/drawing/2014/chart" uri="{C3380CC4-5D6E-409C-BE32-E72D297353CC}">
              <c16:uniqueId val="{00000000-35CF-413C-A410-F44CFC8E2EE0}"/>
            </c:ext>
          </c:extLst>
        </c:ser>
        <c:ser>
          <c:idx val="1"/>
          <c:order val="1"/>
          <c:tx>
            <c:strRef>
              <c:f>Лист1!$C$1</c:f>
              <c:strCache>
                <c:ptCount val="1"/>
                <c:pt idx="0">
                  <c:v>средний</c:v>
                </c:pt>
              </c:strCache>
            </c:strRef>
          </c:tx>
          <c:invertIfNegative val="0"/>
          <c:cat>
            <c:strRef>
              <c:f>Лист1!$A$2:$A$4</c:f>
              <c:strCache>
                <c:ptCount val="3"/>
                <c:pt idx="0">
                  <c:v>сентябрь 2013 года средняя группа</c:v>
                </c:pt>
                <c:pt idx="1">
                  <c:v>май 2014 года средняя группа</c:v>
                </c:pt>
                <c:pt idx="2">
                  <c:v>май 2015 года старшая группа</c:v>
                </c:pt>
              </c:strCache>
            </c:strRef>
          </c:cat>
          <c:val>
            <c:numRef>
              <c:f>Лист1!$C$2:$C$4</c:f>
              <c:numCache>
                <c:formatCode>\О\с\н\о\в\н\о\й</c:formatCode>
                <c:ptCount val="3"/>
                <c:pt idx="0">
                  <c:v>40</c:v>
                </c:pt>
                <c:pt idx="1">
                  <c:v>60</c:v>
                </c:pt>
                <c:pt idx="2">
                  <c:v>29</c:v>
                </c:pt>
              </c:numCache>
            </c:numRef>
          </c:val>
          <c:extLst>
            <c:ext xmlns:c16="http://schemas.microsoft.com/office/drawing/2014/chart" uri="{C3380CC4-5D6E-409C-BE32-E72D297353CC}">
              <c16:uniqueId val="{00000001-35CF-413C-A410-F44CFC8E2EE0}"/>
            </c:ext>
          </c:extLst>
        </c:ser>
        <c:ser>
          <c:idx val="2"/>
          <c:order val="2"/>
          <c:tx>
            <c:strRef>
              <c:f>Лист1!$D$1</c:f>
              <c:strCache>
                <c:ptCount val="1"/>
                <c:pt idx="0">
                  <c:v>низкий</c:v>
                </c:pt>
              </c:strCache>
            </c:strRef>
          </c:tx>
          <c:invertIfNegative val="0"/>
          <c:cat>
            <c:strRef>
              <c:f>Лист1!$A$2:$A$4</c:f>
              <c:strCache>
                <c:ptCount val="3"/>
                <c:pt idx="0">
                  <c:v>сентябрь 2013 года средняя группа</c:v>
                </c:pt>
                <c:pt idx="1">
                  <c:v>май 2014 года средняя группа</c:v>
                </c:pt>
                <c:pt idx="2">
                  <c:v>май 2015 года старшая группа</c:v>
                </c:pt>
              </c:strCache>
            </c:strRef>
          </c:cat>
          <c:val>
            <c:numRef>
              <c:f>Лист1!$D$2:$D$4</c:f>
              <c:numCache>
                <c:formatCode>\О\с\н\о\в\н\о\й</c:formatCode>
                <c:ptCount val="3"/>
                <c:pt idx="0">
                  <c:v>52</c:v>
                </c:pt>
                <c:pt idx="1">
                  <c:v>10</c:v>
                </c:pt>
                <c:pt idx="2">
                  <c:v>1</c:v>
                </c:pt>
              </c:numCache>
            </c:numRef>
          </c:val>
          <c:extLst>
            <c:ext xmlns:c16="http://schemas.microsoft.com/office/drawing/2014/chart" uri="{C3380CC4-5D6E-409C-BE32-E72D297353CC}">
              <c16:uniqueId val="{00000002-35CF-413C-A410-F44CFC8E2EE0}"/>
            </c:ext>
          </c:extLst>
        </c:ser>
        <c:dLbls>
          <c:showLegendKey val="0"/>
          <c:showVal val="0"/>
          <c:showCatName val="0"/>
          <c:showSerName val="0"/>
          <c:showPercent val="0"/>
          <c:showBubbleSize val="0"/>
        </c:dLbls>
        <c:gapWidth val="150"/>
        <c:axId val="183122320"/>
        <c:axId val="1"/>
      </c:barChart>
      <c:catAx>
        <c:axId val="183122320"/>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8312232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31</Pages>
  <Words>5182</Words>
  <Characters>37108</Characters>
  <Application>Microsoft Office Word</Application>
  <DocSecurity>0</DocSecurity>
  <Lines>309</Lines>
  <Paragraphs>84</Paragraphs>
  <ScaleCrop>false</ScaleCrop>
  <HeadingPairs>
    <vt:vector size="2" baseType="variant">
      <vt:variant>
        <vt:lpstr>Название</vt:lpstr>
      </vt:variant>
      <vt:variant>
        <vt:i4>1</vt:i4>
      </vt:variant>
    </vt:vector>
  </HeadingPairs>
  <TitlesOfParts>
    <vt:vector size="1" baseType="lpstr">
      <vt:lpstr>Инновационный </vt:lpstr>
    </vt:vector>
  </TitlesOfParts>
  <Company>MoBIL GROUP</Company>
  <LinksUpToDate>false</LinksUpToDate>
  <CharactersWithSpaces>42206</CharactersWithSpaces>
  <SharedDoc>false</SharedDoc>
  <HLinks>
    <vt:vector size="6" baseType="variant">
      <vt:variant>
        <vt:i4>3866667</vt:i4>
      </vt:variant>
      <vt:variant>
        <vt:i4>0</vt:i4>
      </vt:variant>
      <vt:variant>
        <vt:i4>0</vt:i4>
      </vt:variant>
      <vt:variant>
        <vt:i4>5</vt:i4>
      </vt:variant>
      <vt:variant>
        <vt:lpwstr>http://base.garant.ru/71057260/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Инновационный </dc:title>
  <dc:subject/>
  <dc:creator>Admin</dc:creator>
  <cp:keywords/>
  <dc:description/>
  <cp:lastModifiedBy>User</cp:lastModifiedBy>
  <cp:revision>2</cp:revision>
  <dcterms:created xsi:type="dcterms:W3CDTF">2023-01-31T16:52:00Z</dcterms:created>
  <dcterms:modified xsi:type="dcterms:W3CDTF">2023-01-31T16:52:00Z</dcterms:modified>
</cp:coreProperties>
</file>