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5E" w:rsidRDefault="00630D5E"/>
    <w:tbl>
      <w:tblPr>
        <w:tblW w:w="16020" w:type="dxa"/>
        <w:tblInd w:w="-61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4680"/>
        <w:gridCol w:w="900"/>
        <w:gridCol w:w="4860"/>
        <w:gridCol w:w="900"/>
        <w:gridCol w:w="4680"/>
      </w:tblGrid>
      <w:tr w:rsidR="009E1054" w:rsidTr="00BE1A20">
        <w:trPr>
          <w:trHeight w:val="1581"/>
        </w:trPr>
        <w:tc>
          <w:tcPr>
            <w:tcW w:w="4680" w:type="dxa"/>
            <w:tcBorders>
              <w:top w:val="thinThickThinSmallGap" w:sz="24" w:space="0" w:color="9900CC"/>
              <w:left w:val="thinThickThinSmallGap" w:sz="24" w:space="0" w:color="9900CC"/>
              <w:bottom w:val="thinThickThinSmallGap" w:sz="24" w:space="0" w:color="9900CC"/>
              <w:right w:val="thinThickThinSmallGap" w:sz="24" w:space="0" w:color="9900CC"/>
            </w:tcBorders>
          </w:tcPr>
          <w:p w:rsidR="00630D5E" w:rsidRPr="00B25F42" w:rsidRDefault="0076738F" w:rsidP="0076738F">
            <w:pPr>
              <w:rPr>
                <w:b/>
                <w:color w:val="FF0000"/>
                <w:sz w:val="28"/>
                <w:szCs w:val="28"/>
              </w:rPr>
            </w:pPr>
            <w:r>
              <w:rPr>
                <w:b/>
                <w:color w:val="FF0000"/>
                <w:sz w:val="28"/>
                <w:szCs w:val="28"/>
              </w:rPr>
              <w:t xml:space="preserve">     </w:t>
            </w:r>
            <w:r w:rsidR="00B25F42" w:rsidRPr="00B25F42">
              <w:rPr>
                <w:b/>
                <w:color w:val="FF0000"/>
                <w:sz w:val="28"/>
                <w:szCs w:val="28"/>
              </w:rPr>
              <w:t>И</w:t>
            </w:r>
            <w:r w:rsidR="00A402AA" w:rsidRPr="00B25F42">
              <w:rPr>
                <w:b/>
                <w:color w:val="FF0000"/>
                <w:sz w:val="28"/>
                <w:szCs w:val="28"/>
              </w:rPr>
              <w:t>нформация для родителей</w:t>
            </w:r>
          </w:p>
          <w:p w:rsidR="00DE100E" w:rsidRPr="00C50F3E" w:rsidRDefault="0076738F" w:rsidP="00DE100E">
            <w:pPr>
              <w:numPr>
                <w:ilvl w:val="0"/>
                <w:numId w:val="24"/>
              </w:numPr>
              <w:rPr>
                <w:color w:val="0070C0"/>
              </w:rPr>
            </w:pPr>
            <w:r w:rsidRPr="00C50F3E">
              <w:rPr>
                <w:color w:val="0070C0"/>
              </w:rPr>
              <w:t>Спуск со снежной или ледяной горки не должен выходить на проезжую часть или вести к водоему с неокрепшим льдом. Нельзя устраивать игры на тонком льду.</w:t>
            </w:r>
          </w:p>
          <w:p w:rsidR="0076738F" w:rsidRPr="00C50F3E" w:rsidRDefault="0076738F" w:rsidP="00DE100E">
            <w:pPr>
              <w:numPr>
                <w:ilvl w:val="0"/>
                <w:numId w:val="24"/>
              </w:numPr>
              <w:rPr>
                <w:color w:val="0070C0"/>
              </w:rPr>
            </w:pPr>
            <w:r w:rsidRPr="00C50F3E">
              <w:rPr>
                <w:color w:val="0070C0"/>
              </w:rPr>
              <w:t>С самыми маленькими детьми</w:t>
            </w:r>
          </w:p>
          <w:p w:rsidR="00DE100E" w:rsidRPr="00C50F3E" w:rsidRDefault="0076738F" w:rsidP="00DE100E">
            <w:pPr>
              <w:rPr>
                <w:color w:val="0070C0"/>
              </w:rPr>
            </w:pPr>
            <w:r w:rsidRPr="00C50F3E">
              <w:rPr>
                <w:color w:val="0070C0"/>
              </w:rPr>
              <w:t>лучше кататься и играть в немноголюдных местах, при этом малыш все время должен быть на виду у родителей, чтобы при необходимости они всегда могли прийти на помощь.</w:t>
            </w:r>
          </w:p>
          <w:p w:rsidR="0076738F" w:rsidRPr="00C50F3E" w:rsidRDefault="0076738F" w:rsidP="00DE100E">
            <w:pPr>
              <w:numPr>
                <w:ilvl w:val="0"/>
                <w:numId w:val="25"/>
              </w:numPr>
              <w:rPr>
                <w:color w:val="0070C0"/>
              </w:rPr>
            </w:pPr>
            <w:r w:rsidRPr="00C50F3E">
              <w:rPr>
                <w:color w:val="0070C0"/>
              </w:rPr>
              <w:t>Выбирая горку, нужно</w:t>
            </w:r>
          </w:p>
          <w:p w:rsidR="00DE100E" w:rsidRPr="00C50F3E" w:rsidRDefault="0076738F" w:rsidP="00DE100E">
            <w:pPr>
              <w:rPr>
                <w:color w:val="0070C0"/>
              </w:rPr>
            </w:pPr>
            <w:r w:rsidRPr="00C50F3E">
              <w:rPr>
                <w:color w:val="0070C0"/>
              </w:rPr>
              <w:t>убедиться, что из-под снега вдоль спуска не торчат коряги или камни с острыми краями и что на пути ребенка не окажется дерева или столба.</w:t>
            </w:r>
          </w:p>
          <w:p w:rsidR="0076738F" w:rsidRPr="00C50F3E" w:rsidRDefault="0076738F" w:rsidP="00DE100E">
            <w:pPr>
              <w:numPr>
                <w:ilvl w:val="0"/>
                <w:numId w:val="25"/>
              </w:numPr>
              <w:rPr>
                <w:color w:val="0070C0"/>
              </w:rPr>
            </w:pPr>
            <w:r w:rsidRPr="00C50F3E">
              <w:rPr>
                <w:color w:val="0070C0"/>
              </w:rPr>
              <w:t>Малыш не должен подниматься</w:t>
            </w:r>
          </w:p>
          <w:p w:rsidR="0076738F" w:rsidRPr="00C50F3E" w:rsidRDefault="0076738F" w:rsidP="00DE100E">
            <w:pPr>
              <w:rPr>
                <w:color w:val="0070C0"/>
              </w:rPr>
            </w:pPr>
            <w:r w:rsidRPr="00C50F3E">
              <w:rPr>
                <w:color w:val="0070C0"/>
              </w:rPr>
              <w:t>на гору там, где спускаются другие ребята. Иначе его могут сбить.</w:t>
            </w:r>
          </w:p>
          <w:p w:rsidR="0076738F" w:rsidRDefault="0076738F" w:rsidP="0076738F">
            <w:pPr>
              <w:shd w:val="clear" w:color="auto" w:fill="FFFFFF"/>
              <w:spacing w:before="100" w:beforeAutospacing="1"/>
            </w:pPr>
          </w:p>
          <w:p w:rsidR="00F735D9" w:rsidRPr="0076738F" w:rsidRDefault="004A06DC" w:rsidP="0076738F">
            <w:pPr>
              <w:shd w:val="clear" w:color="auto" w:fill="FFFFFF"/>
              <w:spacing w:before="100" w:beforeAutospacing="1"/>
              <w:rPr>
                <w:rFonts w:ascii="Arial" w:hAnsi="Arial" w:cs="Arial"/>
                <w:b/>
                <w:bCs/>
                <w:color w:val="000000"/>
                <w:u w:val="single"/>
              </w:rPr>
            </w:pPr>
            <w:bookmarkStart w:id="0" w:name="_GoBack"/>
            <w:r>
              <w:pict>
                <v:shape id="_x0000_s1085" type="#_x0000_t75" style="position:absolute;margin-left:28.65pt;margin-top:13.8pt;width:144.55pt;height:135.35pt;z-index:-8" wrapcoords="8959 131 8223 655 8223 1702 8591 2225 11045 4320 10309 5367 9450 6284 9327 6545 9327 7462 9573 10865 10555 12698 10677 13091 12027 14793 10186 16887 2577 17149 2209 17673 2700 18982 2209 19244 2209 19767 2577 21469 16936 21469 17427 21469 17550 21469 19514 20553 20250 19636 18409 16887 17427 14793 17918 14662 18164 13484 17673 10604 19759 8509 20986 6415 21232 5367 20373 4713 18532 4320 18777 1440 16936 1047 9818 131 8959 131">
                  <v:imagedata r:id="rId6" o:title="3697_html_24e0c712"/>
                  <w10:wrap type="square"/>
                </v:shape>
              </w:pict>
            </w:r>
            <w:bookmarkEnd w:id="0"/>
            <w:r w:rsidR="00F735D9" w:rsidRPr="0076738F">
              <w:br/>
            </w:r>
          </w:p>
          <w:p w:rsidR="00A4745D" w:rsidRDefault="00A4745D" w:rsidP="00F735D9">
            <w:pPr>
              <w:shd w:val="clear" w:color="auto" w:fill="FFFFFF"/>
              <w:spacing w:before="100" w:beforeAutospacing="1"/>
              <w:rPr>
                <w:rFonts w:ascii="Arial" w:hAnsi="Arial" w:cs="Arial"/>
                <w:b/>
                <w:bCs/>
                <w:color w:val="000000"/>
                <w:sz w:val="28"/>
                <w:szCs w:val="28"/>
                <w:u w:val="single"/>
              </w:rPr>
            </w:pPr>
          </w:p>
          <w:p w:rsidR="0076738F" w:rsidRDefault="0076738F" w:rsidP="00F735D9">
            <w:pPr>
              <w:shd w:val="clear" w:color="auto" w:fill="FFFFFF"/>
              <w:spacing w:before="100" w:beforeAutospacing="1"/>
              <w:rPr>
                <w:rFonts w:ascii="Arial" w:hAnsi="Arial" w:cs="Arial"/>
                <w:b/>
                <w:bCs/>
                <w:color w:val="000000"/>
                <w:sz w:val="28"/>
                <w:szCs w:val="28"/>
                <w:u w:val="single"/>
              </w:rPr>
            </w:pPr>
          </w:p>
          <w:p w:rsidR="0076738F" w:rsidRDefault="0076738F" w:rsidP="00F735D9">
            <w:pPr>
              <w:shd w:val="clear" w:color="auto" w:fill="FFFFFF"/>
              <w:spacing w:before="100" w:beforeAutospacing="1"/>
              <w:rPr>
                <w:rFonts w:ascii="Arial" w:hAnsi="Arial" w:cs="Arial"/>
                <w:b/>
                <w:bCs/>
                <w:color w:val="000000"/>
                <w:sz w:val="28"/>
                <w:szCs w:val="28"/>
                <w:u w:val="single"/>
              </w:rPr>
            </w:pPr>
          </w:p>
          <w:p w:rsidR="00DE100E" w:rsidRDefault="00DE100E" w:rsidP="00F735D9">
            <w:pPr>
              <w:shd w:val="clear" w:color="auto" w:fill="FFFFFF"/>
              <w:spacing w:before="100" w:beforeAutospacing="1"/>
              <w:rPr>
                <w:rFonts w:ascii="Arial" w:hAnsi="Arial" w:cs="Arial"/>
                <w:b/>
                <w:bCs/>
                <w:color w:val="000000"/>
                <w:sz w:val="28"/>
                <w:szCs w:val="28"/>
                <w:u w:val="single"/>
              </w:rPr>
            </w:pPr>
          </w:p>
          <w:p w:rsidR="00DE100E" w:rsidRDefault="00DE100E" w:rsidP="00F735D9">
            <w:pPr>
              <w:shd w:val="clear" w:color="auto" w:fill="FFFFFF"/>
              <w:spacing w:before="100" w:beforeAutospacing="1"/>
              <w:rPr>
                <w:rFonts w:ascii="Arial" w:hAnsi="Arial" w:cs="Arial"/>
                <w:b/>
                <w:bCs/>
                <w:color w:val="000000"/>
                <w:sz w:val="28"/>
                <w:szCs w:val="28"/>
                <w:u w:val="single"/>
              </w:rPr>
            </w:pPr>
          </w:p>
          <w:p w:rsidR="00C50F3E" w:rsidRDefault="00C50F3E" w:rsidP="00DE100E">
            <w:pPr>
              <w:spacing w:before="100" w:beforeAutospacing="1"/>
              <w:jc w:val="center"/>
              <w:outlineLvl w:val="4"/>
              <w:rPr>
                <w:b/>
                <w:bCs/>
                <w:color w:val="7030A0"/>
                <w:sz w:val="28"/>
                <w:szCs w:val="28"/>
              </w:rPr>
            </w:pPr>
          </w:p>
          <w:p w:rsidR="00DE100E" w:rsidRPr="00DE100E" w:rsidRDefault="0076738F" w:rsidP="00DE100E">
            <w:pPr>
              <w:spacing w:before="100" w:beforeAutospacing="1"/>
              <w:jc w:val="center"/>
              <w:outlineLvl w:val="4"/>
              <w:rPr>
                <w:b/>
                <w:bCs/>
                <w:color w:val="7030A0"/>
                <w:sz w:val="28"/>
                <w:szCs w:val="28"/>
              </w:rPr>
            </w:pPr>
            <w:r w:rsidRPr="00DE100E">
              <w:rPr>
                <w:b/>
                <w:bCs/>
                <w:color w:val="7030A0"/>
                <w:sz w:val="28"/>
                <w:szCs w:val="28"/>
              </w:rPr>
              <w:lastRenderedPageBreak/>
              <w:t>Дети и взрослые должны помнить:</w:t>
            </w:r>
          </w:p>
          <w:p w:rsidR="00DE100E" w:rsidRPr="00DE100E" w:rsidRDefault="0076738F" w:rsidP="00DE100E">
            <w:pPr>
              <w:numPr>
                <w:ilvl w:val="0"/>
                <w:numId w:val="25"/>
              </w:numPr>
              <w:spacing w:before="100" w:beforeAutospacing="1"/>
              <w:outlineLvl w:val="4"/>
              <w:rPr>
                <w:bCs/>
                <w:color w:val="FF0000"/>
                <w:sz w:val="28"/>
                <w:szCs w:val="28"/>
              </w:rPr>
            </w:pPr>
            <w:r w:rsidRPr="00DE100E">
              <w:rPr>
                <w:color w:val="FF0000"/>
                <w:sz w:val="28"/>
                <w:szCs w:val="28"/>
              </w:rPr>
              <w:t>Не стоит и "обострять" ощущения, катаясь с горки головой вперед. Иначе в случае</w:t>
            </w:r>
            <w:r w:rsidR="00DE100E" w:rsidRPr="00DE100E">
              <w:rPr>
                <w:bCs/>
                <w:color w:val="FF0000"/>
                <w:sz w:val="28"/>
                <w:szCs w:val="28"/>
              </w:rPr>
              <w:t xml:space="preserve">    </w:t>
            </w:r>
            <w:r w:rsidR="00DE100E" w:rsidRPr="00DE100E">
              <w:rPr>
                <w:color w:val="FF0000"/>
                <w:sz w:val="28"/>
                <w:szCs w:val="28"/>
              </w:rPr>
              <w:t xml:space="preserve">падения ребенок может получить травму головы. </w:t>
            </w:r>
          </w:p>
          <w:p w:rsidR="00DE100E" w:rsidRPr="00DE100E" w:rsidRDefault="00DE100E" w:rsidP="00DE100E">
            <w:pPr>
              <w:numPr>
                <w:ilvl w:val="0"/>
                <w:numId w:val="25"/>
              </w:numPr>
              <w:spacing w:before="100" w:beforeAutospacing="1"/>
              <w:outlineLvl w:val="4"/>
              <w:rPr>
                <w:bCs/>
                <w:color w:val="FF0000"/>
                <w:sz w:val="28"/>
                <w:szCs w:val="28"/>
              </w:rPr>
            </w:pPr>
            <w:r w:rsidRPr="00DE100E">
              <w:rPr>
                <w:color w:val="FF0000"/>
                <w:sz w:val="28"/>
                <w:szCs w:val="28"/>
              </w:rPr>
              <w:t>Кататься на санках по ледяной горке тоже не рекомендуется, гораздо безопаснее использовать для этого специальные ледянки.</w:t>
            </w:r>
          </w:p>
          <w:p w:rsidR="00DE100E" w:rsidRPr="00DE100E" w:rsidRDefault="00DE100E" w:rsidP="00DE100E">
            <w:pPr>
              <w:numPr>
                <w:ilvl w:val="0"/>
                <w:numId w:val="25"/>
              </w:numPr>
              <w:spacing w:before="100" w:beforeAutospacing="1"/>
              <w:outlineLvl w:val="4"/>
              <w:rPr>
                <w:bCs/>
                <w:color w:val="FF0000"/>
                <w:sz w:val="28"/>
                <w:szCs w:val="28"/>
              </w:rPr>
            </w:pPr>
            <w:r w:rsidRPr="00DE100E">
              <w:rPr>
                <w:color w:val="FF0000"/>
                <w:sz w:val="28"/>
                <w:szCs w:val="28"/>
              </w:rPr>
              <w:t xml:space="preserve">При игре в снежки нужно, прежде всего беречь от "снарядов" лицо. </w:t>
            </w:r>
          </w:p>
          <w:p w:rsidR="00DE100E" w:rsidRPr="00DE100E" w:rsidRDefault="00DE100E" w:rsidP="00DE100E">
            <w:pPr>
              <w:numPr>
                <w:ilvl w:val="0"/>
                <w:numId w:val="25"/>
              </w:numPr>
              <w:spacing w:before="100" w:beforeAutospacing="1"/>
              <w:outlineLvl w:val="4"/>
              <w:rPr>
                <w:bCs/>
                <w:color w:val="FF0000"/>
                <w:sz w:val="28"/>
                <w:szCs w:val="28"/>
              </w:rPr>
            </w:pPr>
            <w:r w:rsidRPr="00DE100E">
              <w:rPr>
                <w:color w:val="FF0000"/>
                <w:sz w:val="28"/>
                <w:szCs w:val="28"/>
              </w:rPr>
              <w:t xml:space="preserve">Нельзя кидаться снежками с ледяной корочкой и обледенелыми кусочками снега - затвердевшие "боеприпасы" могут ударить не слабее булыжника, и забава окончится травмой. </w:t>
            </w:r>
          </w:p>
          <w:p w:rsidR="00A4745D" w:rsidRDefault="004A06DC" w:rsidP="00F735D9">
            <w:pPr>
              <w:shd w:val="clear" w:color="auto" w:fill="FFFFFF"/>
              <w:spacing w:before="100" w:beforeAutospacing="1" w:after="100" w:afterAutospacing="1"/>
              <w:rPr>
                <w:rFonts w:ascii="Arial" w:hAnsi="Arial" w:cs="Arial"/>
                <w:b/>
                <w:bCs/>
                <w:color w:val="000000"/>
                <w:sz w:val="28"/>
                <w:szCs w:val="28"/>
                <w:u w:val="single"/>
              </w:rPr>
            </w:pPr>
            <w:r>
              <w:rPr>
                <w:b/>
                <w:noProof/>
                <w:color w:val="FF0000"/>
                <w:sz w:val="28"/>
                <w:szCs w:val="28"/>
              </w:rPr>
              <w:pict>
                <v:shape id="_x0000_s1092" type="#_x0000_t75" style="position:absolute;margin-left:1.35pt;margin-top:24.2pt;width:120.9pt;height:116.5pt;z-index:11">
                  <v:imagedata r:id="rId7" o:title="0_15a73c_4968b383_orig"/>
                </v:shape>
              </w:pict>
            </w:r>
          </w:p>
          <w:p w:rsidR="00222BE1" w:rsidRDefault="004A06DC" w:rsidP="00F735D9">
            <w:pPr>
              <w:shd w:val="clear" w:color="auto" w:fill="FFFFFF"/>
              <w:spacing w:before="100" w:beforeAutospacing="1" w:after="100" w:afterAutospacing="1"/>
              <w:rPr>
                <w:rFonts w:ascii="Arial" w:hAnsi="Arial" w:cs="Arial"/>
                <w:b/>
                <w:bCs/>
                <w:color w:val="000000"/>
                <w:sz w:val="28"/>
                <w:szCs w:val="28"/>
                <w:u w:val="single"/>
              </w:rPr>
            </w:pPr>
            <w:r>
              <w:rPr>
                <w:b/>
                <w:noProof/>
                <w:color w:val="FF0000"/>
                <w:sz w:val="28"/>
                <w:szCs w:val="28"/>
              </w:rPr>
              <w:pict>
                <v:shape id="_x0000_s1093" type="#_x0000_t75" style="position:absolute;margin-left:109.65pt;margin-top:7.4pt;width:114.95pt;height:110.75pt;z-index:12">
                  <v:imagedata r:id="rId7" o:title="0_15a73c_4968b383_orig"/>
                </v:shape>
              </w:pict>
            </w:r>
            <w:r>
              <w:rPr>
                <w:noProof/>
              </w:rPr>
              <w:pict>
                <v:shape id="_x0000_s1079" type="#_x0000_t75" style="position:absolute;margin-left:42pt;margin-top:7.4pt;width:72.1pt;height:69.45pt;z-index:-9" wrapcoords="8859 0 8353 162 7847 812 7847 1868 9112 2598 10125 2598 10294 3898 9619 5197 1772 5441 759 5522 844 6496 -84 6577 -84 7471 422 7795 1856 9095 1603 9582 1688 9907 4050 11693 3628 14292 2447 15023 2109 15347 2025 15672 1097 16890 1097 17377 3038 18189 4134 18189 2109 18677 2194 18920 4894 19489 4894 19570 10969 20869 14766 21519 15103 21519 16622 21519 16875 21519 19828 20869 20588 20626 19828 20057 14597 19489 15103 18189 15947 16890 16453 15591 16622 14292 19575 14292 20841 13886 20756 12343 19406 11937 16031 11693 17044 10394 18478 10394 18394 10069 16453 9095 16200 6740 16116 6496 15441 5197 14344 4141 14091 3817 12572 3005 11559 2598 10125 1299 10294 974 9872 81 9281 0 8859 0">
                  <v:imagedata r:id="rId7" o:title="0_15a73c_4968b383_orig"/>
                </v:shape>
              </w:pict>
            </w:r>
          </w:p>
          <w:p w:rsidR="00222BE1" w:rsidRDefault="00222BE1" w:rsidP="00F735D9">
            <w:pPr>
              <w:shd w:val="clear" w:color="auto" w:fill="FFFFFF"/>
              <w:spacing w:before="100" w:beforeAutospacing="1" w:after="100" w:afterAutospacing="1"/>
              <w:rPr>
                <w:rFonts w:ascii="Arial" w:hAnsi="Arial" w:cs="Arial"/>
                <w:b/>
                <w:bCs/>
                <w:color w:val="000000"/>
                <w:sz w:val="28"/>
                <w:szCs w:val="28"/>
                <w:u w:val="single"/>
              </w:rPr>
            </w:pPr>
          </w:p>
          <w:p w:rsidR="00AF37FB" w:rsidRPr="00C50F3E" w:rsidRDefault="00AF37FB" w:rsidP="00C50F3E">
            <w:pPr>
              <w:spacing w:before="75"/>
              <w:ind w:right="105"/>
              <w:textAlignment w:val="top"/>
              <w:rPr>
                <w:b/>
                <w:i/>
                <w:color w:val="000000"/>
              </w:rPr>
            </w:pPr>
          </w:p>
          <w:p w:rsidR="002A34DB" w:rsidRDefault="00EC6769" w:rsidP="004419C7">
            <w:pPr>
              <w:shd w:val="clear" w:color="auto" w:fill="FFFFFF"/>
              <w:jc w:val="center"/>
            </w:pPr>
            <w:r w:rsidRPr="001B5BD1">
              <w:t>.</w:t>
            </w:r>
          </w:p>
          <w:p w:rsidR="00C50F3E" w:rsidRDefault="00C50F3E" w:rsidP="004419C7">
            <w:pPr>
              <w:shd w:val="clear" w:color="auto" w:fill="FFFFFF"/>
              <w:jc w:val="center"/>
            </w:pPr>
          </w:p>
          <w:p w:rsidR="00C50F3E" w:rsidRPr="004419C7" w:rsidRDefault="00C50F3E" w:rsidP="004419C7">
            <w:pPr>
              <w:shd w:val="clear" w:color="auto" w:fill="FFFFFF"/>
              <w:jc w:val="center"/>
            </w:pPr>
          </w:p>
        </w:tc>
        <w:tc>
          <w:tcPr>
            <w:tcW w:w="900" w:type="dxa"/>
            <w:tcBorders>
              <w:top w:val="nil"/>
              <w:left w:val="thinThickThinSmallGap" w:sz="24" w:space="0" w:color="9900CC"/>
              <w:bottom w:val="nil"/>
              <w:right w:val="thinThickThinSmallGap" w:sz="24" w:space="0" w:color="9900CC"/>
            </w:tcBorders>
            <w:shd w:val="clear" w:color="auto" w:fill="auto"/>
          </w:tcPr>
          <w:p w:rsidR="00A402AA" w:rsidRPr="00222BE1" w:rsidRDefault="00A402AA" w:rsidP="00222BE1"/>
        </w:tc>
        <w:tc>
          <w:tcPr>
            <w:tcW w:w="4860" w:type="dxa"/>
            <w:tcBorders>
              <w:top w:val="thinThickThinSmallGap" w:sz="24" w:space="0" w:color="9900CC"/>
              <w:left w:val="thinThickThinSmallGap" w:sz="24" w:space="0" w:color="9900CC"/>
              <w:bottom w:val="thinThickThinSmallGap" w:sz="24" w:space="0" w:color="9900CC"/>
              <w:right w:val="thinThickThinSmallGap" w:sz="24" w:space="0" w:color="9900CC"/>
            </w:tcBorders>
            <w:shd w:val="clear" w:color="auto" w:fill="auto"/>
          </w:tcPr>
          <w:p w:rsidR="00222BE1" w:rsidRPr="00222BE1" w:rsidRDefault="00222BE1" w:rsidP="00DE100E">
            <w:pPr>
              <w:jc w:val="center"/>
              <w:rPr>
                <w:rStyle w:val="a6"/>
                <w:color w:val="C00000"/>
              </w:rPr>
            </w:pPr>
            <w:r w:rsidRPr="00222BE1">
              <w:rPr>
                <w:rStyle w:val="a6"/>
                <w:color w:val="C00000"/>
              </w:rPr>
              <w:t>Зима с ее вьюгами и морозами – только на первый взгляд суровое время года. У детишек в это время развлечений хоть отбавляй. Коньки, санки, лыжи, да и просто игра в снежки – эти развлечения любят все. Но оказывается, обычную прогулку или катание с горы можно сделать еще веселее.</w:t>
            </w:r>
          </w:p>
          <w:p w:rsidR="00222BE1" w:rsidRPr="00222BE1" w:rsidRDefault="00222BE1" w:rsidP="00DE100E">
            <w:pPr>
              <w:ind w:left="-567"/>
              <w:jc w:val="center"/>
              <w:rPr>
                <w:rStyle w:val="a6"/>
                <w:color w:val="C00000"/>
              </w:rPr>
            </w:pPr>
            <w:r w:rsidRPr="00222BE1">
              <w:rPr>
                <w:rStyle w:val="a6"/>
                <w:color w:val="C00000"/>
              </w:rPr>
              <w:t>Главное – выбрать забаву поинтереснее.</w:t>
            </w:r>
          </w:p>
          <w:p w:rsidR="00222BE1" w:rsidRDefault="00222BE1" w:rsidP="00222BE1">
            <w:pPr>
              <w:ind w:left="-567"/>
              <w:jc w:val="center"/>
              <w:rPr>
                <w:rStyle w:val="a6"/>
                <w:b/>
                <w:color w:val="C00000"/>
              </w:rPr>
            </w:pPr>
          </w:p>
          <w:p w:rsidR="00222BE1" w:rsidRPr="00222BE1" w:rsidRDefault="00222BE1" w:rsidP="00222BE1">
            <w:pPr>
              <w:ind w:left="-567"/>
              <w:jc w:val="center"/>
              <w:rPr>
                <w:b/>
                <w:color w:val="C00000"/>
              </w:rPr>
            </w:pPr>
          </w:p>
          <w:p w:rsidR="00222BE1" w:rsidRPr="00222BE1" w:rsidRDefault="00222BE1" w:rsidP="00222BE1">
            <w:pPr>
              <w:spacing w:line="276" w:lineRule="auto"/>
              <w:jc w:val="center"/>
            </w:pPr>
            <w:r w:rsidRPr="00DE100E">
              <w:rPr>
                <w:i/>
                <w:color w:val="0070C0"/>
              </w:rPr>
              <w:t>Зимние игры без падений не обходятся, а значит, правильно падать следует научить даже самых маленьких. Взрослый объясняет ребенку, что падать лучше всего стараться на бок, аккуратно смягчая падение руками и подгибая колени. Лучше не приземляться на спину или вперед на руки. Найдите большой мягкий сугроб и потренируйтесь садиться в него таким образом. Малыш должен не бояться падений, а уметь правильно группироваться и избегать травм</w:t>
            </w:r>
            <w:r w:rsidRPr="00222BE1">
              <w:t>.</w:t>
            </w:r>
          </w:p>
          <w:p w:rsidR="00450F35" w:rsidRDefault="00450F35" w:rsidP="00222BE1"/>
          <w:p w:rsidR="0076738F" w:rsidRPr="00222BE1" w:rsidRDefault="004A06DC" w:rsidP="00222BE1">
            <w:r>
              <w:rPr>
                <w:noProof/>
              </w:rPr>
              <w:pict>
                <v:shape id="_x0000_s1088" type="#_x0000_t75" style="position:absolute;margin-left:8.85pt;margin-top:.4pt;width:176.95pt;height:174pt;z-index:8">
                  <v:imagedata r:id="rId8" o:title="65698341_1287902663_56"/>
                </v:shape>
              </w:pict>
            </w:r>
          </w:p>
          <w:p w:rsidR="007467C2" w:rsidRPr="00222BE1" w:rsidRDefault="007467C2" w:rsidP="00222BE1"/>
          <w:p w:rsidR="007467C2" w:rsidRPr="00222BE1" w:rsidRDefault="007467C2" w:rsidP="00222BE1">
            <w:pPr>
              <w:rPr>
                <w:i/>
              </w:rPr>
            </w:pPr>
          </w:p>
          <w:p w:rsidR="007467C2" w:rsidRPr="00222BE1" w:rsidRDefault="007467C2" w:rsidP="00222BE1">
            <w:pPr>
              <w:rPr>
                <w:i/>
              </w:rPr>
            </w:pPr>
          </w:p>
          <w:p w:rsidR="00600B69" w:rsidRDefault="00600B69" w:rsidP="00222BE1">
            <w:pPr>
              <w:rPr>
                <w:i/>
              </w:rPr>
            </w:pPr>
          </w:p>
          <w:p w:rsidR="0076738F" w:rsidRDefault="0076738F" w:rsidP="00222BE1">
            <w:pPr>
              <w:rPr>
                <w:i/>
              </w:rPr>
            </w:pPr>
          </w:p>
          <w:p w:rsidR="0076738F" w:rsidRDefault="0076738F" w:rsidP="00222BE1">
            <w:pPr>
              <w:rPr>
                <w:i/>
              </w:rPr>
            </w:pPr>
          </w:p>
          <w:p w:rsidR="0076738F" w:rsidRDefault="0076738F" w:rsidP="00222BE1">
            <w:pPr>
              <w:rPr>
                <w:i/>
              </w:rPr>
            </w:pPr>
          </w:p>
          <w:p w:rsidR="00DE100E" w:rsidRDefault="00DE100E" w:rsidP="00DE100E">
            <w:pPr>
              <w:rPr>
                <w:b/>
                <w:i/>
                <w:color w:val="7030A0"/>
              </w:rPr>
            </w:pPr>
          </w:p>
          <w:p w:rsidR="00C50F3E" w:rsidRDefault="00C50F3E" w:rsidP="00DE100E">
            <w:pPr>
              <w:rPr>
                <w:b/>
                <w:i/>
                <w:color w:val="7030A0"/>
              </w:rPr>
            </w:pPr>
          </w:p>
          <w:p w:rsidR="00C50F3E" w:rsidRDefault="00C50F3E" w:rsidP="00DE100E">
            <w:pPr>
              <w:rPr>
                <w:b/>
                <w:i/>
                <w:color w:val="7030A0"/>
              </w:rPr>
            </w:pPr>
          </w:p>
          <w:p w:rsidR="00C50F3E" w:rsidRDefault="00C50F3E" w:rsidP="00DE100E">
            <w:pPr>
              <w:rPr>
                <w:b/>
                <w:i/>
                <w:color w:val="7030A0"/>
              </w:rPr>
            </w:pPr>
          </w:p>
          <w:p w:rsidR="00C50F3E" w:rsidRDefault="00C50F3E" w:rsidP="00DE100E">
            <w:pPr>
              <w:rPr>
                <w:b/>
                <w:i/>
                <w:color w:val="7030A0"/>
              </w:rPr>
            </w:pPr>
          </w:p>
          <w:p w:rsidR="00C50F3E" w:rsidRPr="00DE100E" w:rsidRDefault="00C50F3E" w:rsidP="00DE100E">
            <w:pPr>
              <w:rPr>
                <w:b/>
                <w:i/>
                <w:color w:val="7030A0"/>
              </w:rPr>
            </w:pPr>
          </w:p>
          <w:p w:rsidR="00412C2B" w:rsidRDefault="00412C2B" w:rsidP="00412C2B">
            <w:pPr>
              <w:rPr>
                <w:color w:val="7030A0"/>
                <w:sz w:val="28"/>
                <w:szCs w:val="28"/>
              </w:rPr>
            </w:pPr>
          </w:p>
          <w:p w:rsidR="00DE100E" w:rsidRPr="00DE100E" w:rsidRDefault="00DE100E" w:rsidP="00C50F3E">
            <w:pPr>
              <w:numPr>
                <w:ilvl w:val="0"/>
                <w:numId w:val="26"/>
              </w:numPr>
              <w:rPr>
                <w:color w:val="7030A0"/>
                <w:sz w:val="28"/>
                <w:szCs w:val="28"/>
              </w:rPr>
            </w:pPr>
            <w:r w:rsidRPr="00DE100E">
              <w:rPr>
                <w:color w:val="7030A0"/>
                <w:sz w:val="28"/>
                <w:szCs w:val="28"/>
              </w:rPr>
              <w:t>Нельзя спускаться с горы,</w:t>
            </w:r>
          </w:p>
          <w:p w:rsidR="00DE100E" w:rsidRPr="00DE100E" w:rsidRDefault="00DE100E" w:rsidP="00C50F3E">
            <w:pPr>
              <w:rPr>
                <w:color w:val="7030A0"/>
                <w:sz w:val="28"/>
                <w:szCs w:val="28"/>
              </w:rPr>
            </w:pPr>
            <w:r w:rsidRPr="00DE100E">
              <w:rPr>
                <w:color w:val="7030A0"/>
                <w:sz w:val="28"/>
                <w:szCs w:val="28"/>
              </w:rPr>
              <w:t>сцепив несколько саней "паровозиком".</w:t>
            </w:r>
          </w:p>
          <w:p w:rsidR="00DE100E" w:rsidRPr="00DE100E" w:rsidRDefault="00DE100E" w:rsidP="00C50F3E">
            <w:pPr>
              <w:numPr>
                <w:ilvl w:val="0"/>
                <w:numId w:val="26"/>
              </w:numPr>
              <w:rPr>
                <w:color w:val="7030A0"/>
                <w:sz w:val="28"/>
                <w:szCs w:val="28"/>
              </w:rPr>
            </w:pPr>
            <w:r w:rsidRPr="00DE100E">
              <w:rPr>
                <w:color w:val="7030A0"/>
                <w:sz w:val="28"/>
                <w:szCs w:val="28"/>
              </w:rPr>
              <w:t>Встретив какое-нибудь препятствие, звенья этой конструкции начнут врезаться друг в друга, и детишки рискуют травмироваться.</w:t>
            </w:r>
          </w:p>
          <w:p w:rsidR="00DE100E" w:rsidRPr="00DE100E" w:rsidRDefault="00DE100E" w:rsidP="00C50F3E">
            <w:pPr>
              <w:numPr>
                <w:ilvl w:val="0"/>
                <w:numId w:val="26"/>
              </w:numPr>
              <w:rPr>
                <w:color w:val="7030A0"/>
                <w:sz w:val="28"/>
                <w:szCs w:val="28"/>
              </w:rPr>
            </w:pPr>
            <w:r w:rsidRPr="00DE100E">
              <w:rPr>
                <w:color w:val="7030A0"/>
                <w:sz w:val="28"/>
                <w:szCs w:val="28"/>
              </w:rPr>
              <w:t>Ребенка перед подвижным</w:t>
            </w:r>
          </w:p>
          <w:p w:rsidR="00DE100E" w:rsidRPr="00DE100E" w:rsidRDefault="00DE100E" w:rsidP="00C50F3E">
            <w:pPr>
              <w:rPr>
                <w:color w:val="7030A0"/>
                <w:sz w:val="28"/>
                <w:szCs w:val="28"/>
              </w:rPr>
            </w:pPr>
            <w:r w:rsidRPr="00DE100E">
              <w:rPr>
                <w:color w:val="7030A0"/>
                <w:sz w:val="28"/>
                <w:szCs w:val="28"/>
              </w:rPr>
              <w:t>зимним гулянием не нужно одевать слишком тепло.</w:t>
            </w:r>
          </w:p>
          <w:p w:rsidR="00DE100E" w:rsidRPr="00DE100E" w:rsidRDefault="00DE100E" w:rsidP="00C50F3E">
            <w:pPr>
              <w:numPr>
                <w:ilvl w:val="0"/>
                <w:numId w:val="27"/>
              </w:numPr>
              <w:rPr>
                <w:color w:val="7030A0"/>
                <w:sz w:val="28"/>
                <w:szCs w:val="28"/>
              </w:rPr>
            </w:pPr>
            <w:r w:rsidRPr="00DE100E">
              <w:rPr>
                <w:color w:val="7030A0"/>
                <w:sz w:val="28"/>
                <w:szCs w:val="28"/>
              </w:rPr>
              <w:t>Укутанный малыш очень быстро вспотеет и рискует простудиться.</w:t>
            </w:r>
          </w:p>
          <w:p w:rsidR="00DE100E" w:rsidRPr="00C50F3E" w:rsidRDefault="00DE100E" w:rsidP="00C50F3E">
            <w:pPr>
              <w:spacing w:before="100" w:beforeAutospacing="1" w:after="100" w:afterAutospacing="1"/>
              <w:jc w:val="center"/>
              <w:rPr>
                <w:b/>
                <w:i/>
                <w:color w:val="C00000"/>
                <w:sz w:val="28"/>
                <w:szCs w:val="28"/>
              </w:rPr>
            </w:pPr>
            <w:r w:rsidRPr="00C50F3E">
              <w:rPr>
                <w:b/>
                <w:i/>
                <w:color w:val="C00000"/>
                <w:sz w:val="28"/>
                <w:szCs w:val="28"/>
              </w:rPr>
              <w:t>Усвоили меры предосторожности - теперь можно идти играть.</w:t>
            </w:r>
          </w:p>
          <w:p w:rsidR="00222BE1" w:rsidRPr="00222BE1" w:rsidRDefault="004A06DC" w:rsidP="00222BE1">
            <w:pPr>
              <w:shd w:val="clear" w:color="auto" w:fill="FFFFFF"/>
              <w:tabs>
                <w:tab w:val="left" w:pos="2856"/>
              </w:tabs>
            </w:pPr>
            <w:r>
              <w:rPr>
                <w:b/>
                <w:noProof/>
                <w:color w:val="FF0000"/>
                <w:sz w:val="28"/>
                <w:szCs w:val="28"/>
              </w:rPr>
              <w:pict>
                <v:shape id="_x0000_s1091" type="#_x0000_t75" style="position:absolute;margin-left:52.1pt;margin-top:37.1pt;width:154.7pt;height:149.05pt;z-index:10">
                  <v:imagedata r:id="rId7" o:title="0_15a73c_4968b383_orig"/>
                </v:shape>
              </w:pict>
            </w:r>
          </w:p>
        </w:tc>
        <w:tc>
          <w:tcPr>
            <w:tcW w:w="900" w:type="dxa"/>
            <w:tcBorders>
              <w:top w:val="nil"/>
              <w:left w:val="thinThickThinSmallGap" w:sz="24" w:space="0" w:color="9900CC"/>
              <w:bottom w:val="nil"/>
              <w:right w:val="thinThickThinSmallGap" w:sz="24" w:space="0" w:color="9900CC"/>
            </w:tcBorders>
            <w:shd w:val="clear" w:color="auto" w:fill="auto"/>
          </w:tcPr>
          <w:p w:rsidR="00A402AA" w:rsidRDefault="00A402AA"/>
        </w:tc>
        <w:tc>
          <w:tcPr>
            <w:tcW w:w="4680" w:type="dxa"/>
            <w:tcBorders>
              <w:top w:val="thinThickThinSmallGap" w:sz="24" w:space="0" w:color="9900CC"/>
              <w:left w:val="thinThickThinSmallGap" w:sz="24" w:space="0" w:color="9900CC"/>
              <w:bottom w:val="thinThickThinSmallGap" w:sz="24" w:space="0" w:color="9900CC"/>
              <w:right w:val="thinThickThinSmallGap" w:sz="24" w:space="0" w:color="9900CC"/>
            </w:tcBorders>
            <w:shd w:val="clear" w:color="auto" w:fill="auto"/>
          </w:tcPr>
          <w:p w:rsidR="00A402AA" w:rsidRDefault="004A06DC">
            <w:pPr>
              <w:rPr>
                <w:rStyle w:val="a4"/>
                <w:color w:val="008000"/>
                <w:sz w:val="72"/>
                <w:szCs w:val="72"/>
              </w:rPr>
            </w:pPr>
            <w:r>
              <w:rPr>
                <w:noProof/>
              </w:rPr>
              <w:pict>
                <v:shape id="_x0000_s1089" type="#_x0000_t75" style="position:absolute;margin-left:-231.45pt;margin-top:412.6pt;width:109.35pt;height:105.35pt;z-index:-4;mso-position-horizontal-relative:text;mso-position-vertical-relative:text" wrapcoords="8859 0 8353 162 7847 812 7847 1868 9112 2598 10125 2598 10294 3898 9619 5197 1772 5441 759 5522 844 6496 -84 6577 -84 7471 422 7795 1856 9095 1603 9582 1688 9907 4050 11693 3628 14292 2447 15023 2109 15347 2025 15672 1097 16890 1097 17377 3038 18189 4134 18189 2109 18677 2194 18920 4894 19489 4894 19570 10969 20869 14766 21519 15103 21519 16622 21519 16875 21519 19828 20869 20588 20626 19828 20057 14597 19489 15103 18189 15947 16890 16453 15591 16622 14292 19575 14292 20841 13886 20756 12343 19406 11937 16031 11693 17044 10394 18478 10394 18394 10069 16453 9095 16200 6740 16116 6496 15441 5197 14344 4141 14091 3817 12572 3005 11559 2598 10125 1299 10294 974 9872 81 9281 0 8859 0">
                  <v:imagedata r:id="rId7" o:title="0_15a73c_4968b383_orig"/>
                </v:shape>
              </w:pict>
            </w: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1" type="#_x0000_t84" style="position:absolute;margin-left:-2.35pt;margin-top:.55pt;width:44.15pt;height:526.2pt;z-index:1;mso-position-horizontal-relative:text;mso-position-vertical-relative:text" fillcolor="#f9c" strokecolor="blue" strokeweight="2.25pt">
                  <v:textbox style="mso-next-textbox:#_x0000_s1071">
                    <w:txbxContent>
                      <w:p w:rsidR="00B70DC8" w:rsidRPr="0035094D" w:rsidRDefault="00B70DC8" w:rsidP="00B70DC8">
                        <w:pPr>
                          <w:rPr>
                            <w:b/>
                            <w:color w:val="FFFFFF"/>
                            <w:sz w:val="22"/>
                            <w:szCs w:val="22"/>
                          </w:rPr>
                        </w:pPr>
                        <w:r w:rsidRPr="0035094D">
                          <w:rPr>
                            <w:b/>
                            <w:color w:val="FFFFFF"/>
                            <w:sz w:val="22"/>
                            <w:szCs w:val="22"/>
                          </w:rPr>
                          <w:t>Д</w:t>
                        </w:r>
                      </w:p>
                      <w:p w:rsidR="00B70DC8" w:rsidRPr="0035094D" w:rsidRDefault="00B70DC8" w:rsidP="00B70DC8">
                        <w:pPr>
                          <w:rPr>
                            <w:b/>
                            <w:color w:val="FFFFFF"/>
                            <w:sz w:val="22"/>
                            <w:szCs w:val="22"/>
                          </w:rPr>
                        </w:pPr>
                        <w:r w:rsidRPr="0035094D">
                          <w:rPr>
                            <w:b/>
                            <w:color w:val="FFFFFF"/>
                            <w:sz w:val="22"/>
                            <w:szCs w:val="22"/>
                          </w:rPr>
                          <w:t>Ош</w:t>
                        </w:r>
                      </w:p>
                      <w:p w:rsidR="00B70DC8" w:rsidRPr="0035094D" w:rsidRDefault="00B70DC8" w:rsidP="00B70DC8">
                        <w:pPr>
                          <w:rPr>
                            <w:b/>
                            <w:color w:val="FFFFFF"/>
                            <w:sz w:val="22"/>
                            <w:szCs w:val="22"/>
                          </w:rPr>
                        </w:pPr>
                        <w:r w:rsidRPr="0035094D">
                          <w:rPr>
                            <w:b/>
                            <w:color w:val="FFFFFF"/>
                            <w:sz w:val="22"/>
                            <w:szCs w:val="22"/>
                          </w:rPr>
                          <w:t>К</w:t>
                        </w:r>
                      </w:p>
                      <w:p w:rsidR="00B70DC8" w:rsidRPr="0035094D" w:rsidRDefault="00B70DC8" w:rsidP="00B70DC8">
                        <w:pPr>
                          <w:rPr>
                            <w:b/>
                            <w:color w:val="FFFFFF"/>
                            <w:sz w:val="22"/>
                            <w:szCs w:val="22"/>
                          </w:rPr>
                        </w:pPr>
                        <w:r w:rsidRPr="0035094D">
                          <w:rPr>
                            <w:b/>
                            <w:color w:val="FFFFFF"/>
                            <w:sz w:val="22"/>
                            <w:szCs w:val="22"/>
                          </w:rPr>
                          <w:t>О</w:t>
                        </w:r>
                      </w:p>
                      <w:p w:rsidR="00B70DC8" w:rsidRPr="0035094D" w:rsidRDefault="00B70DC8" w:rsidP="00B70DC8">
                        <w:pPr>
                          <w:rPr>
                            <w:b/>
                            <w:color w:val="FFFFFF"/>
                            <w:sz w:val="22"/>
                            <w:szCs w:val="22"/>
                          </w:rPr>
                        </w:pPr>
                        <w:r w:rsidRPr="0035094D">
                          <w:rPr>
                            <w:b/>
                            <w:color w:val="FFFFFF"/>
                            <w:sz w:val="22"/>
                            <w:szCs w:val="22"/>
                          </w:rPr>
                          <w:t>Л</w:t>
                        </w:r>
                      </w:p>
                      <w:p w:rsidR="00B70DC8" w:rsidRPr="0035094D" w:rsidRDefault="00B70DC8" w:rsidP="00B70DC8">
                        <w:pPr>
                          <w:rPr>
                            <w:b/>
                            <w:color w:val="FFFFFF"/>
                            <w:sz w:val="22"/>
                            <w:szCs w:val="22"/>
                          </w:rPr>
                        </w:pPr>
                        <w:r w:rsidRPr="0035094D">
                          <w:rPr>
                            <w:b/>
                            <w:color w:val="FFFFFF"/>
                            <w:sz w:val="22"/>
                            <w:szCs w:val="22"/>
                          </w:rPr>
                          <w:t>Ь</w:t>
                        </w:r>
                      </w:p>
                      <w:p w:rsidR="00B70DC8" w:rsidRPr="0035094D" w:rsidRDefault="00B70DC8" w:rsidP="00B70DC8">
                        <w:pPr>
                          <w:rPr>
                            <w:b/>
                            <w:color w:val="FFFFFF"/>
                            <w:sz w:val="22"/>
                            <w:szCs w:val="22"/>
                          </w:rPr>
                        </w:pPr>
                        <w:r w:rsidRPr="0035094D">
                          <w:rPr>
                            <w:b/>
                            <w:color w:val="FFFFFF"/>
                            <w:sz w:val="22"/>
                            <w:szCs w:val="22"/>
                          </w:rPr>
                          <w:t>Н</w:t>
                        </w:r>
                      </w:p>
                      <w:p w:rsidR="00B70DC8" w:rsidRPr="0035094D" w:rsidRDefault="00B70DC8" w:rsidP="00B70DC8">
                        <w:pPr>
                          <w:rPr>
                            <w:b/>
                            <w:color w:val="FFFFFF"/>
                            <w:sz w:val="22"/>
                            <w:szCs w:val="22"/>
                          </w:rPr>
                        </w:pPr>
                        <w:r w:rsidRPr="0035094D">
                          <w:rPr>
                            <w:b/>
                            <w:color w:val="FFFFFF"/>
                            <w:sz w:val="22"/>
                            <w:szCs w:val="22"/>
                          </w:rPr>
                          <w:t>О</w:t>
                        </w:r>
                      </w:p>
                      <w:p w:rsidR="00B70DC8" w:rsidRPr="0035094D" w:rsidRDefault="00B70DC8" w:rsidP="00B70DC8">
                        <w:pPr>
                          <w:rPr>
                            <w:b/>
                            <w:color w:val="FFFFFF"/>
                            <w:sz w:val="22"/>
                            <w:szCs w:val="22"/>
                          </w:rPr>
                        </w:pPr>
                        <w:r w:rsidRPr="0035094D">
                          <w:rPr>
                            <w:b/>
                            <w:color w:val="FFFFFF"/>
                            <w:sz w:val="22"/>
                            <w:szCs w:val="22"/>
                          </w:rPr>
                          <w:t>Е</w:t>
                        </w:r>
                      </w:p>
                      <w:p w:rsidR="00B70DC8" w:rsidRPr="0035094D" w:rsidRDefault="00B70DC8" w:rsidP="00B70DC8">
                        <w:pPr>
                          <w:rPr>
                            <w:b/>
                            <w:color w:val="FFFFFF"/>
                            <w:sz w:val="22"/>
                            <w:szCs w:val="22"/>
                          </w:rPr>
                        </w:pPr>
                      </w:p>
                      <w:p w:rsidR="00B70DC8" w:rsidRPr="0035094D" w:rsidRDefault="00B70DC8" w:rsidP="00B70DC8">
                        <w:pPr>
                          <w:rPr>
                            <w:b/>
                            <w:color w:val="FFFFFF"/>
                            <w:sz w:val="22"/>
                            <w:szCs w:val="22"/>
                          </w:rPr>
                        </w:pPr>
                        <w:r w:rsidRPr="0035094D">
                          <w:rPr>
                            <w:b/>
                            <w:color w:val="FFFFFF"/>
                            <w:sz w:val="22"/>
                            <w:szCs w:val="22"/>
                          </w:rPr>
                          <w:t>О</w:t>
                        </w:r>
                      </w:p>
                      <w:p w:rsidR="00B70DC8" w:rsidRPr="0035094D" w:rsidRDefault="00B70DC8" w:rsidP="00B70DC8">
                        <w:pPr>
                          <w:rPr>
                            <w:b/>
                            <w:color w:val="FFFFFF"/>
                            <w:sz w:val="22"/>
                            <w:szCs w:val="22"/>
                          </w:rPr>
                        </w:pPr>
                        <w:r w:rsidRPr="0035094D">
                          <w:rPr>
                            <w:b/>
                            <w:color w:val="FFFFFF"/>
                            <w:sz w:val="22"/>
                            <w:szCs w:val="22"/>
                          </w:rPr>
                          <w:t>Б</w:t>
                        </w:r>
                      </w:p>
                      <w:p w:rsidR="00B70DC8" w:rsidRPr="0035094D" w:rsidRDefault="00B70DC8" w:rsidP="00B70DC8">
                        <w:pPr>
                          <w:rPr>
                            <w:b/>
                            <w:color w:val="FFFFFF"/>
                            <w:sz w:val="22"/>
                            <w:szCs w:val="22"/>
                          </w:rPr>
                        </w:pPr>
                        <w:r w:rsidRPr="0035094D">
                          <w:rPr>
                            <w:b/>
                            <w:color w:val="FFFFFF"/>
                            <w:sz w:val="22"/>
                            <w:szCs w:val="22"/>
                          </w:rPr>
                          <w:t>Р</w:t>
                        </w:r>
                      </w:p>
                      <w:p w:rsidR="00B70DC8" w:rsidRPr="0035094D" w:rsidRDefault="00B70DC8" w:rsidP="00B70DC8">
                        <w:pPr>
                          <w:rPr>
                            <w:b/>
                            <w:color w:val="FFFFFF"/>
                            <w:sz w:val="22"/>
                            <w:szCs w:val="22"/>
                          </w:rPr>
                        </w:pPr>
                        <w:r w:rsidRPr="0035094D">
                          <w:rPr>
                            <w:b/>
                            <w:color w:val="FFFFFF"/>
                            <w:sz w:val="22"/>
                            <w:szCs w:val="22"/>
                          </w:rPr>
                          <w:t>А</w:t>
                        </w:r>
                      </w:p>
                      <w:p w:rsidR="00B70DC8" w:rsidRPr="0035094D" w:rsidRDefault="00B70DC8" w:rsidP="00B70DC8">
                        <w:pPr>
                          <w:rPr>
                            <w:b/>
                            <w:color w:val="FFFFFF"/>
                            <w:sz w:val="22"/>
                            <w:szCs w:val="22"/>
                          </w:rPr>
                        </w:pPr>
                        <w:r w:rsidRPr="0035094D">
                          <w:rPr>
                            <w:b/>
                            <w:color w:val="FFFFFF"/>
                            <w:sz w:val="22"/>
                            <w:szCs w:val="22"/>
                          </w:rPr>
                          <w:t>З</w:t>
                        </w:r>
                      </w:p>
                      <w:p w:rsidR="00B70DC8" w:rsidRPr="0035094D" w:rsidRDefault="00B70DC8" w:rsidP="00B70DC8">
                        <w:pPr>
                          <w:rPr>
                            <w:b/>
                            <w:color w:val="FFFFFF"/>
                            <w:sz w:val="22"/>
                            <w:szCs w:val="22"/>
                          </w:rPr>
                        </w:pPr>
                        <w:r w:rsidRPr="0035094D">
                          <w:rPr>
                            <w:b/>
                            <w:color w:val="FFFFFF"/>
                            <w:sz w:val="22"/>
                            <w:szCs w:val="22"/>
                          </w:rPr>
                          <w:t>О</w:t>
                        </w:r>
                      </w:p>
                      <w:p w:rsidR="00B70DC8" w:rsidRPr="0035094D" w:rsidRDefault="00B70DC8" w:rsidP="00B70DC8">
                        <w:pPr>
                          <w:rPr>
                            <w:b/>
                            <w:color w:val="FFFFFF"/>
                            <w:sz w:val="22"/>
                            <w:szCs w:val="22"/>
                          </w:rPr>
                        </w:pPr>
                        <w:r w:rsidRPr="0035094D">
                          <w:rPr>
                            <w:b/>
                            <w:color w:val="FFFFFF"/>
                            <w:sz w:val="22"/>
                            <w:szCs w:val="22"/>
                          </w:rPr>
                          <w:t>В</w:t>
                        </w:r>
                      </w:p>
                      <w:p w:rsidR="00B70DC8" w:rsidRPr="0035094D" w:rsidRDefault="00B70DC8" w:rsidP="00B70DC8">
                        <w:pPr>
                          <w:rPr>
                            <w:b/>
                            <w:color w:val="FFFFFF"/>
                            <w:sz w:val="22"/>
                            <w:szCs w:val="22"/>
                          </w:rPr>
                        </w:pPr>
                        <w:r w:rsidRPr="0035094D">
                          <w:rPr>
                            <w:b/>
                            <w:color w:val="FFFFFF"/>
                            <w:sz w:val="22"/>
                            <w:szCs w:val="22"/>
                          </w:rPr>
                          <w:t>А</w:t>
                        </w:r>
                      </w:p>
                      <w:p w:rsidR="00B70DC8" w:rsidRPr="0035094D" w:rsidRDefault="00B70DC8" w:rsidP="00B70DC8">
                        <w:pPr>
                          <w:rPr>
                            <w:b/>
                            <w:color w:val="FFFFFF"/>
                            <w:sz w:val="22"/>
                            <w:szCs w:val="22"/>
                          </w:rPr>
                        </w:pPr>
                        <w:r w:rsidRPr="0035094D">
                          <w:rPr>
                            <w:b/>
                            <w:color w:val="FFFFFF"/>
                            <w:sz w:val="22"/>
                            <w:szCs w:val="22"/>
                          </w:rPr>
                          <w:t>Т</w:t>
                        </w:r>
                      </w:p>
                      <w:p w:rsidR="00B70DC8" w:rsidRPr="0035094D" w:rsidRDefault="00B70DC8" w:rsidP="00B70DC8">
                        <w:pPr>
                          <w:rPr>
                            <w:b/>
                            <w:color w:val="FFFFFF"/>
                            <w:sz w:val="22"/>
                            <w:szCs w:val="22"/>
                          </w:rPr>
                        </w:pPr>
                        <w:r w:rsidRPr="0035094D">
                          <w:rPr>
                            <w:b/>
                            <w:color w:val="FFFFFF"/>
                            <w:sz w:val="22"/>
                            <w:szCs w:val="22"/>
                          </w:rPr>
                          <w:t>Е</w:t>
                        </w:r>
                      </w:p>
                      <w:p w:rsidR="00B70DC8" w:rsidRPr="0035094D" w:rsidRDefault="00B70DC8" w:rsidP="00B70DC8">
                        <w:pPr>
                          <w:rPr>
                            <w:b/>
                            <w:color w:val="FFFFFF"/>
                            <w:sz w:val="22"/>
                            <w:szCs w:val="22"/>
                          </w:rPr>
                        </w:pPr>
                        <w:r w:rsidRPr="0035094D">
                          <w:rPr>
                            <w:b/>
                            <w:color w:val="FFFFFF"/>
                            <w:sz w:val="22"/>
                            <w:szCs w:val="22"/>
                          </w:rPr>
                          <w:t>Л</w:t>
                        </w:r>
                      </w:p>
                      <w:p w:rsidR="00B70DC8" w:rsidRPr="0035094D" w:rsidRDefault="00B70DC8" w:rsidP="00B70DC8">
                        <w:pPr>
                          <w:rPr>
                            <w:b/>
                            <w:color w:val="FFFFFF"/>
                            <w:sz w:val="22"/>
                            <w:szCs w:val="22"/>
                          </w:rPr>
                        </w:pPr>
                        <w:r w:rsidRPr="0035094D">
                          <w:rPr>
                            <w:b/>
                            <w:color w:val="FFFFFF"/>
                            <w:sz w:val="22"/>
                            <w:szCs w:val="22"/>
                          </w:rPr>
                          <w:t>Ь</w:t>
                        </w:r>
                      </w:p>
                      <w:p w:rsidR="00B70DC8" w:rsidRPr="0035094D" w:rsidRDefault="00B70DC8" w:rsidP="00B70DC8">
                        <w:pPr>
                          <w:rPr>
                            <w:b/>
                            <w:color w:val="FFFFFF"/>
                            <w:sz w:val="22"/>
                            <w:szCs w:val="22"/>
                          </w:rPr>
                        </w:pPr>
                        <w:r w:rsidRPr="0035094D">
                          <w:rPr>
                            <w:b/>
                            <w:color w:val="FFFFFF"/>
                            <w:sz w:val="22"/>
                            <w:szCs w:val="22"/>
                          </w:rPr>
                          <w:t>Н</w:t>
                        </w:r>
                      </w:p>
                      <w:p w:rsidR="00B70DC8" w:rsidRPr="0035094D" w:rsidRDefault="00B70DC8" w:rsidP="00B70DC8">
                        <w:pPr>
                          <w:rPr>
                            <w:b/>
                            <w:color w:val="FFFFFF"/>
                            <w:sz w:val="22"/>
                            <w:szCs w:val="22"/>
                          </w:rPr>
                        </w:pPr>
                        <w:r w:rsidRPr="0035094D">
                          <w:rPr>
                            <w:b/>
                            <w:color w:val="FFFFFF"/>
                            <w:sz w:val="22"/>
                            <w:szCs w:val="22"/>
                          </w:rPr>
                          <w:t>О</w:t>
                        </w:r>
                      </w:p>
                      <w:p w:rsidR="00B70DC8" w:rsidRPr="0035094D" w:rsidRDefault="00B70DC8" w:rsidP="00B70DC8">
                        <w:pPr>
                          <w:rPr>
                            <w:b/>
                            <w:color w:val="FFFFFF"/>
                            <w:sz w:val="22"/>
                            <w:szCs w:val="22"/>
                          </w:rPr>
                        </w:pPr>
                        <w:r w:rsidRPr="0035094D">
                          <w:rPr>
                            <w:b/>
                            <w:color w:val="FFFFFF"/>
                            <w:sz w:val="22"/>
                            <w:szCs w:val="22"/>
                          </w:rPr>
                          <w:t>Е</w:t>
                        </w:r>
                      </w:p>
                      <w:p w:rsidR="00B70DC8" w:rsidRPr="0035094D" w:rsidRDefault="00B70DC8" w:rsidP="00B70DC8">
                        <w:pPr>
                          <w:rPr>
                            <w:b/>
                            <w:color w:val="FFFFFF"/>
                            <w:sz w:val="22"/>
                            <w:szCs w:val="22"/>
                          </w:rPr>
                        </w:pPr>
                      </w:p>
                      <w:p w:rsidR="00B70DC8" w:rsidRPr="0035094D" w:rsidRDefault="00B70DC8" w:rsidP="00B70DC8">
                        <w:pPr>
                          <w:rPr>
                            <w:b/>
                            <w:color w:val="FFFFFF"/>
                            <w:sz w:val="22"/>
                            <w:szCs w:val="22"/>
                          </w:rPr>
                        </w:pPr>
                        <w:r w:rsidRPr="0035094D">
                          <w:rPr>
                            <w:b/>
                            <w:color w:val="FFFFFF"/>
                            <w:sz w:val="22"/>
                            <w:szCs w:val="22"/>
                          </w:rPr>
                          <w:t>У</w:t>
                        </w:r>
                      </w:p>
                      <w:p w:rsidR="00B70DC8" w:rsidRPr="0035094D" w:rsidRDefault="00B70DC8" w:rsidP="00B70DC8">
                        <w:pPr>
                          <w:rPr>
                            <w:b/>
                            <w:color w:val="FFFFFF"/>
                            <w:sz w:val="22"/>
                            <w:szCs w:val="22"/>
                          </w:rPr>
                        </w:pPr>
                        <w:r w:rsidRPr="0035094D">
                          <w:rPr>
                            <w:b/>
                            <w:color w:val="FFFFFF"/>
                            <w:sz w:val="22"/>
                            <w:szCs w:val="22"/>
                          </w:rPr>
                          <w:t>Ч</w:t>
                        </w:r>
                      </w:p>
                      <w:p w:rsidR="00B70DC8" w:rsidRPr="0035094D" w:rsidRDefault="00B70DC8" w:rsidP="00B70DC8">
                        <w:pPr>
                          <w:rPr>
                            <w:b/>
                            <w:color w:val="FFFFFF"/>
                            <w:sz w:val="22"/>
                            <w:szCs w:val="22"/>
                          </w:rPr>
                        </w:pPr>
                        <w:r w:rsidRPr="0035094D">
                          <w:rPr>
                            <w:b/>
                            <w:color w:val="FFFFFF"/>
                            <w:sz w:val="22"/>
                            <w:szCs w:val="22"/>
                          </w:rPr>
                          <w:t>Р</w:t>
                        </w:r>
                      </w:p>
                      <w:p w:rsidR="00B70DC8" w:rsidRPr="0035094D" w:rsidRDefault="00B70DC8" w:rsidP="00B70DC8">
                        <w:pPr>
                          <w:rPr>
                            <w:b/>
                            <w:color w:val="FFFFFF"/>
                            <w:sz w:val="22"/>
                            <w:szCs w:val="22"/>
                          </w:rPr>
                        </w:pPr>
                        <w:r w:rsidRPr="0035094D">
                          <w:rPr>
                            <w:b/>
                            <w:color w:val="FFFFFF"/>
                            <w:sz w:val="22"/>
                            <w:szCs w:val="22"/>
                          </w:rPr>
                          <w:t>Е</w:t>
                        </w:r>
                      </w:p>
                      <w:p w:rsidR="00B70DC8" w:rsidRPr="0035094D" w:rsidRDefault="00B70DC8" w:rsidP="00B70DC8">
                        <w:pPr>
                          <w:rPr>
                            <w:b/>
                            <w:color w:val="FFFFFF"/>
                            <w:sz w:val="22"/>
                            <w:szCs w:val="22"/>
                          </w:rPr>
                        </w:pPr>
                        <w:r w:rsidRPr="0035094D">
                          <w:rPr>
                            <w:b/>
                            <w:color w:val="FFFFFF"/>
                            <w:sz w:val="22"/>
                            <w:szCs w:val="22"/>
                          </w:rPr>
                          <w:t>Ж</w:t>
                        </w:r>
                      </w:p>
                      <w:p w:rsidR="00B70DC8" w:rsidRPr="0035094D" w:rsidRDefault="00B70DC8" w:rsidP="00B70DC8">
                        <w:pPr>
                          <w:rPr>
                            <w:b/>
                            <w:color w:val="FFFFFF"/>
                            <w:sz w:val="22"/>
                            <w:szCs w:val="22"/>
                          </w:rPr>
                        </w:pPr>
                        <w:r w:rsidRPr="0035094D">
                          <w:rPr>
                            <w:b/>
                            <w:color w:val="FFFFFF"/>
                            <w:sz w:val="22"/>
                            <w:szCs w:val="22"/>
                          </w:rPr>
                          <w:t>Д</w:t>
                        </w:r>
                      </w:p>
                      <w:p w:rsidR="00B70DC8" w:rsidRPr="0035094D" w:rsidRDefault="00B70DC8" w:rsidP="00B70DC8">
                        <w:pPr>
                          <w:rPr>
                            <w:b/>
                            <w:color w:val="FFFFFF"/>
                            <w:sz w:val="22"/>
                            <w:szCs w:val="22"/>
                          </w:rPr>
                        </w:pPr>
                        <w:r w:rsidRPr="0035094D">
                          <w:rPr>
                            <w:b/>
                            <w:color w:val="FFFFFF"/>
                            <w:sz w:val="22"/>
                            <w:szCs w:val="22"/>
                          </w:rPr>
                          <w:t>Е</w:t>
                        </w:r>
                      </w:p>
                      <w:p w:rsidR="00B70DC8" w:rsidRPr="0035094D" w:rsidRDefault="00B70DC8" w:rsidP="00B70DC8">
                        <w:pPr>
                          <w:rPr>
                            <w:b/>
                            <w:color w:val="FFFFFF"/>
                            <w:sz w:val="20"/>
                            <w:szCs w:val="20"/>
                          </w:rPr>
                        </w:pPr>
                        <w:r w:rsidRPr="0035094D">
                          <w:rPr>
                            <w:b/>
                            <w:color w:val="FFFFFF"/>
                            <w:sz w:val="20"/>
                            <w:szCs w:val="20"/>
                          </w:rPr>
                          <w:t>Н</w:t>
                        </w:r>
                      </w:p>
                      <w:p w:rsidR="00B70DC8" w:rsidRPr="0035094D" w:rsidRDefault="00B70DC8" w:rsidP="00B70DC8">
                        <w:pPr>
                          <w:rPr>
                            <w:b/>
                            <w:color w:val="FFFFFF"/>
                            <w:sz w:val="20"/>
                            <w:szCs w:val="20"/>
                          </w:rPr>
                        </w:pPr>
                        <w:r w:rsidRPr="0035094D">
                          <w:rPr>
                            <w:b/>
                            <w:color w:val="FFFFFF"/>
                            <w:sz w:val="20"/>
                            <w:szCs w:val="20"/>
                          </w:rPr>
                          <w:t>И</w:t>
                        </w:r>
                      </w:p>
                      <w:p w:rsidR="00B70DC8" w:rsidRPr="0035094D" w:rsidRDefault="00B70DC8" w:rsidP="00B70DC8">
                        <w:pPr>
                          <w:rPr>
                            <w:b/>
                            <w:color w:val="FFFFFF"/>
                            <w:sz w:val="20"/>
                            <w:szCs w:val="20"/>
                          </w:rPr>
                        </w:pPr>
                        <w:r w:rsidRPr="0035094D">
                          <w:rPr>
                            <w:b/>
                            <w:color w:val="FFFFFF"/>
                            <w:sz w:val="20"/>
                            <w:szCs w:val="20"/>
                          </w:rPr>
                          <w:t>Е</w:t>
                        </w:r>
                      </w:p>
                      <w:p w:rsidR="00B70DC8" w:rsidRPr="0035094D" w:rsidRDefault="00B70DC8" w:rsidP="00B70DC8">
                        <w:pPr>
                          <w:rPr>
                            <w:b/>
                            <w:color w:val="FFFFFF"/>
                            <w:sz w:val="20"/>
                            <w:szCs w:val="20"/>
                          </w:rPr>
                        </w:pPr>
                      </w:p>
                    </w:txbxContent>
                  </v:textbox>
                </v:shape>
              </w:pict>
            </w:r>
            <w:r>
              <w:rPr>
                <w:noProof/>
              </w:rPr>
              <w:pict>
                <v:shape id="_x0000_s1072" type="#_x0000_t84" style="position:absolute;margin-left:46.25pt;margin-top:5.6pt;width:160.15pt;height:63pt;z-index:2;mso-position-horizontal-relative:text;mso-position-vertical-relative:text" fillcolor="#f9c" strokecolor="blue" strokeweight="2.25pt">
                  <v:textbox style="mso-next-textbox:#_x0000_s1072">
                    <w:txbxContent>
                      <w:p w:rsidR="00B70DC8" w:rsidRDefault="00B70DC8" w:rsidP="00B70DC8">
                        <w:pPr>
                          <w:rPr>
                            <w:sz w:val="16"/>
                            <w:szCs w:val="16"/>
                          </w:rPr>
                        </w:pPr>
                      </w:p>
                      <w:p w:rsidR="00B70DC8" w:rsidRPr="0035094D" w:rsidRDefault="00B70DC8" w:rsidP="00B70DC8">
                        <w:pPr>
                          <w:rPr>
                            <w:color w:val="FFFFFF"/>
                            <w:sz w:val="36"/>
                            <w:szCs w:val="36"/>
                          </w:rPr>
                        </w:pPr>
                        <w:r w:rsidRPr="0035094D">
                          <w:rPr>
                            <w:color w:val="FFFFFF"/>
                            <w:sz w:val="36"/>
                            <w:szCs w:val="36"/>
                          </w:rPr>
                          <w:t>«ЗВЁЗДОЧКА»</w:t>
                        </w:r>
                      </w:p>
                    </w:txbxContent>
                  </v:textbox>
                </v:shape>
              </w:pict>
            </w:r>
          </w:p>
          <w:p w:rsidR="00A402AA" w:rsidRDefault="00A402AA">
            <w:pPr>
              <w:rPr>
                <w:rStyle w:val="a4"/>
                <w:color w:val="008000"/>
                <w:sz w:val="72"/>
                <w:szCs w:val="72"/>
              </w:rPr>
            </w:pPr>
          </w:p>
          <w:p w:rsidR="00A402AA" w:rsidRDefault="00A402AA">
            <w:pPr>
              <w:rPr>
                <w:rStyle w:val="a4"/>
                <w:color w:val="008000"/>
                <w:sz w:val="72"/>
                <w:szCs w:val="72"/>
              </w:rPr>
            </w:pPr>
          </w:p>
          <w:p w:rsidR="00B70DC8" w:rsidRDefault="004A06DC">
            <w:pPr>
              <w:rPr>
                <w:rStyle w:val="a4"/>
                <w:color w:val="008000"/>
                <w:sz w:val="72"/>
                <w:szCs w:val="72"/>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7" type="#_x0000_t172" style="position:absolute;margin-left:46.25pt;margin-top:3pt;width:159.6pt;height:110.55pt;rotation:511348fd;z-index:3" adj="6924" fillcolor="#60c" strokecolor="#c9f">
                  <v:fill color2="#c0c" focus="100%" type="gradient"/>
                  <v:shadow on="t" color="#99f" opacity="52429f" offset="3pt,3pt"/>
                  <v:textpath style="font-family:&quot;Impact&quot;;font-size:18pt;v-text-kern:t" trim="t" fitpath="t" string="СЕМЕЙНЫЕ &#10;ЗИМНИЕ ЗАБАВЫ&#10;"/>
                </v:shape>
              </w:pict>
            </w:r>
          </w:p>
          <w:p w:rsidR="00B70DC8" w:rsidRDefault="00B70DC8">
            <w:pPr>
              <w:rPr>
                <w:rStyle w:val="a4"/>
                <w:color w:val="008000"/>
                <w:sz w:val="72"/>
                <w:szCs w:val="72"/>
              </w:rPr>
            </w:pPr>
          </w:p>
          <w:p w:rsidR="00B70DC8" w:rsidRDefault="004A06DC">
            <w:pPr>
              <w:rPr>
                <w:rStyle w:val="a4"/>
                <w:color w:val="008000"/>
                <w:sz w:val="72"/>
                <w:szCs w:val="72"/>
              </w:rPr>
            </w:pPr>
            <w:r>
              <w:rPr>
                <w:i/>
                <w:iCs/>
                <w:noProof/>
                <w:color w:val="C00000"/>
              </w:rPr>
              <w:pict>
                <v:shape id="_x0000_s1087" type="#_x0000_t75" style="position:absolute;margin-left:46.25pt;margin-top:23.35pt;width:153.25pt;height:112.8pt;z-index:7" wrapcoords="6561 0 5342 0 5284 509 5458 1630 4645 2445 4819 3260 3135 3974 1510 4687 1103 5808 987 6317 755 6826 639 7845 813 8151 406 8355 348 9883 465 11411 -58 12838 -58 13347 639 14672 58 16098 -58 18034 -58 21498 21600 21498 21600 17626 19510 16302 20323 14875 20787 13042 21019 13042 21542 11921 21542 10800 21426 10087 21194 9781 21252 8864 20497 8253 19277 8151 20497 6623 20613 6317 20729 5094 20671 4687 20032 3057 10916 1630 11032 1121 10103 713 6794 0 6561 0">
                  <v:imagedata r:id="rId9" o:title="3d463216c34e82b7252688e61c2a2087"/>
                </v:shape>
              </w:pict>
            </w:r>
            <w:r>
              <w:rPr>
                <w:noProof/>
              </w:rPr>
              <w:pict>
                <v:shape id="_x0000_s1086" type="#_x0000_t75" style="position:absolute;margin-left:60pt;margin-top:30.75pt;width:109.4pt;height:105.4pt;z-index:-7" wrapcoords="8859 0 8353 162 7847 812 7847 1868 9112 2598 10125 2598 10294 3898 9619 5197 1772 5441 759 5522 844 6496 -84 6577 -84 7471 422 7795 1856 9095 1603 9582 1688 9907 4050 11693 3628 14292 2447 15023 2109 15347 2025 15672 1097 16890 1097 17377 3038 18189 4134 18189 2109 18677 2194 18920 4894 19489 4894 19570 10969 20869 14766 21519 15103 21519 16622 21519 16875 21519 19828 20869 20588 20626 19828 20057 14597 19489 15103 18189 15947 16890 16453 15591 16622 14292 19575 14292 20841 13886 20756 12343 19406 11937 16031 11693 17044 10394 18478 10394 18394 10069 16453 9095 16200 6740 16116 6496 15441 5197 14344 4141 14091 3817 12572 3005 11559 2598 10125 1299 10294 974 9872 81 9281 0 8859 0">
                  <v:imagedata r:id="rId7" o:title="0_15a73c_4968b383_orig"/>
                </v:shape>
              </w:pict>
            </w:r>
          </w:p>
          <w:p w:rsidR="0076738F" w:rsidRDefault="0076738F">
            <w:pPr>
              <w:rPr>
                <w:rStyle w:val="a4"/>
                <w:color w:val="008000"/>
                <w:sz w:val="72"/>
                <w:szCs w:val="72"/>
              </w:rPr>
            </w:pPr>
          </w:p>
          <w:p w:rsidR="0076738F" w:rsidRDefault="0076738F">
            <w:pPr>
              <w:rPr>
                <w:rStyle w:val="a4"/>
                <w:color w:val="008000"/>
                <w:sz w:val="72"/>
                <w:szCs w:val="72"/>
              </w:rPr>
            </w:pPr>
          </w:p>
          <w:p w:rsidR="0076738F" w:rsidRDefault="0076738F" w:rsidP="0076738F">
            <w:r>
              <w:t xml:space="preserve">                                          </w:t>
            </w:r>
          </w:p>
          <w:p w:rsidR="0076738F" w:rsidRPr="00044E34" w:rsidRDefault="0076738F" w:rsidP="0076738F">
            <w:r>
              <w:t xml:space="preserve">                                          </w:t>
            </w:r>
            <w:r w:rsidRPr="00044E34">
              <w:t xml:space="preserve">Подготовила </w:t>
            </w:r>
          </w:p>
          <w:p w:rsidR="0076738F" w:rsidRPr="00044E34" w:rsidRDefault="0076738F" w:rsidP="0076738F">
            <w:r w:rsidRPr="00044E34">
              <w:t xml:space="preserve">                                   </w:t>
            </w:r>
            <w:r>
              <w:t xml:space="preserve">          </w:t>
            </w:r>
            <w:r w:rsidRPr="00044E34">
              <w:t xml:space="preserve">воспитатель                                   </w:t>
            </w:r>
          </w:p>
          <w:p w:rsidR="0076738F" w:rsidRPr="001A185A" w:rsidRDefault="0076738F" w:rsidP="0076738F">
            <w:r w:rsidRPr="00044E34">
              <w:t xml:space="preserve">                          </w:t>
            </w:r>
            <w:r>
              <w:t xml:space="preserve">                </w:t>
            </w:r>
            <w:r w:rsidRPr="00044E34">
              <w:t xml:space="preserve"> КучероваВ.В.                                            </w:t>
            </w:r>
          </w:p>
          <w:p w:rsidR="0076738F" w:rsidRDefault="0076738F" w:rsidP="0076738F">
            <w:pPr>
              <w:rPr>
                <w:b/>
                <w:sz w:val="28"/>
                <w:szCs w:val="28"/>
              </w:rPr>
            </w:pPr>
          </w:p>
          <w:p w:rsidR="0076738F" w:rsidRDefault="0076738F" w:rsidP="0076738F">
            <w:pPr>
              <w:jc w:val="center"/>
              <w:rPr>
                <w:b/>
                <w:sz w:val="28"/>
                <w:szCs w:val="28"/>
              </w:rPr>
            </w:pPr>
          </w:p>
          <w:p w:rsidR="0076738F" w:rsidRDefault="0076738F" w:rsidP="0076738F">
            <w:pPr>
              <w:jc w:val="center"/>
              <w:rPr>
                <w:b/>
                <w:sz w:val="28"/>
                <w:szCs w:val="28"/>
              </w:rPr>
            </w:pPr>
          </w:p>
          <w:p w:rsidR="0076738F" w:rsidRDefault="0076738F" w:rsidP="0076738F">
            <w:pPr>
              <w:jc w:val="center"/>
              <w:rPr>
                <w:b/>
                <w:sz w:val="28"/>
                <w:szCs w:val="28"/>
              </w:rPr>
            </w:pPr>
          </w:p>
          <w:p w:rsidR="00C50F3E" w:rsidRDefault="00C50F3E" w:rsidP="0076738F">
            <w:pPr>
              <w:jc w:val="center"/>
              <w:rPr>
                <w:b/>
                <w:sz w:val="28"/>
                <w:szCs w:val="28"/>
              </w:rPr>
            </w:pPr>
          </w:p>
          <w:p w:rsidR="0076738F" w:rsidRPr="00044E34" w:rsidRDefault="0076738F" w:rsidP="0076738F">
            <w:pPr>
              <w:jc w:val="center"/>
            </w:pPr>
            <w:r w:rsidRPr="00044E34">
              <w:t>ст. Егорлыкская</w:t>
            </w:r>
          </w:p>
          <w:p w:rsidR="00DE100E" w:rsidRPr="00C50F3E" w:rsidRDefault="00025367" w:rsidP="00C50F3E">
            <w:pPr>
              <w:jc w:val="center"/>
              <w:rPr>
                <w:rStyle w:val="a4"/>
                <w:b w:val="0"/>
                <w:bCs w:val="0"/>
              </w:rPr>
            </w:pPr>
            <w:r>
              <w:t>2018</w:t>
            </w:r>
            <w:r w:rsidR="0076738F" w:rsidRPr="00044E34">
              <w:t xml:space="preserve"> год</w:t>
            </w:r>
          </w:p>
          <w:p w:rsidR="00DE100E" w:rsidRDefault="00DE100E" w:rsidP="00DE100E">
            <w:pPr>
              <w:pStyle w:val="a3"/>
              <w:spacing w:before="30" w:beforeAutospacing="0" w:after="70" w:afterAutospacing="0" w:line="260" w:lineRule="atLeast"/>
              <w:ind w:right="283"/>
              <w:rPr>
                <w:rStyle w:val="a4"/>
                <w:color w:val="C00000"/>
                <w:sz w:val="32"/>
                <w:szCs w:val="32"/>
              </w:rPr>
            </w:pPr>
          </w:p>
          <w:p w:rsidR="00DE100E" w:rsidRPr="00DE100E" w:rsidRDefault="00DE100E" w:rsidP="00DE100E">
            <w:pPr>
              <w:pStyle w:val="a3"/>
              <w:spacing w:before="30" w:beforeAutospacing="0" w:after="70" w:afterAutospacing="0" w:line="260" w:lineRule="atLeast"/>
              <w:ind w:left="-567" w:right="283"/>
              <w:jc w:val="center"/>
              <w:rPr>
                <w:color w:val="C00000"/>
                <w:sz w:val="28"/>
                <w:szCs w:val="28"/>
              </w:rPr>
            </w:pPr>
            <w:r w:rsidRPr="00DE100E">
              <w:rPr>
                <w:rStyle w:val="a4"/>
                <w:color w:val="C00000"/>
                <w:sz w:val="28"/>
                <w:szCs w:val="28"/>
              </w:rPr>
              <w:lastRenderedPageBreak/>
              <w:t>Выбор лыж и санок.</w:t>
            </w:r>
          </w:p>
          <w:p w:rsidR="00DE100E" w:rsidRPr="00412C2B" w:rsidRDefault="00DE100E" w:rsidP="00DE100E">
            <w:pPr>
              <w:pStyle w:val="a3"/>
              <w:spacing w:before="30" w:beforeAutospacing="0" w:after="70" w:afterAutospacing="0" w:line="260" w:lineRule="atLeast"/>
              <w:ind w:right="283"/>
              <w:rPr>
                <w:i/>
                <w:color w:val="7030A0"/>
              </w:rPr>
            </w:pPr>
            <w:r w:rsidRPr="00412C2B">
              <w:rPr>
                <w:i/>
                <w:color w:val="7030A0"/>
              </w:rPr>
              <w:t>Вместе с ребенком сходите в магазин и купите санки и лыжи.</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Выбрать санки очень просто –</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Были бы они по росту,</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Полоз крепкий и прямой.</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Нравится? Неси домой!</w:t>
            </w:r>
          </w:p>
          <w:p w:rsidR="00DE100E" w:rsidRPr="00DE100E" w:rsidRDefault="00DE100E" w:rsidP="00DE100E">
            <w:pPr>
              <w:pStyle w:val="a3"/>
              <w:spacing w:before="30" w:beforeAutospacing="0" w:after="70" w:afterAutospacing="0" w:line="260" w:lineRule="atLeast"/>
              <w:ind w:right="283"/>
              <w:rPr>
                <w:color w:val="7030A0"/>
              </w:rPr>
            </w:pPr>
            <w:r w:rsidRPr="00412C2B">
              <w:rPr>
                <w:i/>
                <w:color w:val="7030A0"/>
              </w:rPr>
              <w:t>Выбрать лыжи труднее. Выбирайте внимательно, не торопитесь. Лыжи должны быть прямые, с ровной поверхностью. Очень важно выбрать лыжи и палки по  росту ребенка</w:t>
            </w:r>
            <w:r w:rsidRPr="00DE100E">
              <w:rPr>
                <w:color w:val="7030A0"/>
              </w:rPr>
              <w:t>.</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Перед тем, как встать на лыжи,</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Посмотри на них поближе –</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Надо руки вверх поднять</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И по росту подбирать.</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Лыжи, палки ты измерил,</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Кольца, петли все проверил.</w:t>
            </w:r>
          </w:p>
          <w:p w:rsidR="00DE100E" w:rsidRPr="00412C2B" w:rsidRDefault="00DE100E" w:rsidP="00DE100E">
            <w:pPr>
              <w:pStyle w:val="a3"/>
              <w:spacing w:before="30" w:beforeAutospacing="0" w:after="70" w:afterAutospacing="0" w:line="260" w:lineRule="atLeast"/>
              <w:ind w:right="283"/>
              <w:rPr>
                <w:i/>
                <w:color w:val="7030A0"/>
              </w:rPr>
            </w:pPr>
            <w:r w:rsidRPr="00412C2B">
              <w:rPr>
                <w:i/>
                <w:color w:val="7030A0"/>
              </w:rPr>
              <w:t>Ребенок пусть поднимет руки вверх. Если достал до носка, такие лыжи ему в самый раз, а длина палок – до уровня плеча. Трудно ходить на слишком длинных или коротких лыжах.</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Быстрый бег не получился,</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Мальчик в снег вдруг провалился.</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В чём причина? Очень просто!</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Лыжи много меньше роста.</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Малыш шагает по дороге,</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С трудом переставляет ноги.</w:t>
            </w:r>
          </w:p>
          <w:p w:rsidR="00DE100E" w:rsidRPr="00DE100E" w:rsidRDefault="00DE100E" w:rsidP="00DE100E">
            <w:pPr>
              <w:pStyle w:val="a3"/>
              <w:spacing w:before="30" w:beforeAutospacing="0" w:after="70" w:afterAutospacing="0" w:line="260" w:lineRule="atLeast"/>
              <w:ind w:right="283"/>
              <w:rPr>
                <w:color w:val="FF0000"/>
              </w:rPr>
            </w:pPr>
            <w:r w:rsidRPr="00DE100E">
              <w:rPr>
                <w:rStyle w:val="a4"/>
                <w:b w:val="0"/>
                <w:color w:val="FF0000"/>
              </w:rPr>
              <w:t>В чём причина? Очень просто!</w:t>
            </w:r>
          </w:p>
          <w:p w:rsidR="00AD7BDA" w:rsidRPr="00C50F3E" w:rsidRDefault="00DE100E" w:rsidP="00C50F3E">
            <w:pPr>
              <w:pStyle w:val="a3"/>
              <w:spacing w:before="30" w:beforeAutospacing="0" w:after="70" w:afterAutospacing="0" w:line="260" w:lineRule="atLeast"/>
              <w:ind w:right="283"/>
              <w:rPr>
                <w:color w:val="FF0000"/>
              </w:rPr>
            </w:pPr>
            <w:r w:rsidRPr="00DE100E">
              <w:rPr>
                <w:rStyle w:val="a4"/>
                <w:b w:val="0"/>
                <w:color w:val="FF0000"/>
              </w:rPr>
              <w:t>Лыжи много больше роста.</w:t>
            </w:r>
          </w:p>
        </w:tc>
      </w:tr>
    </w:tbl>
    <w:p w:rsidR="005B5A71" w:rsidRPr="005B5A71" w:rsidRDefault="005B5A71" w:rsidP="005B5A71">
      <w:pPr>
        <w:rPr>
          <w:vanish/>
        </w:rPr>
      </w:pPr>
    </w:p>
    <w:p w:rsidR="00A402AA" w:rsidRDefault="00A402AA" w:rsidP="00BE1A20"/>
    <w:sectPr w:rsidR="00A402AA" w:rsidSect="005118E0">
      <w:pgSz w:w="16838" w:h="11906" w:orient="landscape"/>
      <w:pgMar w:top="426" w:right="113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2_"/>
      </v:shape>
    </w:pict>
  </w:numPicBullet>
  <w:abstractNum w:abstractNumId="0" w15:restartNumberingAfterBreak="0">
    <w:nsid w:val="007075EC"/>
    <w:multiLevelType w:val="hybridMultilevel"/>
    <w:tmpl w:val="8356DF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84334"/>
    <w:multiLevelType w:val="multilevel"/>
    <w:tmpl w:val="8064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F1F67"/>
    <w:multiLevelType w:val="hybridMultilevel"/>
    <w:tmpl w:val="D7F8F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342B1"/>
    <w:multiLevelType w:val="hybridMultilevel"/>
    <w:tmpl w:val="6D8E4D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0A067B"/>
    <w:multiLevelType w:val="hybridMultilevel"/>
    <w:tmpl w:val="87C28E5E"/>
    <w:lvl w:ilvl="0" w:tplc="0419000D">
      <w:start w:val="1"/>
      <w:numFmt w:val="bullet"/>
      <w:lvlText w:val=""/>
      <w:lvlJc w:val="left"/>
      <w:pPr>
        <w:ind w:left="946" w:hanging="360"/>
      </w:pPr>
      <w:rPr>
        <w:rFonts w:ascii="Wingdings" w:hAnsi="Wingdings" w:hint="default"/>
      </w:rPr>
    </w:lvl>
    <w:lvl w:ilvl="1" w:tplc="04190003" w:tentative="1">
      <w:start w:val="1"/>
      <w:numFmt w:val="bullet"/>
      <w:lvlText w:val="o"/>
      <w:lvlJc w:val="left"/>
      <w:pPr>
        <w:ind w:left="1666" w:hanging="360"/>
      </w:pPr>
      <w:rPr>
        <w:rFonts w:ascii="Courier New" w:hAnsi="Courier New" w:cs="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cs="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cs="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5" w15:restartNumberingAfterBreak="0">
    <w:nsid w:val="13322235"/>
    <w:multiLevelType w:val="hybridMultilevel"/>
    <w:tmpl w:val="5538A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F83224"/>
    <w:multiLevelType w:val="hybridMultilevel"/>
    <w:tmpl w:val="C23AAA9C"/>
    <w:lvl w:ilvl="0" w:tplc="B43E624A">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F502FE"/>
    <w:multiLevelType w:val="hybridMultilevel"/>
    <w:tmpl w:val="0FD23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D0D1E"/>
    <w:multiLevelType w:val="hybridMultilevel"/>
    <w:tmpl w:val="D98C8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C676C4"/>
    <w:multiLevelType w:val="hybridMultilevel"/>
    <w:tmpl w:val="4D762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4627C"/>
    <w:multiLevelType w:val="hybridMultilevel"/>
    <w:tmpl w:val="FD4AB678"/>
    <w:lvl w:ilvl="0" w:tplc="0419000D">
      <w:start w:val="1"/>
      <w:numFmt w:val="bullet"/>
      <w:lvlText w:val=""/>
      <w:lvlJc w:val="left"/>
      <w:pPr>
        <w:ind w:left="1225" w:hanging="360"/>
      </w:pPr>
      <w:rPr>
        <w:rFonts w:ascii="Wingdings" w:hAnsi="Wingdings"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11" w15:restartNumberingAfterBreak="0">
    <w:nsid w:val="296C3D5C"/>
    <w:multiLevelType w:val="multilevel"/>
    <w:tmpl w:val="8064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68440B"/>
    <w:multiLevelType w:val="hybridMultilevel"/>
    <w:tmpl w:val="17989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372E1"/>
    <w:multiLevelType w:val="hybridMultilevel"/>
    <w:tmpl w:val="CD6C3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C83D42"/>
    <w:multiLevelType w:val="hybridMultilevel"/>
    <w:tmpl w:val="9C6683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DF4AD2"/>
    <w:multiLevelType w:val="hybridMultilevel"/>
    <w:tmpl w:val="4A1A1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692F87"/>
    <w:multiLevelType w:val="hybridMultilevel"/>
    <w:tmpl w:val="340AC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B94D00"/>
    <w:multiLevelType w:val="multilevel"/>
    <w:tmpl w:val="8064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C83BBA"/>
    <w:multiLevelType w:val="hybridMultilevel"/>
    <w:tmpl w:val="BAF0F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F62C35"/>
    <w:multiLevelType w:val="hybridMultilevel"/>
    <w:tmpl w:val="60528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1A5C1E"/>
    <w:multiLevelType w:val="hybridMultilevel"/>
    <w:tmpl w:val="5596E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3257E"/>
    <w:multiLevelType w:val="hybridMultilevel"/>
    <w:tmpl w:val="25DE196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3D00D69"/>
    <w:multiLevelType w:val="hybridMultilevel"/>
    <w:tmpl w:val="F57EA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8E2A09"/>
    <w:multiLevelType w:val="multilevel"/>
    <w:tmpl w:val="2EFC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D70A9E"/>
    <w:multiLevelType w:val="hybridMultilevel"/>
    <w:tmpl w:val="028C12A2"/>
    <w:lvl w:ilvl="0" w:tplc="0419000D">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5" w15:restartNumberingAfterBreak="0">
    <w:nsid w:val="7DF74A41"/>
    <w:multiLevelType w:val="hybridMultilevel"/>
    <w:tmpl w:val="A7AE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43225D"/>
    <w:multiLevelType w:val="hybridMultilevel"/>
    <w:tmpl w:val="DE588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5"/>
  </w:num>
  <w:num w:numId="4">
    <w:abstractNumId w:val="7"/>
  </w:num>
  <w:num w:numId="5">
    <w:abstractNumId w:val="2"/>
  </w:num>
  <w:num w:numId="6">
    <w:abstractNumId w:val="18"/>
  </w:num>
  <w:num w:numId="7">
    <w:abstractNumId w:val="3"/>
  </w:num>
  <w:num w:numId="8">
    <w:abstractNumId w:val="17"/>
  </w:num>
  <w:num w:numId="9">
    <w:abstractNumId w:val="1"/>
  </w:num>
  <w:num w:numId="10">
    <w:abstractNumId w:val="11"/>
  </w:num>
  <w:num w:numId="11">
    <w:abstractNumId w:val="0"/>
  </w:num>
  <w:num w:numId="12">
    <w:abstractNumId w:val="15"/>
  </w:num>
  <w:num w:numId="13">
    <w:abstractNumId w:val="5"/>
  </w:num>
  <w:num w:numId="14">
    <w:abstractNumId w:val="9"/>
  </w:num>
  <w:num w:numId="15">
    <w:abstractNumId w:val="21"/>
  </w:num>
  <w:num w:numId="16">
    <w:abstractNumId w:val="26"/>
  </w:num>
  <w:num w:numId="17">
    <w:abstractNumId w:val="24"/>
  </w:num>
  <w:num w:numId="18">
    <w:abstractNumId w:val="4"/>
  </w:num>
  <w:num w:numId="19">
    <w:abstractNumId w:val="12"/>
  </w:num>
  <w:num w:numId="20">
    <w:abstractNumId w:val="16"/>
  </w:num>
  <w:num w:numId="21">
    <w:abstractNumId w:val="19"/>
  </w:num>
  <w:num w:numId="22">
    <w:abstractNumId w:val="10"/>
  </w:num>
  <w:num w:numId="23">
    <w:abstractNumId w:val="6"/>
  </w:num>
  <w:num w:numId="24">
    <w:abstractNumId w:val="13"/>
  </w:num>
  <w:num w:numId="25">
    <w:abstractNumId w:val="14"/>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7E4"/>
    <w:rsid w:val="00025367"/>
    <w:rsid w:val="000350A7"/>
    <w:rsid w:val="00044E34"/>
    <w:rsid w:val="000579D5"/>
    <w:rsid w:val="000D6123"/>
    <w:rsid w:val="000E1BD1"/>
    <w:rsid w:val="00131797"/>
    <w:rsid w:val="001454F7"/>
    <w:rsid w:val="00155F57"/>
    <w:rsid w:val="001B363C"/>
    <w:rsid w:val="001B5BD1"/>
    <w:rsid w:val="00222BE1"/>
    <w:rsid w:val="00222E09"/>
    <w:rsid w:val="002273E7"/>
    <w:rsid w:val="002670B5"/>
    <w:rsid w:val="002A34DB"/>
    <w:rsid w:val="002A5E5A"/>
    <w:rsid w:val="003167E4"/>
    <w:rsid w:val="0032685D"/>
    <w:rsid w:val="003872F6"/>
    <w:rsid w:val="003B5322"/>
    <w:rsid w:val="003B5A65"/>
    <w:rsid w:val="003E432E"/>
    <w:rsid w:val="00412C2B"/>
    <w:rsid w:val="00416D0E"/>
    <w:rsid w:val="004419C7"/>
    <w:rsid w:val="004442DB"/>
    <w:rsid w:val="00444FD8"/>
    <w:rsid w:val="00450F35"/>
    <w:rsid w:val="00491B0B"/>
    <w:rsid w:val="004A06DC"/>
    <w:rsid w:val="004C0BF4"/>
    <w:rsid w:val="004D1EA2"/>
    <w:rsid w:val="004F7FC8"/>
    <w:rsid w:val="005118E0"/>
    <w:rsid w:val="00513036"/>
    <w:rsid w:val="00552AC7"/>
    <w:rsid w:val="005727BF"/>
    <w:rsid w:val="0058450C"/>
    <w:rsid w:val="005B5A71"/>
    <w:rsid w:val="005F302E"/>
    <w:rsid w:val="00600B69"/>
    <w:rsid w:val="00606F53"/>
    <w:rsid w:val="00630D5E"/>
    <w:rsid w:val="00682998"/>
    <w:rsid w:val="006F59AB"/>
    <w:rsid w:val="00730BCF"/>
    <w:rsid w:val="007467C2"/>
    <w:rsid w:val="0076738F"/>
    <w:rsid w:val="007B504B"/>
    <w:rsid w:val="009E1054"/>
    <w:rsid w:val="009F1B8A"/>
    <w:rsid w:val="00A402AA"/>
    <w:rsid w:val="00A4745D"/>
    <w:rsid w:val="00A548CB"/>
    <w:rsid w:val="00AA116B"/>
    <w:rsid w:val="00AB5688"/>
    <w:rsid w:val="00AD7BDA"/>
    <w:rsid w:val="00AF37FB"/>
    <w:rsid w:val="00B14643"/>
    <w:rsid w:val="00B25F42"/>
    <w:rsid w:val="00B70DC8"/>
    <w:rsid w:val="00B97824"/>
    <w:rsid w:val="00BE1A20"/>
    <w:rsid w:val="00BE496F"/>
    <w:rsid w:val="00C27A85"/>
    <w:rsid w:val="00C50F3E"/>
    <w:rsid w:val="00CC6946"/>
    <w:rsid w:val="00D110B7"/>
    <w:rsid w:val="00DE100E"/>
    <w:rsid w:val="00E04CB8"/>
    <w:rsid w:val="00E06CAA"/>
    <w:rsid w:val="00E44383"/>
    <w:rsid w:val="00E51FA7"/>
    <w:rsid w:val="00EC6769"/>
    <w:rsid w:val="00EC7AD5"/>
    <w:rsid w:val="00F2656F"/>
    <w:rsid w:val="00F51E8F"/>
    <w:rsid w:val="00F62282"/>
    <w:rsid w:val="00F735D9"/>
    <w:rsid w:val="00F8352F"/>
    <w:rsid w:val="00FB1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docId w15:val="{26E22144-83C6-4BBA-A974-089899F0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AD7BDA"/>
    <w:pPr>
      <w:keepNext/>
      <w:spacing w:before="240" w:after="60"/>
      <w:outlineLvl w:val="1"/>
    </w:pPr>
    <w:rPr>
      <w:rFonts w:ascii="Arial" w:hAnsi="Arial" w:cs="Arial"/>
      <w:b/>
      <w:bCs/>
      <w:i/>
      <w:iCs/>
      <w:sz w:val="28"/>
      <w:szCs w:val="28"/>
    </w:rPr>
  </w:style>
  <w:style w:type="paragraph" w:styleId="3">
    <w:name w:val="heading 3"/>
    <w:basedOn w:val="a"/>
    <w:qFormat/>
    <w:rsid w:val="003167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67E4"/>
    <w:pPr>
      <w:spacing w:before="100" w:beforeAutospacing="1" w:after="100" w:afterAutospacing="1"/>
    </w:pPr>
  </w:style>
  <w:style w:type="character" w:styleId="a4">
    <w:name w:val="Strong"/>
    <w:qFormat/>
    <w:rsid w:val="003167E4"/>
    <w:rPr>
      <w:b/>
      <w:bCs/>
    </w:rPr>
  </w:style>
  <w:style w:type="paragraph" w:customStyle="1" w:styleId="msonormalcxspmiddle">
    <w:name w:val="msonormalcxspmiddle"/>
    <w:basedOn w:val="a"/>
    <w:rsid w:val="003167E4"/>
    <w:pPr>
      <w:spacing w:before="100" w:beforeAutospacing="1" w:after="100" w:afterAutospacing="1"/>
    </w:pPr>
  </w:style>
  <w:style w:type="character" w:customStyle="1" w:styleId="apple-converted-space">
    <w:name w:val="apple-converted-space"/>
    <w:rsid w:val="00491B0B"/>
  </w:style>
  <w:style w:type="paragraph" w:customStyle="1" w:styleId="1">
    <w:name w:val="Стиль1"/>
    <w:basedOn w:val="a"/>
    <w:link w:val="10"/>
    <w:qFormat/>
    <w:rsid w:val="00B70DC8"/>
    <w:pPr>
      <w:jc w:val="both"/>
    </w:pPr>
    <w:rPr>
      <w:rFonts w:eastAsia="Calibri"/>
      <w:sz w:val="18"/>
      <w:szCs w:val="18"/>
      <w:lang w:eastAsia="en-US"/>
    </w:rPr>
  </w:style>
  <w:style w:type="character" w:customStyle="1" w:styleId="10">
    <w:name w:val="Стиль1 Знак"/>
    <w:link w:val="1"/>
    <w:rsid w:val="00B70DC8"/>
    <w:rPr>
      <w:rFonts w:eastAsia="Calibri"/>
      <w:sz w:val="18"/>
      <w:szCs w:val="18"/>
      <w:lang w:eastAsia="en-US"/>
    </w:rPr>
  </w:style>
  <w:style w:type="paragraph" w:styleId="a5">
    <w:name w:val="List Paragraph"/>
    <w:basedOn w:val="a"/>
    <w:uiPriority w:val="34"/>
    <w:qFormat/>
    <w:rsid w:val="00B70DC8"/>
    <w:pPr>
      <w:spacing w:after="200" w:line="276" w:lineRule="auto"/>
      <w:ind w:left="720"/>
      <w:contextualSpacing/>
    </w:pPr>
    <w:rPr>
      <w:rFonts w:ascii="Calibri" w:eastAsia="Calibri" w:hAnsi="Calibri"/>
      <w:sz w:val="22"/>
      <w:szCs w:val="22"/>
      <w:lang w:eastAsia="en-US"/>
    </w:rPr>
  </w:style>
  <w:style w:type="character" w:styleId="a6">
    <w:name w:val="Emphasis"/>
    <w:qFormat/>
    <w:rsid w:val="00222B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77359">
      <w:bodyDiv w:val="1"/>
      <w:marLeft w:val="0"/>
      <w:marRight w:val="0"/>
      <w:marTop w:val="0"/>
      <w:marBottom w:val="0"/>
      <w:divBdr>
        <w:top w:val="none" w:sz="0" w:space="0" w:color="auto"/>
        <w:left w:val="none" w:sz="0" w:space="0" w:color="auto"/>
        <w:bottom w:val="none" w:sz="0" w:space="0" w:color="auto"/>
        <w:right w:val="none" w:sz="0" w:space="0" w:color="auto"/>
      </w:divBdr>
      <w:divsChild>
        <w:div w:id="234634653">
          <w:marLeft w:val="0"/>
          <w:marRight w:val="0"/>
          <w:marTop w:val="0"/>
          <w:marBottom w:val="0"/>
          <w:divBdr>
            <w:top w:val="none" w:sz="0" w:space="0" w:color="auto"/>
            <w:left w:val="none" w:sz="0" w:space="0" w:color="auto"/>
            <w:bottom w:val="none" w:sz="0" w:space="0" w:color="auto"/>
            <w:right w:val="none" w:sz="0" w:space="0" w:color="auto"/>
          </w:divBdr>
        </w:div>
        <w:div w:id="430131055">
          <w:marLeft w:val="0"/>
          <w:marRight w:val="0"/>
          <w:marTop w:val="0"/>
          <w:marBottom w:val="0"/>
          <w:divBdr>
            <w:top w:val="none" w:sz="0" w:space="0" w:color="auto"/>
            <w:left w:val="none" w:sz="0" w:space="0" w:color="auto"/>
            <w:bottom w:val="none" w:sz="0" w:space="0" w:color="auto"/>
            <w:right w:val="none" w:sz="0" w:space="0" w:color="auto"/>
          </w:divBdr>
        </w:div>
        <w:div w:id="652026076">
          <w:marLeft w:val="0"/>
          <w:marRight w:val="0"/>
          <w:marTop w:val="0"/>
          <w:marBottom w:val="0"/>
          <w:divBdr>
            <w:top w:val="none" w:sz="0" w:space="0" w:color="auto"/>
            <w:left w:val="none" w:sz="0" w:space="0" w:color="auto"/>
            <w:bottom w:val="none" w:sz="0" w:space="0" w:color="auto"/>
            <w:right w:val="none" w:sz="0" w:space="0" w:color="auto"/>
          </w:divBdr>
        </w:div>
        <w:div w:id="1503356217">
          <w:marLeft w:val="0"/>
          <w:marRight w:val="0"/>
          <w:marTop w:val="0"/>
          <w:marBottom w:val="0"/>
          <w:divBdr>
            <w:top w:val="none" w:sz="0" w:space="0" w:color="auto"/>
            <w:left w:val="none" w:sz="0" w:space="0" w:color="auto"/>
            <w:bottom w:val="none" w:sz="0" w:space="0" w:color="auto"/>
            <w:right w:val="none" w:sz="0" w:space="0" w:color="auto"/>
          </w:divBdr>
        </w:div>
        <w:div w:id="1983264834">
          <w:marLeft w:val="0"/>
          <w:marRight w:val="0"/>
          <w:marTop w:val="0"/>
          <w:marBottom w:val="0"/>
          <w:divBdr>
            <w:top w:val="none" w:sz="0" w:space="0" w:color="auto"/>
            <w:left w:val="none" w:sz="0" w:space="0" w:color="auto"/>
            <w:bottom w:val="none" w:sz="0" w:space="0" w:color="auto"/>
            <w:right w:val="none" w:sz="0" w:space="0" w:color="auto"/>
          </w:divBdr>
          <w:divsChild>
            <w:div w:id="77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E3D2-2C2E-4956-A910-A8114E46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Ш  К  О  Л  А  №1</vt:lpstr>
    </vt:vector>
  </TitlesOfParts>
  <Company>Home</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К  О  Л  А  №1</dc:title>
  <dc:subject/>
  <dc:creator>Пользователь</dc:creator>
  <cp:keywords/>
  <dc:description/>
  <cp:lastModifiedBy>Admin</cp:lastModifiedBy>
  <cp:revision>4</cp:revision>
  <cp:lastPrinted>2018-01-10T09:57:00Z</cp:lastPrinted>
  <dcterms:created xsi:type="dcterms:W3CDTF">2018-01-18T15:37:00Z</dcterms:created>
  <dcterms:modified xsi:type="dcterms:W3CDTF">2018-01-18T15:37:00Z</dcterms:modified>
</cp:coreProperties>
</file>