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07" w:rsidRDefault="009419A6"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-721360</wp:posOffset>
            </wp:positionV>
            <wp:extent cx="10996295" cy="7835900"/>
            <wp:effectExtent l="19050" t="0" r="0" b="0"/>
            <wp:wrapNone/>
            <wp:docPr id="3" name="Рисунок 4" descr="D:\фоны для буклетов\фон для букл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фоны для буклетов\фон для буклета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3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223">
        <w:t xml:space="preserve"> </w:t>
      </w:r>
    </w:p>
    <w:p w:rsidR="00C12223" w:rsidRDefault="00C12223">
      <w:r>
        <w:t xml:space="preserve">   </w:t>
      </w:r>
      <w:r w:rsidR="00834707" w:rsidRPr="00CD12A2">
        <w:rPr>
          <w:rFonts w:ascii="Times New Roman" w:hAnsi="Times New Roman"/>
          <w:sz w:val="28"/>
          <w:szCs w:val="28"/>
        </w:rPr>
        <w:t>Собери бусы</w:t>
      </w:r>
      <w:r w:rsidR="00834707" w:rsidRPr="00CD12A2">
        <w:rPr>
          <w:rFonts w:ascii="Times New Roman" w:hAnsi="Times New Roman"/>
          <w:sz w:val="28"/>
          <w:szCs w:val="28"/>
        </w:rPr>
        <w:br/>
        <w:t>Материал: деревянные бусы разного цвета.</w:t>
      </w:r>
      <w:r w:rsidR="00834707" w:rsidRPr="00CD12A2">
        <w:rPr>
          <w:rFonts w:ascii="Times New Roman" w:hAnsi="Times New Roman"/>
          <w:sz w:val="28"/>
          <w:szCs w:val="28"/>
        </w:rPr>
        <w:br/>
        <w:t>Цели: укрепление и развитие мелкой моторики, зрительно-моторной координации;</w:t>
      </w:r>
      <w:r w:rsidR="00834707" w:rsidRPr="00CD12A2">
        <w:rPr>
          <w:rFonts w:ascii="Times New Roman" w:hAnsi="Times New Roman"/>
          <w:sz w:val="28"/>
          <w:szCs w:val="28"/>
        </w:rPr>
        <w:br/>
        <w:t>формирование умения сочетать по цвету; развитие концентрации внимания;</w:t>
      </w:r>
      <w:r w:rsidR="00834707" w:rsidRPr="00CD12A2">
        <w:rPr>
          <w:rFonts w:ascii="Times New Roman" w:hAnsi="Times New Roman"/>
          <w:sz w:val="28"/>
          <w:szCs w:val="28"/>
        </w:rPr>
        <w:br/>
        <w:t>развитие усидчивости, аккуратности, детского творчества, чувства прекрасного в</w:t>
      </w:r>
      <w:r w:rsidR="00834707" w:rsidRPr="00CD12A2">
        <w:rPr>
          <w:rFonts w:ascii="Times New Roman" w:hAnsi="Times New Roman"/>
          <w:sz w:val="28"/>
          <w:szCs w:val="28"/>
        </w:rPr>
        <w:br/>
        <w:t>своей работе и работе других детей; обучение приемам работы по образцу и</w:t>
      </w:r>
      <w:r w:rsidR="00834707" w:rsidRPr="00CD12A2">
        <w:rPr>
          <w:rFonts w:ascii="Times New Roman" w:hAnsi="Times New Roman"/>
          <w:sz w:val="28"/>
          <w:szCs w:val="28"/>
        </w:rPr>
        <w:br/>
        <w:t>создания собственного изделия.</w:t>
      </w:r>
      <w:r w:rsidR="00834707" w:rsidRPr="00CD12A2">
        <w:rPr>
          <w:rFonts w:ascii="Times New Roman" w:hAnsi="Times New Roman"/>
          <w:sz w:val="28"/>
          <w:szCs w:val="28"/>
        </w:rPr>
        <w:br/>
        <w:t>«Сложи пирамидку»</w:t>
      </w:r>
      <w:r w:rsidR="00834707" w:rsidRPr="00CD12A2">
        <w:rPr>
          <w:rFonts w:ascii="Times New Roman" w:hAnsi="Times New Roman"/>
          <w:sz w:val="28"/>
          <w:szCs w:val="28"/>
        </w:rPr>
        <w:br/>
        <w:t>Цель: Упражнять детей в умении сопоставлять цвета, способствовать</w:t>
      </w:r>
      <w:r w:rsidR="00834707" w:rsidRPr="00CD12A2">
        <w:rPr>
          <w:rFonts w:ascii="Times New Roman" w:hAnsi="Times New Roman"/>
          <w:sz w:val="28"/>
          <w:szCs w:val="28"/>
        </w:rPr>
        <w:br/>
        <w:t>закре</w:t>
      </w:r>
      <w:r w:rsidR="00834707">
        <w:rPr>
          <w:rFonts w:ascii="Times New Roman" w:hAnsi="Times New Roman"/>
          <w:sz w:val="28"/>
          <w:szCs w:val="28"/>
        </w:rPr>
        <w:t>плению знаний и системе цветов.</w:t>
      </w:r>
      <w:r w:rsidR="00834707" w:rsidRPr="00CD12A2">
        <w:rPr>
          <w:rFonts w:ascii="Times New Roman" w:hAnsi="Times New Roman"/>
          <w:sz w:val="28"/>
          <w:szCs w:val="28"/>
        </w:rPr>
        <w:br/>
        <w:t>Ребенок по просьбе воспитателя подбирает нужный цвет колечек. Выкладывая пирамидку, старается самостоятельно называть цвет колец.</w:t>
      </w:r>
      <w:r w:rsidR="00834707" w:rsidRPr="00CD12A2">
        <w:rPr>
          <w:rFonts w:ascii="Times New Roman" w:hAnsi="Times New Roman"/>
          <w:sz w:val="28"/>
          <w:szCs w:val="28"/>
        </w:rPr>
        <w:br/>
      </w:r>
    </w:p>
    <w:p w:rsidR="00C12223" w:rsidRDefault="00C12223"/>
    <w:p w:rsidR="00C12223" w:rsidRDefault="00C12223"/>
    <w:p w:rsidR="00C12223" w:rsidRDefault="00C12223"/>
    <w:p w:rsidR="00A1217D" w:rsidRDefault="00A1217D">
      <w:pPr>
        <w:rPr>
          <w:rFonts w:ascii="Times New Roman" w:hAnsi="Times New Roman"/>
          <w:b/>
          <w:sz w:val="28"/>
          <w:szCs w:val="28"/>
        </w:rPr>
      </w:pPr>
    </w:p>
    <w:p w:rsidR="00A1217D" w:rsidRDefault="00A1217D">
      <w:pPr>
        <w:rPr>
          <w:rFonts w:ascii="Times New Roman" w:hAnsi="Times New Roman"/>
          <w:b/>
          <w:sz w:val="28"/>
          <w:szCs w:val="28"/>
        </w:rPr>
      </w:pPr>
    </w:p>
    <w:p w:rsidR="00C12223" w:rsidRDefault="00A12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34707" w:rsidRPr="00A1217D">
        <w:rPr>
          <w:rFonts w:ascii="Times New Roman" w:hAnsi="Times New Roman"/>
          <w:b/>
          <w:sz w:val="28"/>
          <w:szCs w:val="28"/>
        </w:rPr>
        <w:t>Найди пару</w:t>
      </w:r>
      <w:r>
        <w:rPr>
          <w:rFonts w:ascii="Times New Roman" w:hAnsi="Times New Roman"/>
          <w:b/>
          <w:sz w:val="28"/>
          <w:szCs w:val="28"/>
        </w:rPr>
        <w:t>»</w:t>
      </w:r>
      <w:r w:rsidR="00834707" w:rsidRPr="00A1217D">
        <w:rPr>
          <w:rFonts w:ascii="Times New Roman" w:hAnsi="Times New Roman"/>
          <w:b/>
          <w:sz w:val="28"/>
          <w:szCs w:val="28"/>
        </w:rPr>
        <w:br/>
      </w:r>
      <w:r w:rsidR="00834707" w:rsidRPr="00CD12A2">
        <w:rPr>
          <w:rFonts w:ascii="Times New Roman" w:hAnsi="Times New Roman"/>
          <w:sz w:val="28"/>
          <w:szCs w:val="28"/>
        </w:rPr>
        <w:t>Материал: разноцветные рукавички из ткани.</w:t>
      </w:r>
      <w:r w:rsidR="00834707" w:rsidRPr="00CD12A2">
        <w:rPr>
          <w:rFonts w:ascii="Times New Roman" w:hAnsi="Times New Roman"/>
          <w:sz w:val="28"/>
          <w:szCs w:val="28"/>
        </w:rPr>
        <w:br/>
      </w:r>
      <w:r w:rsidR="00834707" w:rsidRPr="00CD12A2">
        <w:rPr>
          <w:rFonts w:ascii="Times New Roman" w:hAnsi="Times New Roman"/>
          <w:sz w:val="28"/>
          <w:szCs w:val="28"/>
        </w:rPr>
        <w:br/>
        <w:t>Цель: упражнять в умении находить рукавички одного цвета, развивать мелкую</w:t>
      </w:r>
      <w:r w:rsidR="00834707" w:rsidRPr="00CD12A2">
        <w:rPr>
          <w:rFonts w:ascii="Times New Roman" w:hAnsi="Times New Roman"/>
          <w:sz w:val="28"/>
          <w:szCs w:val="28"/>
        </w:rPr>
        <w:br/>
        <w:t>моторику, координацию движений рук; создать радостное настроение от</w:t>
      </w:r>
      <w:r w:rsidR="00834707" w:rsidRPr="00CD12A2">
        <w:rPr>
          <w:rFonts w:ascii="Times New Roman" w:hAnsi="Times New Roman"/>
          <w:sz w:val="28"/>
          <w:szCs w:val="28"/>
        </w:rPr>
        <w:br/>
        <w:t>результата своей деятельности.</w:t>
      </w:r>
      <w:r w:rsidR="00834707" w:rsidRPr="00CD12A2">
        <w:rPr>
          <w:rFonts w:ascii="Times New Roman" w:hAnsi="Times New Roman"/>
          <w:sz w:val="28"/>
          <w:szCs w:val="28"/>
        </w:rPr>
        <w:br/>
      </w:r>
      <w:r w:rsidR="00834707" w:rsidRPr="00CD12A2">
        <w:rPr>
          <w:rFonts w:ascii="Times New Roman" w:hAnsi="Times New Roman"/>
          <w:sz w:val="28"/>
          <w:szCs w:val="28"/>
        </w:rPr>
        <w:br/>
      </w:r>
      <w:r w:rsidR="00834707">
        <w:rPr>
          <w:rFonts w:ascii="Times New Roman" w:hAnsi="Times New Roman"/>
          <w:sz w:val="28"/>
          <w:szCs w:val="28"/>
        </w:rPr>
        <w:t>Игры с пробками</w:t>
      </w:r>
      <w:r w:rsidR="00834707">
        <w:rPr>
          <w:rFonts w:ascii="Times New Roman" w:hAnsi="Times New Roman"/>
          <w:sz w:val="28"/>
          <w:szCs w:val="28"/>
        </w:rPr>
        <w:br/>
        <w:t>Материал:</w:t>
      </w:r>
      <w:r w:rsidR="00834707" w:rsidRPr="00CD12A2">
        <w:rPr>
          <w:rFonts w:ascii="Times New Roman" w:hAnsi="Times New Roman"/>
          <w:sz w:val="28"/>
          <w:szCs w:val="28"/>
        </w:rPr>
        <w:t>пробки разного цвета и размера.</w:t>
      </w:r>
      <w:r w:rsidR="00834707" w:rsidRPr="00CD12A2">
        <w:rPr>
          <w:rFonts w:ascii="Times New Roman" w:hAnsi="Times New Roman"/>
          <w:sz w:val="28"/>
          <w:szCs w:val="28"/>
        </w:rPr>
        <w:br/>
        <w:t>Цель: упражнять в различении двух (четырёх) основных цветов, развитие логического мышления. Сознание эмоционально положительного настроения. Развитие восприятия: зрительного осязательного. Развитие наглядного – действенного, образного мышления, внимания, памяти, воображения</w:t>
      </w:r>
    </w:p>
    <w:p w:rsidR="00834707" w:rsidRDefault="00834707">
      <w:pPr>
        <w:rPr>
          <w:rFonts w:ascii="Times New Roman" w:hAnsi="Times New Roman"/>
          <w:sz w:val="28"/>
          <w:szCs w:val="28"/>
        </w:rPr>
      </w:pPr>
    </w:p>
    <w:p w:rsidR="00C12223" w:rsidRPr="00834707" w:rsidRDefault="00C12223" w:rsidP="00C12223">
      <w:pPr>
        <w:jc w:val="center"/>
        <w:rPr>
          <w:rFonts w:ascii="Times New Roman" w:hAnsi="Times New Roman"/>
          <w:color w:val="CC3300"/>
          <w:sz w:val="28"/>
          <w:szCs w:val="28"/>
        </w:rPr>
      </w:pPr>
      <w:r w:rsidRPr="00834707">
        <w:rPr>
          <w:rFonts w:ascii="Times New Roman" w:hAnsi="Times New Roman"/>
          <w:color w:val="CC3300"/>
          <w:sz w:val="28"/>
          <w:szCs w:val="28"/>
        </w:rPr>
        <w:lastRenderedPageBreak/>
        <w:t>Муниципальное бюджетное дошкольное образовательное учреждение детский сад №8 «Звёздочка"</w:t>
      </w:r>
    </w:p>
    <w:p w:rsidR="00C12223" w:rsidRPr="00834707" w:rsidRDefault="00C12223" w:rsidP="00C12223">
      <w:pPr>
        <w:jc w:val="center"/>
        <w:rPr>
          <w:rFonts w:ascii="Times New Roman" w:hAnsi="Times New Roman"/>
        </w:rPr>
      </w:pPr>
    </w:p>
    <w:p w:rsidR="00834707" w:rsidRPr="00834707" w:rsidRDefault="00834707" w:rsidP="00C12223">
      <w:pPr>
        <w:jc w:val="center"/>
        <w:rPr>
          <w:rFonts w:ascii="Times New Roman" w:hAnsi="Times New Roman"/>
        </w:rPr>
      </w:pPr>
    </w:p>
    <w:p w:rsidR="00834707" w:rsidRPr="00834707" w:rsidRDefault="00834707" w:rsidP="00C12223">
      <w:pPr>
        <w:jc w:val="center"/>
        <w:rPr>
          <w:rFonts w:ascii="Times New Roman" w:hAnsi="Times New Roman"/>
        </w:rPr>
      </w:pPr>
    </w:p>
    <w:p w:rsidR="00834707" w:rsidRPr="00834707" w:rsidRDefault="00834707" w:rsidP="00C12223">
      <w:pPr>
        <w:jc w:val="center"/>
        <w:rPr>
          <w:rFonts w:ascii="Times New Roman" w:hAnsi="Times New Roman"/>
          <w:sz w:val="28"/>
          <w:szCs w:val="28"/>
        </w:rPr>
      </w:pPr>
    </w:p>
    <w:p w:rsidR="00C12223" w:rsidRPr="00834707" w:rsidRDefault="00C12223" w:rsidP="00C12223">
      <w:pPr>
        <w:jc w:val="center"/>
        <w:rPr>
          <w:rFonts w:ascii="Times New Roman" w:hAnsi="Times New Roman"/>
          <w:b/>
          <w:color w:val="CC3300"/>
          <w:sz w:val="28"/>
          <w:szCs w:val="28"/>
        </w:rPr>
      </w:pPr>
      <w:r w:rsidRPr="00834707">
        <w:rPr>
          <w:rFonts w:ascii="Times New Roman" w:hAnsi="Times New Roman"/>
          <w:b/>
          <w:color w:val="CC3300"/>
          <w:sz w:val="28"/>
          <w:szCs w:val="28"/>
        </w:rPr>
        <w:t xml:space="preserve">Буклет </w:t>
      </w:r>
    </w:p>
    <w:p w:rsidR="00C12223" w:rsidRPr="00834707" w:rsidRDefault="00C12223" w:rsidP="00C12223">
      <w:pPr>
        <w:jc w:val="center"/>
        <w:rPr>
          <w:rFonts w:ascii="Times New Roman" w:hAnsi="Times New Roman"/>
          <w:b/>
          <w:color w:val="CC3300"/>
          <w:sz w:val="28"/>
          <w:szCs w:val="28"/>
        </w:rPr>
      </w:pPr>
      <w:r w:rsidRPr="00834707">
        <w:rPr>
          <w:rFonts w:ascii="Times New Roman" w:hAnsi="Times New Roman"/>
          <w:b/>
          <w:color w:val="CC3300"/>
          <w:sz w:val="28"/>
          <w:szCs w:val="28"/>
        </w:rPr>
        <w:t xml:space="preserve">для родителей </w:t>
      </w:r>
    </w:p>
    <w:p w:rsidR="00834707" w:rsidRDefault="00C12223" w:rsidP="00C12223">
      <w:pPr>
        <w:jc w:val="center"/>
        <w:rPr>
          <w:rFonts w:ascii="Times New Roman" w:hAnsi="Times New Roman"/>
          <w:b/>
          <w:color w:val="006600"/>
          <w:sz w:val="36"/>
          <w:szCs w:val="36"/>
        </w:rPr>
      </w:pPr>
      <w:r w:rsidRPr="00834707">
        <w:rPr>
          <w:rFonts w:ascii="Times New Roman" w:hAnsi="Times New Roman"/>
          <w:b/>
          <w:color w:val="006600"/>
          <w:sz w:val="36"/>
          <w:szCs w:val="36"/>
        </w:rPr>
        <w:t xml:space="preserve">«Дидактические игры </w:t>
      </w:r>
    </w:p>
    <w:p w:rsidR="00C12223" w:rsidRPr="00834707" w:rsidRDefault="00C12223" w:rsidP="00C12223">
      <w:pPr>
        <w:jc w:val="center"/>
        <w:rPr>
          <w:rFonts w:ascii="Times New Roman" w:hAnsi="Times New Roman"/>
          <w:b/>
          <w:color w:val="006600"/>
          <w:sz w:val="36"/>
          <w:szCs w:val="36"/>
        </w:rPr>
      </w:pPr>
      <w:r w:rsidRPr="00834707">
        <w:rPr>
          <w:rFonts w:ascii="Times New Roman" w:hAnsi="Times New Roman"/>
          <w:b/>
          <w:color w:val="006600"/>
          <w:sz w:val="36"/>
          <w:szCs w:val="36"/>
        </w:rPr>
        <w:t>по сенсорике»</w:t>
      </w:r>
    </w:p>
    <w:p w:rsidR="00834707" w:rsidRPr="00834707" w:rsidRDefault="00834707" w:rsidP="00C12223">
      <w:pPr>
        <w:jc w:val="center"/>
        <w:rPr>
          <w:rFonts w:ascii="Times New Roman" w:hAnsi="Times New Roman"/>
          <w:sz w:val="28"/>
          <w:szCs w:val="28"/>
        </w:rPr>
      </w:pPr>
    </w:p>
    <w:p w:rsidR="00834707" w:rsidRPr="00834707" w:rsidRDefault="00834707" w:rsidP="0083470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834707">
        <w:rPr>
          <w:rFonts w:ascii="Times New Roman" w:hAnsi="Times New Roman"/>
          <w:color w:val="002060"/>
          <w:sz w:val="28"/>
          <w:szCs w:val="28"/>
        </w:rPr>
        <w:t>Подготовила: воспитатель</w:t>
      </w:r>
    </w:p>
    <w:p w:rsidR="00834707" w:rsidRPr="00834707" w:rsidRDefault="00834707" w:rsidP="0083470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834707">
        <w:rPr>
          <w:rFonts w:ascii="Times New Roman" w:hAnsi="Times New Roman"/>
          <w:color w:val="002060"/>
          <w:sz w:val="28"/>
          <w:szCs w:val="28"/>
        </w:rPr>
        <w:t>Науменко Н.В.</w:t>
      </w:r>
    </w:p>
    <w:p w:rsidR="00834707" w:rsidRPr="00834707" w:rsidRDefault="00834707" w:rsidP="00834707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834707" w:rsidRPr="00834707" w:rsidRDefault="00834707" w:rsidP="0083470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834707">
        <w:rPr>
          <w:rFonts w:ascii="Times New Roman" w:hAnsi="Times New Roman"/>
          <w:color w:val="002060"/>
          <w:sz w:val="28"/>
          <w:szCs w:val="28"/>
        </w:rPr>
        <w:t xml:space="preserve">ст. Егорлыкская </w:t>
      </w:r>
    </w:p>
    <w:p w:rsidR="00834707" w:rsidRPr="00834707" w:rsidRDefault="00834707" w:rsidP="0083470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834707">
        <w:rPr>
          <w:rFonts w:ascii="Times New Roman" w:hAnsi="Times New Roman"/>
          <w:color w:val="002060"/>
          <w:sz w:val="28"/>
          <w:szCs w:val="28"/>
        </w:rPr>
        <w:t>2021 г</w:t>
      </w:r>
    </w:p>
    <w:p w:rsidR="00834707" w:rsidRPr="00834707" w:rsidRDefault="00834707" w:rsidP="00834707">
      <w:pPr>
        <w:framePr w:hSpace="180" w:wrap="around" w:vAnchor="text" w:hAnchor="text" w:x="-494" w:y="1"/>
        <w:spacing w:after="0"/>
        <w:suppressOverlap/>
        <w:rPr>
          <w:rFonts w:ascii="Times New Roman" w:hAnsi="Times New Roman"/>
          <w:sz w:val="28"/>
          <w:szCs w:val="28"/>
        </w:rPr>
      </w:pPr>
      <w:r w:rsidRPr="00834707">
        <w:rPr>
          <w:rFonts w:ascii="Times New Roman" w:hAnsi="Times New Roman"/>
          <w:sz w:val="28"/>
          <w:szCs w:val="28"/>
        </w:rPr>
        <w:t xml:space="preserve">        </w:t>
      </w:r>
    </w:p>
    <w:p w:rsidR="00C12223" w:rsidRPr="00834707" w:rsidRDefault="00C12223">
      <w:pPr>
        <w:rPr>
          <w:rFonts w:ascii="Times New Roman" w:hAnsi="Times New Roman"/>
          <w:sz w:val="28"/>
          <w:szCs w:val="28"/>
        </w:rPr>
      </w:pPr>
    </w:p>
    <w:p w:rsidR="00A1217D" w:rsidRDefault="00A1217D">
      <w:pPr>
        <w:rPr>
          <w:rFonts w:ascii="Times New Roman" w:hAnsi="Times New Roman"/>
          <w:b/>
          <w:sz w:val="28"/>
          <w:szCs w:val="28"/>
        </w:rPr>
      </w:pPr>
    </w:p>
    <w:p w:rsidR="00A1217D" w:rsidRDefault="00A1217D">
      <w:pPr>
        <w:rPr>
          <w:rFonts w:ascii="Times New Roman" w:hAnsi="Times New Roman"/>
          <w:b/>
          <w:sz w:val="28"/>
          <w:szCs w:val="28"/>
        </w:rPr>
      </w:pPr>
    </w:p>
    <w:p w:rsidR="00A1217D" w:rsidRDefault="00A1217D">
      <w:pPr>
        <w:rPr>
          <w:rFonts w:ascii="Times New Roman" w:hAnsi="Times New Roman"/>
          <w:b/>
          <w:sz w:val="28"/>
          <w:szCs w:val="28"/>
        </w:rPr>
      </w:pPr>
    </w:p>
    <w:p w:rsidR="00A1217D" w:rsidRDefault="00941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-455930</wp:posOffset>
            </wp:positionV>
            <wp:extent cx="10783570" cy="7538720"/>
            <wp:effectExtent l="19050" t="0" r="0" b="0"/>
            <wp:wrapNone/>
            <wp:docPr id="2" name="Рисунок 4" descr="D:\фоны для буклетов\фон для букл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фоны для буклетов\фон для буклета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70" cy="753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17D" w:rsidRPr="00A1217D">
        <w:rPr>
          <w:rFonts w:ascii="Times New Roman" w:hAnsi="Times New Roman"/>
          <w:b/>
          <w:sz w:val="28"/>
          <w:szCs w:val="28"/>
        </w:rPr>
        <w:t xml:space="preserve"> </w:t>
      </w:r>
      <w:r w:rsidR="00834707" w:rsidRPr="00834707">
        <w:rPr>
          <w:rFonts w:ascii="Times New Roman" w:hAnsi="Times New Roman"/>
          <w:b/>
          <w:sz w:val="28"/>
          <w:szCs w:val="28"/>
        </w:rPr>
        <w:t>«Собери карандаши в стаканы»</w:t>
      </w:r>
      <w:r w:rsidR="00834707" w:rsidRPr="00834707">
        <w:rPr>
          <w:rFonts w:ascii="Times New Roman" w:hAnsi="Times New Roman"/>
          <w:b/>
          <w:sz w:val="28"/>
          <w:szCs w:val="28"/>
        </w:rPr>
        <w:br/>
      </w:r>
      <w:r w:rsidR="00834707" w:rsidRPr="00CD12A2">
        <w:rPr>
          <w:rFonts w:ascii="Times New Roman" w:hAnsi="Times New Roman"/>
          <w:sz w:val="28"/>
          <w:szCs w:val="28"/>
        </w:rPr>
        <w:t>Материал: цветные карандаши, стаканчики 4-х цветов.</w:t>
      </w:r>
      <w:r w:rsidR="00834707" w:rsidRPr="00CD12A2">
        <w:rPr>
          <w:rFonts w:ascii="Times New Roman" w:hAnsi="Times New Roman"/>
          <w:sz w:val="28"/>
          <w:szCs w:val="28"/>
        </w:rPr>
        <w:br/>
        <w:t>Цель: Упражнять детей в умении сопоставлять цвета, способство</w:t>
      </w:r>
      <w:r w:rsidR="00834707">
        <w:rPr>
          <w:rFonts w:ascii="Times New Roman" w:hAnsi="Times New Roman"/>
          <w:sz w:val="28"/>
          <w:szCs w:val="28"/>
        </w:rPr>
        <w:t>вать закреплению знаний цветов.</w:t>
      </w:r>
      <w:r w:rsidR="00834707" w:rsidRPr="00CD12A2">
        <w:rPr>
          <w:rFonts w:ascii="Times New Roman" w:hAnsi="Times New Roman"/>
          <w:sz w:val="28"/>
          <w:szCs w:val="28"/>
        </w:rPr>
        <w:br/>
        <w:t xml:space="preserve">На столе перед детьми раскладываются </w:t>
      </w:r>
      <w:r w:rsidR="00834707">
        <w:rPr>
          <w:rFonts w:ascii="Times New Roman" w:hAnsi="Times New Roman"/>
          <w:sz w:val="28"/>
          <w:szCs w:val="28"/>
        </w:rPr>
        <w:t>цветные карандаши.</w:t>
      </w:r>
      <w:r w:rsidR="00834707" w:rsidRPr="00CD12A2">
        <w:rPr>
          <w:rFonts w:ascii="Times New Roman" w:hAnsi="Times New Roman"/>
          <w:sz w:val="28"/>
          <w:szCs w:val="28"/>
        </w:rPr>
        <w:br/>
      </w:r>
      <w:r w:rsidR="00834707">
        <w:rPr>
          <w:rFonts w:ascii="Times New Roman" w:hAnsi="Times New Roman"/>
          <w:sz w:val="28"/>
          <w:szCs w:val="28"/>
        </w:rPr>
        <w:t xml:space="preserve">Мама </w:t>
      </w:r>
      <w:r w:rsidR="00834707" w:rsidRPr="00CD12A2">
        <w:rPr>
          <w:rFonts w:ascii="Times New Roman" w:hAnsi="Times New Roman"/>
          <w:sz w:val="28"/>
          <w:szCs w:val="28"/>
        </w:rPr>
        <w:t>кладёт в каждый стакан по одному карандашу разного цвета, проговаривая свои действия: «В этот стаканчик положу карандаш синего цвета, наберём много одинаковых карандашей». И так повторяется с карандашами всех основных цветов. Побуждая детей проговаривать цвет карандашей</w:t>
      </w:r>
    </w:p>
    <w:p w:rsidR="00A1217D" w:rsidRPr="00A1217D" w:rsidRDefault="00834707">
      <w:pPr>
        <w:rPr>
          <w:rFonts w:ascii="Times New Roman" w:hAnsi="Times New Roman"/>
          <w:sz w:val="28"/>
          <w:szCs w:val="28"/>
        </w:rPr>
      </w:pPr>
      <w:r w:rsidRPr="00834707">
        <w:rPr>
          <w:rFonts w:ascii="Times New Roman" w:hAnsi="Times New Roman"/>
          <w:b/>
          <w:sz w:val="28"/>
          <w:szCs w:val="28"/>
        </w:rPr>
        <w:t>«Угадай на вкус»</w:t>
      </w:r>
      <w:r w:rsidRPr="00CD12A2">
        <w:rPr>
          <w:rFonts w:ascii="Times New Roman" w:hAnsi="Times New Roman"/>
          <w:sz w:val="28"/>
          <w:szCs w:val="28"/>
        </w:rPr>
        <w:br/>
        <w:t>Материал: нарежьте в тарелку небольшие кусочки овощей и фруктов (яблоко, груша, слива, апельсин, огурец, морковь, редис, репа и т.д.). Предложите малышу закрыть глаза и р</w:t>
      </w:r>
      <w:r>
        <w:rPr>
          <w:rFonts w:ascii="Times New Roman" w:hAnsi="Times New Roman"/>
          <w:sz w:val="28"/>
          <w:szCs w:val="28"/>
        </w:rPr>
        <w:t>азжевать какой-нибудь кусочек.</w:t>
      </w:r>
      <w:r>
        <w:rPr>
          <w:rFonts w:ascii="Times New Roman" w:hAnsi="Times New Roman"/>
          <w:sz w:val="28"/>
          <w:szCs w:val="28"/>
        </w:rPr>
        <w:br/>
      </w:r>
      <w:r w:rsidRPr="00CD12A2">
        <w:rPr>
          <w:rFonts w:ascii="Times New Roman" w:hAnsi="Times New Roman"/>
          <w:sz w:val="28"/>
          <w:szCs w:val="28"/>
        </w:rPr>
        <w:t>Цель: Обогащать сенсорные ощущения детей: определить, что это был за вкус</w:t>
      </w:r>
      <w:r w:rsidRPr="00CD12A2">
        <w:rPr>
          <w:rFonts w:ascii="Times New Roman" w:hAnsi="Times New Roman"/>
          <w:sz w:val="28"/>
          <w:szCs w:val="28"/>
        </w:rPr>
        <w:br/>
        <w:t>(сладкий, кислый, горький, соленый) и как называется то, что ребенок ест.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217D" w:rsidRDefault="00A1217D">
      <w:pPr>
        <w:rPr>
          <w:rFonts w:ascii="Times New Roman" w:hAnsi="Times New Roman"/>
          <w:sz w:val="28"/>
          <w:szCs w:val="28"/>
        </w:rPr>
      </w:pPr>
    </w:p>
    <w:p w:rsidR="00A1217D" w:rsidRDefault="00A1217D">
      <w:pPr>
        <w:rPr>
          <w:rFonts w:ascii="Times New Roman" w:hAnsi="Times New Roman"/>
          <w:sz w:val="28"/>
          <w:szCs w:val="28"/>
        </w:rPr>
      </w:pPr>
    </w:p>
    <w:p w:rsidR="00A1217D" w:rsidRDefault="00A1217D">
      <w:pPr>
        <w:rPr>
          <w:rFonts w:ascii="Times New Roman" w:hAnsi="Times New Roman"/>
          <w:sz w:val="28"/>
          <w:szCs w:val="28"/>
        </w:rPr>
      </w:pPr>
    </w:p>
    <w:p w:rsidR="00096634" w:rsidRDefault="00834707" w:rsidP="0009663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4707">
        <w:rPr>
          <w:rFonts w:ascii="Times New Roman" w:hAnsi="Times New Roman"/>
          <w:b/>
          <w:sz w:val="28"/>
          <w:szCs w:val="28"/>
        </w:rPr>
        <w:t>«На что похожа фигура?»</w:t>
      </w:r>
      <w:r w:rsidRPr="00834707">
        <w:rPr>
          <w:rFonts w:ascii="Times New Roman" w:hAnsi="Times New Roman"/>
          <w:b/>
          <w:sz w:val="28"/>
          <w:szCs w:val="28"/>
        </w:rPr>
        <w:br/>
      </w:r>
      <w:r w:rsidRPr="00CD12A2">
        <w:rPr>
          <w:rFonts w:ascii="Times New Roman" w:hAnsi="Times New Roman"/>
          <w:sz w:val="28"/>
          <w:szCs w:val="28"/>
        </w:rPr>
        <w:t>Цель: Воспитывать умение у детей группировать предметы по форме.</w:t>
      </w:r>
      <w:r w:rsidRPr="00CD12A2">
        <w:rPr>
          <w:rFonts w:ascii="Times New Roman" w:hAnsi="Times New Roman"/>
          <w:sz w:val="28"/>
          <w:szCs w:val="28"/>
        </w:rPr>
        <w:br/>
        <w:t>Игровой материал: Вырезанные из плотного материала геометрич</w:t>
      </w:r>
      <w:r>
        <w:rPr>
          <w:rFonts w:ascii="Times New Roman" w:hAnsi="Times New Roman"/>
          <w:sz w:val="28"/>
          <w:szCs w:val="28"/>
        </w:rPr>
        <w:t>еские фигуры 4 основных цветов.</w:t>
      </w:r>
      <w:r w:rsidRPr="00CD12A2">
        <w:rPr>
          <w:rFonts w:ascii="Times New Roman" w:hAnsi="Times New Roman"/>
          <w:sz w:val="28"/>
          <w:szCs w:val="28"/>
        </w:rPr>
        <w:br/>
      </w:r>
      <w:r w:rsidRPr="00834707">
        <w:rPr>
          <w:rFonts w:ascii="Times New Roman" w:hAnsi="Times New Roman"/>
          <w:b/>
          <w:sz w:val="28"/>
          <w:szCs w:val="28"/>
        </w:rPr>
        <w:t>Ход игры</w:t>
      </w:r>
      <w:r w:rsidRPr="00CD12A2">
        <w:rPr>
          <w:rFonts w:ascii="Times New Roman" w:hAnsi="Times New Roman"/>
          <w:sz w:val="28"/>
          <w:szCs w:val="28"/>
        </w:rPr>
        <w:t>: Детям предлагаются геометрические фигуры – круг, треугольник, квадрат. Взрослый называет их. Просит детей найти предметы в комнате или на улице, похожие на эти фигуры. По возможности дает детям обвести руками по контуру эти предметы (мяч, обруч, кубик, тарелку, аквариум и т.д.).</w:t>
      </w:r>
      <w:r w:rsidRPr="00CD12A2">
        <w:rPr>
          <w:rFonts w:ascii="Times New Roman" w:hAnsi="Times New Roman"/>
          <w:sz w:val="28"/>
          <w:szCs w:val="28"/>
        </w:rPr>
        <w:br/>
        <w:t>Кто что услышит?</w:t>
      </w:r>
      <w:r w:rsidRPr="00CD12A2">
        <w:rPr>
          <w:rFonts w:ascii="Times New Roman" w:hAnsi="Times New Roman"/>
          <w:sz w:val="28"/>
          <w:szCs w:val="28"/>
        </w:rPr>
        <w:br/>
        <w:t>Материал: ширма, колокольчик, барабан, бубен, дудочка и т.д.</w:t>
      </w:r>
      <w:r w:rsidRPr="00CD12A2">
        <w:rPr>
          <w:rFonts w:ascii="Times New Roman" w:hAnsi="Times New Roman"/>
          <w:sz w:val="28"/>
          <w:szCs w:val="28"/>
        </w:rPr>
        <w:br/>
        <w:t>Цель: развивать слуховое восприятие, умение различать звучание ра</w:t>
      </w:r>
      <w:r>
        <w:rPr>
          <w:rFonts w:ascii="Times New Roman" w:hAnsi="Times New Roman"/>
          <w:sz w:val="28"/>
          <w:szCs w:val="28"/>
        </w:rPr>
        <w:t>зных музыкальных инструментов.</w:t>
      </w:r>
      <w:r>
        <w:rPr>
          <w:rFonts w:ascii="Times New Roman" w:hAnsi="Times New Roman"/>
          <w:sz w:val="28"/>
          <w:szCs w:val="28"/>
        </w:rPr>
        <w:br/>
        <w:t xml:space="preserve">Ставим </w:t>
      </w:r>
      <w:r w:rsidRPr="00CD12A2">
        <w:rPr>
          <w:rFonts w:ascii="Times New Roman" w:hAnsi="Times New Roman"/>
          <w:sz w:val="28"/>
          <w:szCs w:val="28"/>
        </w:rPr>
        <w:t xml:space="preserve"> перед детьми ширму и звенели в колокольчик, стучали в барабан, бубен, играла на дудочке и т.д. Предлагали детям отгадать, каким предметом произведен звук.</w:t>
      </w:r>
      <w:r w:rsidRPr="00CD12A2">
        <w:rPr>
          <w:rFonts w:ascii="Times New Roman" w:hAnsi="Times New Roman"/>
          <w:sz w:val="28"/>
          <w:szCs w:val="28"/>
        </w:rPr>
        <w:br/>
      </w:r>
    </w:p>
    <w:p w:rsidR="00C12223" w:rsidRPr="00A1217D" w:rsidRDefault="00A1217D" w:rsidP="000966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A1217D">
        <w:rPr>
          <w:rFonts w:ascii="Times New Roman" w:hAnsi="Times New Roman"/>
          <w:b/>
          <w:sz w:val="28"/>
          <w:szCs w:val="28"/>
        </w:rPr>
        <w:t>Чем пахнет?</w:t>
      </w:r>
      <w:r>
        <w:rPr>
          <w:rFonts w:ascii="Times New Roman" w:hAnsi="Times New Roman"/>
          <w:b/>
          <w:sz w:val="28"/>
          <w:szCs w:val="28"/>
        </w:rPr>
        <w:t>»</w:t>
      </w:r>
      <w:r w:rsidRPr="00A1217D">
        <w:rPr>
          <w:rFonts w:ascii="Times New Roman" w:hAnsi="Times New Roman"/>
          <w:b/>
          <w:sz w:val="28"/>
          <w:szCs w:val="28"/>
        </w:rPr>
        <w:br/>
      </w:r>
      <w:r w:rsidRPr="00CD12A2">
        <w:rPr>
          <w:rFonts w:ascii="Times New Roman" w:hAnsi="Times New Roman"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 xml:space="preserve">мешочки </w:t>
      </w:r>
      <w:r w:rsidRPr="00CD12A2">
        <w:rPr>
          <w:rFonts w:ascii="Times New Roman" w:hAnsi="Times New Roman"/>
          <w:sz w:val="28"/>
          <w:szCs w:val="28"/>
        </w:rPr>
        <w:t xml:space="preserve">, внутри которых </w:t>
      </w:r>
      <w:r>
        <w:rPr>
          <w:rFonts w:ascii="Times New Roman" w:hAnsi="Times New Roman"/>
          <w:sz w:val="28"/>
          <w:szCs w:val="28"/>
        </w:rPr>
        <w:t xml:space="preserve">кусочки </w:t>
      </w:r>
      <w:r w:rsidRPr="00CD1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яблока, лимона, чеснока, зёрна кофе и другие наполнители</w:t>
      </w:r>
      <w:r w:rsidRPr="00CD12A2">
        <w:rPr>
          <w:rFonts w:ascii="Times New Roman" w:hAnsi="Times New Roman"/>
          <w:sz w:val="28"/>
          <w:szCs w:val="28"/>
        </w:rPr>
        <w:br/>
        <w:t>Цель: Обогащать сенсорные ощущения детей: упражнять в умении по запаху определять, чем пахнет (яблоко, лимон, чеснок, кофе, развивать мелкую моторику.</w:t>
      </w:r>
      <w:r w:rsidRPr="00CD12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</w:t>
      </w:r>
      <w:r w:rsidRPr="00A1217D">
        <w:rPr>
          <w:rFonts w:ascii="Times New Roman" w:hAnsi="Times New Roman"/>
          <w:b/>
          <w:sz w:val="28"/>
          <w:szCs w:val="28"/>
        </w:rPr>
        <w:t>Сюрприз</w:t>
      </w:r>
      <w:r>
        <w:rPr>
          <w:rFonts w:ascii="Times New Roman" w:hAnsi="Times New Roman"/>
          <w:b/>
          <w:sz w:val="28"/>
          <w:szCs w:val="28"/>
        </w:rPr>
        <w:t>»</w:t>
      </w:r>
      <w:r w:rsidRPr="00A1217D">
        <w:rPr>
          <w:rFonts w:ascii="Times New Roman" w:hAnsi="Times New Roman"/>
          <w:b/>
          <w:sz w:val="28"/>
          <w:szCs w:val="28"/>
        </w:rPr>
        <w:br/>
      </w:r>
      <w:r w:rsidRPr="00CD12A2">
        <w:rPr>
          <w:rFonts w:ascii="Times New Roman" w:hAnsi="Times New Roman"/>
          <w:sz w:val="28"/>
          <w:szCs w:val="28"/>
        </w:rPr>
        <w:t>Материал: сухой бассейн с крупой, (песком, пробками, мелкие игрушки, геометрические формы: круг, квадрат, треугольник.</w:t>
      </w:r>
      <w:r w:rsidRPr="00CD12A2">
        <w:rPr>
          <w:rFonts w:ascii="Times New Roman" w:hAnsi="Times New Roman"/>
          <w:sz w:val="28"/>
          <w:szCs w:val="28"/>
        </w:rPr>
        <w:br/>
        <w:t>Цель: Обогащать сенсорные ощущения детей, создать радостное настроение от нахождения «сюрприза», познакомить с формой: круг, квадрат, треугольник,</w:t>
      </w:r>
      <w:r w:rsidRPr="00CD12A2">
        <w:rPr>
          <w:rFonts w:ascii="Times New Roman" w:hAnsi="Times New Roman"/>
          <w:sz w:val="28"/>
          <w:szCs w:val="28"/>
        </w:rPr>
        <w:br/>
        <w:t>развивать мелкую моторику.</w:t>
      </w:r>
      <w:r w:rsidRPr="00CD12A2">
        <w:rPr>
          <w:rFonts w:ascii="Times New Roman" w:hAnsi="Times New Roman"/>
          <w:sz w:val="28"/>
          <w:szCs w:val="28"/>
        </w:rPr>
        <w:br/>
        <w:t>1 вариант: сюрприз – игрушки</w:t>
      </w:r>
      <w:r w:rsidRPr="00CD12A2">
        <w:rPr>
          <w:rFonts w:ascii="Times New Roman" w:hAnsi="Times New Roman"/>
          <w:sz w:val="28"/>
          <w:szCs w:val="28"/>
        </w:rPr>
        <w:br/>
        <w:t>2 вариант: сюрприз – геометрические формы.</w:t>
      </w:r>
      <w:r w:rsidRPr="00CD12A2">
        <w:rPr>
          <w:rFonts w:ascii="Times New Roman" w:hAnsi="Times New Roman"/>
          <w:sz w:val="28"/>
          <w:szCs w:val="28"/>
        </w:rPr>
        <w:br/>
        <w:t>Взрослый говорит, что в бассейне что-то спрятано, и предлагает поискать. Когда ребёнок находит сюрприз, взрослый спрашивает: «Что ты нашёл? Что это? Назови!»</w:t>
      </w:r>
      <w:r w:rsidRPr="00CD12A2">
        <w:rPr>
          <w:rFonts w:ascii="Times New Roman" w:hAnsi="Times New Roman"/>
          <w:sz w:val="28"/>
          <w:szCs w:val="28"/>
        </w:rPr>
        <w:br/>
      </w:r>
    </w:p>
    <w:p w:rsidR="00C12223" w:rsidRDefault="00C12223"/>
    <w:p w:rsidR="00C12223" w:rsidRDefault="00C12223"/>
    <w:p w:rsidR="00C12223" w:rsidRDefault="00C12223"/>
    <w:p w:rsidR="00C12223" w:rsidRDefault="00C12223"/>
    <w:p w:rsidR="00C12223" w:rsidRDefault="00C12223"/>
    <w:p w:rsidR="004113F5" w:rsidRDefault="00C12223">
      <w:r>
        <w:t xml:space="preserve">                                                                                                 </w:t>
      </w:r>
    </w:p>
    <w:sectPr w:rsidR="004113F5" w:rsidSect="00C1222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0D" w:rsidRDefault="00D3320D" w:rsidP="00C12223">
      <w:pPr>
        <w:spacing w:after="0" w:line="240" w:lineRule="auto"/>
      </w:pPr>
      <w:r>
        <w:separator/>
      </w:r>
    </w:p>
  </w:endnote>
  <w:endnote w:type="continuationSeparator" w:id="0">
    <w:p w:rsidR="00D3320D" w:rsidRDefault="00D3320D" w:rsidP="00C1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0D" w:rsidRDefault="00D3320D" w:rsidP="00C12223">
      <w:pPr>
        <w:spacing w:after="0" w:line="240" w:lineRule="auto"/>
      </w:pPr>
      <w:r>
        <w:separator/>
      </w:r>
    </w:p>
  </w:footnote>
  <w:footnote w:type="continuationSeparator" w:id="0">
    <w:p w:rsidR="00D3320D" w:rsidRDefault="00D3320D" w:rsidP="00C12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223"/>
    <w:rsid w:val="00096634"/>
    <w:rsid w:val="000A32F6"/>
    <w:rsid w:val="00313B28"/>
    <w:rsid w:val="004113F5"/>
    <w:rsid w:val="006C6B80"/>
    <w:rsid w:val="00834707"/>
    <w:rsid w:val="009419A6"/>
    <w:rsid w:val="00A1217D"/>
    <w:rsid w:val="00BD6E8F"/>
    <w:rsid w:val="00C12223"/>
    <w:rsid w:val="00D3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2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2223"/>
  </w:style>
  <w:style w:type="paragraph" w:styleId="a7">
    <w:name w:val="footer"/>
    <w:basedOn w:val="a"/>
    <w:link w:val="a8"/>
    <w:uiPriority w:val="99"/>
    <w:semiHidden/>
    <w:unhideWhenUsed/>
    <w:rsid w:val="00C12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2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7E924-58E9-4809-A09A-7477CD57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Демонстрационная версия</cp:lastModifiedBy>
  <cp:revision>2</cp:revision>
  <dcterms:created xsi:type="dcterms:W3CDTF">2021-01-29T08:39:00Z</dcterms:created>
  <dcterms:modified xsi:type="dcterms:W3CDTF">2021-01-29T08:39:00Z</dcterms:modified>
</cp:coreProperties>
</file>