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6D" w:rsidRPr="007061D0" w:rsidRDefault="00CF2A69" w:rsidP="008C256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</w:rPr>
      </w:pPr>
      <w:bookmarkStart w:id="0" w:name="_GoBack"/>
      <w:bookmarkEnd w:id="0"/>
      <w:r w:rsidRPr="007061D0">
        <w:rPr>
          <w:rFonts w:ascii="Cambria" w:hAnsi="Cambria"/>
          <w:b/>
          <w:bCs/>
          <w:i/>
          <w:iCs/>
        </w:rPr>
        <w:t>Мамы и папы будущих первоклассников!</w:t>
      </w:r>
    </w:p>
    <w:p w:rsidR="00653ADF" w:rsidRPr="007061D0" w:rsidRDefault="00653AD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7061D0">
        <w:rPr>
          <w:rFonts w:ascii="Cambria" w:hAnsi="Cambria"/>
        </w:rPr>
        <w:t>Существует мнение</w:t>
      </w:r>
      <w:r w:rsidR="00CC1F6D" w:rsidRPr="007061D0">
        <w:rPr>
          <w:rFonts w:ascii="Cambria" w:hAnsi="Cambria"/>
        </w:rPr>
        <w:t xml:space="preserve">, что чем ближе ребёнок к школе, тем меньше он должен играть, </w:t>
      </w:r>
      <w:r w:rsidRPr="007061D0">
        <w:rPr>
          <w:rFonts w:ascii="Cambria" w:hAnsi="Cambria"/>
        </w:rPr>
        <w:t>это ошибка</w:t>
      </w:r>
      <w:r w:rsidR="00CC1F6D" w:rsidRPr="007061D0">
        <w:rPr>
          <w:rFonts w:ascii="Cambria" w:hAnsi="Cambria"/>
        </w:rPr>
        <w:t xml:space="preserve">. </w:t>
      </w:r>
      <w:r w:rsidRPr="007061D0">
        <w:rPr>
          <w:rFonts w:ascii="Cambria" w:hAnsi="Cambria"/>
        </w:rPr>
        <w:t xml:space="preserve"> </w:t>
      </w:r>
    </w:p>
    <w:p w:rsidR="00653ADF" w:rsidRPr="007061D0" w:rsidRDefault="00CC1F6D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ind w:firstLine="708"/>
        <w:jc w:val="both"/>
        <w:rPr>
          <w:rFonts w:ascii="Cambria" w:hAnsi="Cambria"/>
          <w:i/>
        </w:rPr>
      </w:pPr>
      <w:r w:rsidRPr="007061D0">
        <w:rPr>
          <w:rFonts w:ascii="Cambria" w:hAnsi="Cambria"/>
          <w:i/>
        </w:rPr>
        <w:t>Почему же так важно играть с ребёнком, особенно в годы подготовки к школе?</w:t>
      </w:r>
    </w:p>
    <w:p w:rsidR="00653ADF" w:rsidRPr="007061D0" w:rsidRDefault="00CC1F6D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7061D0">
        <w:rPr>
          <w:rFonts w:ascii="Cambria" w:hAnsi="Cambria"/>
        </w:rPr>
        <w:t>В игре дети:</w:t>
      </w:r>
    </w:p>
    <w:p w:rsidR="00653ADF" w:rsidRPr="007061D0" w:rsidRDefault="00CC1F6D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>• учатся применять имеющиеся у них знания;</w:t>
      </w:r>
      <w:r w:rsidRPr="007061D0">
        <w:rPr>
          <w:rFonts w:ascii="Cambria" w:hAnsi="Cambria"/>
        </w:rPr>
        <w:br/>
        <w:t>• ставятся перед необходимостью поиска новых знаний;</w:t>
      </w:r>
    </w:p>
    <w:p w:rsidR="00653ADF" w:rsidRPr="007061D0" w:rsidRDefault="00CC1F6D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• получают богатый чувственный опыт, прежде всего касающийся свойств и качеств разнообразных предметов, окружающих их. </w:t>
      </w:r>
    </w:p>
    <w:p w:rsidR="00CC1F6D" w:rsidRPr="007061D0" w:rsidRDefault="00653AD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• в </w:t>
      </w:r>
      <w:r w:rsidR="00CC1F6D" w:rsidRPr="007061D0">
        <w:rPr>
          <w:rFonts w:ascii="Cambria" w:hAnsi="Cambria"/>
        </w:rPr>
        <w:t>игре развиваются все психические процессы - внимание, память, мышление, речь и, что особенно существенно, воображение.</w:t>
      </w:r>
    </w:p>
    <w:p w:rsidR="00653ADF" w:rsidRPr="007061D0" w:rsidRDefault="00CC1F6D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ind w:firstLine="708"/>
        <w:jc w:val="both"/>
        <w:rPr>
          <w:rFonts w:ascii="Cambria" w:hAnsi="Cambria"/>
          <w:i/>
        </w:rPr>
      </w:pPr>
      <w:r w:rsidRPr="007061D0">
        <w:rPr>
          <w:rFonts w:ascii="Cambria" w:hAnsi="Cambria"/>
          <w:i/>
        </w:rPr>
        <w:t xml:space="preserve">Взрослым важно руководить игровой деятельностью ребёнка. </w:t>
      </w:r>
    </w:p>
    <w:p w:rsidR="00653ADF" w:rsidRPr="007061D0" w:rsidRDefault="00CC1F6D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Во-первых, для того, чтобы игра была более целенаправленной, интересной и развивающей. </w:t>
      </w:r>
    </w:p>
    <w:p w:rsidR="00653ADF" w:rsidRPr="007061D0" w:rsidRDefault="00CC1F6D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7061D0">
        <w:rPr>
          <w:rFonts w:ascii="Cambria" w:hAnsi="Cambria"/>
        </w:rPr>
        <w:t>Во-вторых, игра требует партнёров, а заинтересованный взро</w:t>
      </w:r>
      <w:r w:rsidR="00653ADF" w:rsidRPr="007061D0">
        <w:rPr>
          <w:rFonts w:ascii="Cambria" w:hAnsi="Cambria"/>
        </w:rPr>
        <w:t>слый - хороший игровой партнёр.</w:t>
      </w:r>
    </w:p>
    <w:p w:rsidR="00CC1F6D" w:rsidRPr="007061D0" w:rsidRDefault="00CC1F6D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7061D0">
        <w:rPr>
          <w:rFonts w:ascii="Cambria" w:hAnsi="Cambria"/>
        </w:rPr>
        <w:t>В-третьих, игра - своеобразное общение, а участие в нём родителей доставляет ребёнку большую радость.</w:t>
      </w:r>
    </w:p>
    <w:p w:rsidR="00653ADF" w:rsidRPr="007061D0" w:rsidRDefault="00CC1F6D" w:rsidP="00CC1F6D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u w:val="single"/>
        </w:rPr>
      </w:pPr>
      <w:r w:rsidRPr="007061D0">
        <w:rPr>
          <w:rFonts w:ascii="Cambria" w:hAnsi="Cambria"/>
          <w:u w:val="single"/>
        </w:rPr>
        <w:t>Наиболее полезны для подготовки детей к школе игры, которые:</w:t>
      </w:r>
    </w:p>
    <w:p w:rsidR="00653ADF" w:rsidRPr="007061D0" w:rsidRDefault="00CC1F6D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>• формируют внимание, память, сосредоточенность («</w:t>
      </w:r>
      <w:proofErr w:type="gramStart"/>
      <w:r w:rsidRPr="007061D0">
        <w:rPr>
          <w:rFonts w:ascii="Cambria" w:hAnsi="Cambria"/>
        </w:rPr>
        <w:t>Кто  ушёл</w:t>
      </w:r>
      <w:proofErr w:type="gramEnd"/>
      <w:r w:rsidRPr="007061D0">
        <w:rPr>
          <w:rFonts w:ascii="Cambria" w:hAnsi="Cambria"/>
        </w:rPr>
        <w:t>?», «Что изменилось?», «Что спрятали?», «Какой картинки  не хватает?», «Сделай так же»);</w:t>
      </w:r>
    </w:p>
    <w:p w:rsidR="00653ADF" w:rsidRDefault="00CC1F6D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  <w:lang w:val="en-US"/>
        </w:rPr>
      </w:pPr>
      <w:r w:rsidRPr="007061D0">
        <w:rPr>
          <w:rFonts w:ascii="Cambria" w:hAnsi="Cambria"/>
        </w:rPr>
        <w:t xml:space="preserve">• развивают детские представления о качествах и </w:t>
      </w:r>
      <w:proofErr w:type="gramStart"/>
      <w:r w:rsidRPr="007061D0">
        <w:rPr>
          <w:rFonts w:ascii="Cambria" w:hAnsi="Cambria"/>
        </w:rPr>
        <w:t>свойствах  предметов</w:t>
      </w:r>
      <w:proofErr w:type="gramEnd"/>
      <w:r w:rsidRPr="007061D0">
        <w:rPr>
          <w:rFonts w:ascii="Cambria" w:hAnsi="Cambria"/>
        </w:rPr>
        <w:t xml:space="preserve"> («Что из чего сделано», «Магазин "Ткани"», «Угадай</w:t>
      </w:r>
    </w:p>
    <w:p w:rsidR="006C0C12" w:rsidRPr="006C0C12" w:rsidRDefault="006C0C12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  <w:lang w:val="en-US"/>
        </w:rPr>
      </w:pPr>
    </w:p>
    <w:p w:rsidR="00AD47E2" w:rsidRPr="007061D0" w:rsidRDefault="00CC1F6D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 на ощупь», «Угадай на вкус», «Найди такой же предмет» (по цвету, величине, форме);</w:t>
      </w:r>
    </w:p>
    <w:p w:rsidR="00CC1F6D" w:rsidRPr="007061D0" w:rsidRDefault="00CC1F6D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>• развивают логическое мышление («Что сначала, что потом», «Времена года», шашки, шахматы, «Сравни по величине») и речь («Слова наоборот», «Синонимы», «Придумывание стихов»).</w:t>
      </w:r>
    </w:p>
    <w:p w:rsidR="008C256F" w:rsidRPr="007061D0" w:rsidRDefault="008C256F" w:rsidP="00CC1F6D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i/>
        </w:rPr>
      </w:pPr>
    </w:p>
    <w:p w:rsidR="00CC1F6D" w:rsidRPr="007061D0" w:rsidRDefault="00AD47E2" w:rsidP="00CC1F6D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i/>
        </w:rPr>
      </w:pPr>
      <w:r w:rsidRPr="007061D0">
        <w:rPr>
          <w:rFonts w:ascii="Cambria" w:hAnsi="Cambria"/>
          <w:i/>
        </w:rPr>
        <w:t>Вашему вниманию мы предлагаем игры, которые наиболее часто используют в процессе подготовки ребенка к школе:</w:t>
      </w:r>
    </w:p>
    <w:p w:rsidR="008C256F" w:rsidRPr="007061D0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</w:rPr>
      </w:pPr>
    </w:p>
    <w:p w:rsidR="00653ADF" w:rsidRPr="007061D0" w:rsidRDefault="00CF2A69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7061D0">
        <w:rPr>
          <w:rFonts w:ascii="Cambria" w:hAnsi="Cambria"/>
          <w:b/>
          <w:bCs/>
        </w:rPr>
        <w:t>Назови три предмета</w:t>
      </w:r>
    </w:p>
    <w:p w:rsidR="00653ADF" w:rsidRPr="007061D0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Эта игра </w:t>
      </w:r>
      <w:r w:rsidRPr="007061D0">
        <w:rPr>
          <w:rFonts w:ascii="Cambria" w:hAnsi="Cambria"/>
          <w:i/>
          <w:iCs/>
        </w:rPr>
        <w:t>развивает у ребенка словесно-логическое мышление</w:t>
      </w:r>
      <w:r w:rsidRPr="007061D0">
        <w:rPr>
          <w:rFonts w:ascii="Cambria" w:hAnsi="Cambria"/>
        </w:rPr>
        <w:t xml:space="preserve">. Ведущий </w:t>
      </w:r>
      <w:r w:rsidR="00AD47E2" w:rsidRPr="007061D0">
        <w:rPr>
          <w:rFonts w:ascii="Cambria" w:hAnsi="Cambria"/>
        </w:rPr>
        <w:t xml:space="preserve"> </w:t>
      </w:r>
      <w:r w:rsidRPr="007061D0">
        <w:rPr>
          <w:rFonts w:ascii="Cambria" w:hAnsi="Cambria"/>
        </w:rPr>
        <w:t xml:space="preserve">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фант.</w:t>
      </w:r>
    </w:p>
    <w:p w:rsidR="00653ADF" w:rsidRPr="007061D0" w:rsidRDefault="00CF2A69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7061D0">
        <w:rPr>
          <w:rFonts w:ascii="Cambria" w:hAnsi="Cambria"/>
          <w:b/>
          <w:bCs/>
        </w:rPr>
        <w:t>Графический диктант</w:t>
      </w:r>
    </w:p>
    <w:p w:rsidR="00653ADF" w:rsidRPr="007061D0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</w:t>
      </w:r>
      <w:proofErr w:type="gramStart"/>
      <w:r w:rsidRPr="007061D0">
        <w:rPr>
          <w:rFonts w:ascii="Cambria" w:hAnsi="Cambria"/>
        </w:rPr>
        <w:t>например</w:t>
      </w:r>
      <w:proofErr w:type="gramEnd"/>
      <w:r w:rsidRPr="007061D0">
        <w:rPr>
          <w:rFonts w:ascii="Cambria" w:hAnsi="Cambria"/>
        </w:rPr>
        <w:t>:</w:t>
      </w:r>
    </w:p>
    <w:p w:rsidR="00653ADF" w:rsidRPr="007061D0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  <w:i/>
          <w:iCs/>
        </w:rPr>
      </w:pPr>
      <w:r w:rsidRPr="007061D0">
        <w:rPr>
          <w:rFonts w:ascii="Cambria" w:hAnsi="Cambria"/>
          <w:i/>
          <w:iCs/>
        </w:rPr>
        <w:t>Одна клетка вверх. Одна клетка направо. Одна клетка вниз. Одна направо.</w:t>
      </w:r>
    </w:p>
    <w:p w:rsidR="006C0C12" w:rsidRPr="006C0C12" w:rsidRDefault="00CF2A69" w:rsidP="006C0C1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  <w:lang w:val="en-US"/>
        </w:rPr>
      </w:pPr>
      <w:r w:rsidRPr="007061D0">
        <w:rPr>
          <w:rFonts w:ascii="Cambria" w:hAnsi="Cambria"/>
        </w:rPr>
        <w:t>Предложите ребенку закончить узор самостоятельно до конца строчки. Далее можно давать задания посложнее</w:t>
      </w:r>
      <w:r w:rsidR="00AD47E2" w:rsidRPr="007061D0">
        <w:rPr>
          <w:rFonts w:ascii="Cambria" w:hAnsi="Cambria"/>
        </w:rPr>
        <w:t>.</w:t>
      </w:r>
    </w:p>
    <w:p w:rsidR="006C0C12" w:rsidRDefault="006C0C12" w:rsidP="008C256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  <w:lang w:val="en-US"/>
        </w:rPr>
      </w:pPr>
    </w:p>
    <w:p w:rsidR="006C0C12" w:rsidRDefault="006C0C12" w:rsidP="008C256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  <w:lang w:val="en-US"/>
        </w:rPr>
      </w:pPr>
    </w:p>
    <w:p w:rsidR="008C256F" w:rsidRPr="007061D0" w:rsidRDefault="00CF2A69" w:rsidP="008C256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7061D0">
        <w:rPr>
          <w:rFonts w:ascii="Cambria" w:hAnsi="Cambria"/>
          <w:b/>
          <w:bCs/>
        </w:rPr>
        <w:t xml:space="preserve">Задание на внимание </w:t>
      </w:r>
    </w:p>
    <w:p w:rsidR="00AD47E2" w:rsidRPr="007061D0" w:rsidRDefault="00CF2A69" w:rsidP="008C256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Ребенку предлагают нарисовать 10 (для начала можно меньше) треугольников (или любых других фигур) и закрасить, например, </w:t>
      </w:r>
    </w:p>
    <w:p w:rsidR="00653ADF" w:rsidRPr="007061D0" w:rsidRDefault="00AD47E2" w:rsidP="008C256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>в</w:t>
      </w:r>
      <w:r w:rsidR="00CF2A69" w:rsidRPr="007061D0">
        <w:rPr>
          <w:rFonts w:ascii="Cambria" w:hAnsi="Cambria"/>
        </w:rPr>
        <w:t xml:space="preserve">торую, седьмую и девятую фигуры (или любые другие по порядку). </w:t>
      </w:r>
    </w:p>
    <w:p w:rsidR="00653ADF" w:rsidRPr="007061D0" w:rsidRDefault="00CF2A69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7061D0">
        <w:rPr>
          <w:rFonts w:ascii="Cambria" w:hAnsi="Cambria"/>
          <w:b/>
          <w:bCs/>
        </w:rPr>
        <w:t>Что изменилось?</w:t>
      </w:r>
    </w:p>
    <w:p w:rsidR="00653ADF" w:rsidRPr="007061D0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 </w:t>
      </w:r>
    </w:p>
    <w:p w:rsidR="00653ADF" w:rsidRPr="007061D0" w:rsidRDefault="00CF2A69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7061D0">
        <w:rPr>
          <w:rFonts w:ascii="Cambria" w:hAnsi="Cambria"/>
          <w:b/>
          <w:bCs/>
        </w:rPr>
        <w:t xml:space="preserve">Четвертый лишний </w:t>
      </w:r>
    </w:p>
    <w:p w:rsidR="00653ADF" w:rsidRPr="007061D0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>Это упражнение можно проводить в нескольких вариантах:</w:t>
      </w:r>
    </w:p>
    <w:p w:rsidR="00653ADF" w:rsidRPr="007061D0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1)с картинками: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Например, кот, собака, </w:t>
      </w:r>
      <w:r w:rsidRPr="007061D0">
        <w:rPr>
          <w:rFonts w:ascii="Cambria" w:hAnsi="Cambria"/>
          <w:i/>
          <w:iCs/>
        </w:rPr>
        <w:t>ласточка</w:t>
      </w:r>
      <w:r w:rsidRPr="007061D0">
        <w:rPr>
          <w:rFonts w:ascii="Cambria" w:hAnsi="Cambria"/>
        </w:rPr>
        <w:t xml:space="preserve">, мышь (ласточка – лишняя, т.к. это птица, а </w:t>
      </w:r>
      <w:r w:rsidR="00AD47E2" w:rsidRPr="007061D0">
        <w:rPr>
          <w:rFonts w:ascii="Cambria" w:hAnsi="Cambria"/>
        </w:rPr>
        <w:t>о</w:t>
      </w:r>
      <w:r w:rsidRPr="007061D0">
        <w:rPr>
          <w:rFonts w:ascii="Cambria" w:hAnsi="Cambria"/>
        </w:rPr>
        <w:t xml:space="preserve">стальные – животные) или любые другие картинки </w:t>
      </w:r>
    </w:p>
    <w:p w:rsidR="00653ADF" w:rsidRPr="007061D0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2)с окружающими предметами: взрослый обращает внимание ребенка на любые предметы дома или на улице и спрашивает, что лишнее и почему. Например, стул, стол, </w:t>
      </w:r>
      <w:r w:rsidRPr="007061D0">
        <w:rPr>
          <w:rFonts w:ascii="Cambria" w:hAnsi="Cambria"/>
          <w:i/>
          <w:iCs/>
        </w:rPr>
        <w:t>чашка</w:t>
      </w:r>
      <w:r w:rsidRPr="007061D0">
        <w:rPr>
          <w:rFonts w:ascii="Cambria" w:hAnsi="Cambria"/>
        </w:rPr>
        <w:t>, кровать.</w:t>
      </w:r>
    </w:p>
    <w:p w:rsidR="00653ADF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  <w:lang w:val="en-US"/>
        </w:rPr>
      </w:pPr>
      <w:r w:rsidRPr="007061D0">
        <w:rPr>
          <w:rFonts w:ascii="Cambria" w:hAnsi="Cambria"/>
        </w:rPr>
        <w:t xml:space="preserve">3)со словами: взрослый называет четыре слова и спрашивает у ребенка, какое слово лишнее и почему. Например, нос, уши, </w:t>
      </w:r>
      <w:r w:rsidRPr="007061D0">
        <w:rPr>
          <w:rFonts w:ascii="Cambria" w:hAnsi="Cambria"/>
          <w:i/>
          <w:iCs/>
        </w:rPr>
        <w:t>очки</w:t>
      </w:r>
      <w:r w:rsidRPr="007061D0">
        <w:rPr>
          <w:rFonts w:ascii="Cambria" w:hAnsi="Cambria"/>
        </w:rPr>
        <w:t xml:space="preserve">, глаза. </w:t>
      </w:r>
    </w:p>
    <w:p w:rsidR="006C0C12" w:rsidRPr="006C0C12" w:rsidRDefault="006C0C12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  <w:lang w:val="en-US"/>
        </w:rPr>
      </w:pPr>
    </w:p>
    <w:p w:rsidR="00522C49" w:rsidRDefault="00522C49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</w:rPr>
      </w:pPr>
    </w:p>
    <w:p w:rsidR="00653ADF" w:rsidRPr="007061D0" w:rsidRDefault="00CF2A69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7061D0">
        <w:rPr>
          <w:rFonts w:ascii="Cambria" w:hAnsi="Cambria"/>
          <w:b/>
          <w:bCs/>
        </w:rPr>
        <w:lastRenderedPageBreak/>
        <w:t>Найди предмет треугольной (квадратной, прямоугольной, круглой) формы</w:t>
      </w:r>
    </w:p>
    <w:p w:rsidR="00AD47E2" w:rsidRPr="007061D0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>Игра</w:t>
      </w:r>
      <w:r w:rsidRPr="007061D0">
        <w:rPr>
          <w:rFonts w:ascii="Cambria" w:hAnsi="Cambria"/>
          <w:i/>
          <w:iCs/>
        </w:rPr>
        <w:t xml:space="preserve"> развивает у ребенка восприятие формы. </w:t>
      </w:r>
      <w:r w:rsidRPr="007061D0">
        <w:rPr>
          <w:rFonts w:ascii="Cambria" w:hAnsi="Cambria"/>
        </w:rPr>
        <w:t>Ребенку предлагают в окружающей обстановке или на картинке находить и</w:t>
      </w:r>
    </w:p>
    <w:p w:rsidR="00653ADF" w:rsidRPr="007061D0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</w:r>
    </w:p>
    <w:p w:rsidR="00653ADF" w:rsidRPr="007061D0" w:rsidRDefault="00653AD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7061D0">
        <w:rPr>
          <w:rFonts w:ascii="Cambria" w:hAnsi="Cambria"/>
          <w:b/>
          <w:bCs/>
        </w:rPr>
        <w:t xml:space="preserve"> </w:t>
      </w:r>
      <w:r w:rsidR="00CF2A69" w:rsidRPr="007061D0">
        <w:rPr>
          <w:rFonts w:ascii="Cambria" w:hAnsi="Cambria"/>
          <w:b/>
          <w:bCs/>
        </w:rPr>
        <w:t>Штриховка</w:t>
      </w:r>
    </w:p>
    <w:p w:rsidR="00653ADF" w:rsidRPr="007061D0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Взрослый рисует любую геометрическую </w:t>
      </w:r>
      <w:r w:rsidRPr="007061D0">
        <w:rPr>
          <w:rFonts w:ascii="Cambria" w:hAnsi="Cambria"/>
          <w:i/>
          <w:iCs/>
        </w:rPr>
        <w:t>фигуру</w:t>
      </w:r>
      <w:r w:rsidRPr="007061D0">
        <w:rPr>
          <w:rFonts w:ascii="Cambria" w:hAnsi="Cambria"/>
        </w:rPr>
        <w:t xml:space="preserve"> (круг, квадрат, треугольник, прямоугольник) и проводит в ней 1-2 </w:t>
      </w:r>
      <w:r w:rsidRPr="007061D0">
        <w:rPr>
          <w:rFonts w:ascii="Cambria" w:hAnsi="Cambria"/>
          <w:i/>
          <w:iCs/>
        </w:rPr>
        <w:t xml:space="preserve">линии </w:t>
      </w:r>
      <w:r w:rsidRPr="007061D0">
        <w:rPr>
          <w:rFonts w:ascii="Cambria" w:hAnsi="Cambria"/>
        </w:rPr>
        <w:t xml:space="preserve">(горизонтальные, вертикальные или </w:t>
      </w:r>
      <w:proofErr w:type="spellStart"/>
      <w:r w:rsidRPr="007061D0">
        <w:rPr>
          <w:rFonts w:ascii="Cambria" w:hAnsi="Cambria"/>
        </w:rPr>
        <w:t>по-диагонали</w:t>
      </w:r>
      <w:proofErr w:type="spellEnd"/>
      <w:r w:rsidRPr="007061D0">
        <w:rPr>
          <w:rFonts w:ascii="Cambria" w:hAnsi="Cambria"/>
        </w:rPr>
        <w:t xml:space="preserve">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 </w:t>
      </w:r>
      <w:r w:rsidRPr="007061D0">
        <w:rPr>
          <w:rFonts w:ascii="Cambria" w:hAnsi="Cambria"/>
          <w:i/>
          <w:iCs/>
        </w:rPr>
        <w:t xml:space="preserve">в нужном </w:t>
      </w:r>
      <w:proofErr w:type="gramStart"/>
      <w:r w:rsidRPr="007061D0">
        <w:rPr>
          <w:rFonts w:ascii="Cambria" w:hAnsi="Cambria"/>
          <w:i/>
          <w:iCs/>
        </w:rPr>
        <w:t>направлении</w:t>
      </w:r>
      <w:proofErr w:type="gramEnd"/>
      <w:r w:rsidRPr="007061D0">
        <w:rPr>
          <w:rFonts w:ascii="Cambria" w:hAnsi="Cambria"/>
        </w:rPr>
        <w:t xml:space="preserve"> и чтобы линии были прямые и ровные. </w:t>
      </w:r>
    </w:p>
    <w:p w:rsidR="00653ADF" w:rsidRPr="007061D0" w:rsidRDefault="00CF2A69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7061D0">
        <w:rPr>
          <w:rFonts w:ascii="Cambria" w:hAnsi="Cambria"/>
          <w:b/>
          <w:bCs/>
        </w:rPr>
        <w:t>Последовательность событий</w:t>
      </w:r>
    </w:p>
    <w:p w:rsidR="00653ADF" w:rsidRPr="007061D0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Ребенку предлагают по картинкам рассказать о каком-либо событии, при этом спрашивают, </w:t>
      </w:r>
    </w:p>
    <w:p w:rsidR="007061D0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  <w:i/>
          <w:iCs/>
        </w:rPr>
        <w:t>что было сначала, что потом и чем все закончилось.</w:t>
      </w:r>
      <w:r w:rsidRPr="007061D0">
        <w:rPr>
          <w:rFonts w:ascii="Cambria" w:hAnsi="Cambria"/>
        </w:rPr>
        <w:t xml:space="preserve"> Чем </w:t>
      </w:r>
      <w:r w:rsidRPr="007061D0">
        <w:rPr>
          <w:rFonts w:ascii="Cambria" w:hAnsi="Cambria"/>
          <w:i/>
          <w:iCs/>
        </w:rPr>
        <w:t>подробнее</w:t>
      </w:r>
      <w:r w:rsidRPr="007061D0">
        <w:rPr>
          <w:rFonts w:ascii="Cambria" w:hAnsi="Cambria"/>
        </w:rPr>
        <w:t xml:space="preserve"> ребенок рассказывает, тем лучше, желательно, </w:t>
      </w:r>
    </w:p>
    <w:p w:rsidR="006C0C12" w:rsidRPr="006C0C12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чтобы он говорил полными предложениями. </w:t>
      </w:r>
    </w:p>
    <w:p w:rsidR="00CC2652" w:rsidRPr="006C0C12" w:rsidRDefault="00CC2652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</w:p>
    <w:p w:rsidR="008C256F" w:rsidRPr="006C0C12" w:rsidRDefault="00CF2A69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  <w:i/>
          <w:iCs/>
        </w:rPr>
      </w:pPr>
      <w:r w:rsidRPr="007061D0">
        <w:rPr>
          <w:rFonts w:ascii="Cambria" w:hAnsi="Cambria"/>
        </w:rPr>
        <w:t xml:space="preserve">Можно прочитать ребенку небольшую сказку или рассказ и попросить его подробно и последовательно </w:t>
      </w:r>
      <w:r w:rsidRPr="007061D0">
        <w:rPr>
          <w:rFonts w:ascii="Cambria" w:hAnsi="Cambria"/>
          <w:i/>
          <w:iCs/>
        </w:rPr>
        <w:t>пересказать</w:t>
      </w:r>
    </w:p>
    <w:p w:rsidR="006C0C12" w:rsidRDefault="00CC1F6D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  <w:lang w:val="en-US"/>
        </w:rPr>
      </w:pPr>
      <w:r w:rsidRPr="007061D0">
        <w:rPr>
          <w:rFonts w:ascii="Cambria" w:hAnsi="Cambria"/>
          <w:b/>
          <w:i/>
        </w:rPr>
        <w:t>Несколько советов, как организовать игру:</w:t>
      </w:r>
      <w:r w:rsidRPr="007061D0">
        <w:rPr>
          <w:rFonts w:ascii="Cambria" w:hAnsi="Cambria"/>
          <w:b/>
        </w:rPr>
        <w:br/>
      </w:r>
      <w:r w:rsidRPr="007061D0">
        <w:rPr>
          <w:rFonts w:ascii="Cambria" w:hAnsi="Cambria"/>
        </w:rPr>
        <w:t>1. Никогда не отказывайтесь поиграть с ребёнком, даже если  вам некогда.</w:t>
      </w:r>
    </w:p>
    <w:p w:rsidR="006C0C12" w:rsidRDefault="006C0C12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  <w:lang w:val="en-US"/>
        </w:rPr>
      </w:pPr>
    </w:p>
    <w:p w:rsidR="00AD47E2" w:rsidRPr="007061D0" w:rsidRDefault="00CC1F6D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 Обязательно находите (лучше заранее) время </w:t>
      </w:r>
      <w:proofErr w:type="gramStart"/>
      <w:r w:rsidRPr="007061D0">
        <w:rPr>
          <w:rFonts w:ascii="Cambria" w:hAnsi="Cambria"/>
        </w:rPr>
        <w:t>для  совместной</w:t>
      </w:r>
      <w:proofErr w:type="gramEnd"/>
      <w:r w:rsidRPr="007061D0">
        <w:rPr>
          <w:rFonts w:ascii="Cambria" w:hAnsi="Cambria"/>
        </w:rPr>
        <w:t xml:space="preserve"> игры.</w:t>
      </w:r>
    </w:p>
    <w:p w:rsidR="00AD47E2" w:rsidRPr="007061D0" w:rsidRDefault="00CC1F6D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2. Подбирайте игры не слишком трудные, но и не </w:t>
      </w:r>
      <w:proofErr w:type="gramStart"/>
      <w:r w:rsidRPr="007061D0">
        <w:rPr>
          <w:rFonts w:ascii="Cambria" w:hAnsi="Cambria"/>
        </w:rPr>
        <w:t>слишком  лёгкие</w:t>
      </w:r>
      <w:proofErr w:type="gramEnd"/>
      <w:r w:rsidRPr="007061D0">
        <w:rPr>
          <w:rFonts w:ascii="Cambria" w:hAnsi="Cambria"/>
        </w:rPr>
        <w:t>, так как интерес падает в том и в другом случае.</w:t>
      </w:r>
    </w:p>
    <w:p w:rsidR="008C256F" w:rsidRPr="007061D0" w:rsidRDefault="00CC1F6D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>3. Подробно объясняйте правила игры. Будьте объективны в оценке игрового результата. Поддерживайте ребёнка, если игра «не клеится», хвалите за честное стремление к победе.</w:t>
      </w:r>
    </w:p>
    <w:p w:rsidR="00AD47E2" w:rsidRPr="007061D0" w:rsidRDefault="00CC1F6D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</w:rPr>
        <w:t xml:space="preserve">4. Придумывайте новые игры вместе с ребёнком. Дайте </w:t>
      </w:r>
      <w:proofErr w:type="gramStart"/>
      <w:r w:rsidRPr="007061D0">
        <w:rPr>
          <w:rFonts w:ascii="Cambria" w:hAnsi="Cambria"/>
        </w:rPr>
        <w:t>ему  возможность</w:t>
      </w:r>
      <w:proofErr w:type="gramEnd"/>
      <w:r w:rsidRPr="007061D0">
        <w:rPr>
          <w:rFonts w:ascii="Cambria" w:hAnsi="Cambria"/>
        </w:rPr>
        <w:t xml:space="preserve"> самому придумывать разные варианты одной игры.</w:t>
      </w:r>
    </w:p>
    <w:p w:rsidR="00AD47E2" w:rsidRPr="007061D0" w:rsidRDefault="00CC1F6D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  <w:b/>
          <w:bCs/>
        </w:rPr>
      </w:pPr>
      <w:r w:rsidRPr="007061D0">
        <w:rPr>
          <w:rFonts w:ascii="Cambria" w:hAnsi="Cambria"/>
        </w:rPr>
        <w:t xml:space="preserve">5. Занимаясь дома с ребёнком, почаще берите себе роль ученика, а не учителя. Превратитесь в совсем глупенького, </w:t>
      </w:r>
      <w:proofErr w:type="gramStart"/>
      <w:r w:rsidRPr="007061D0">
        <w:rPr>
          <w:rFonts w:ascii="Cambria" w:hAnsi="Cambria"/>
        </w:rPr>
        <w:t>непонимающего  первоклашку</w:t>
      </w:r>
      <w:proofErr w:type="gramEnd"/>
      <w:r w:rsidRPr="007061D0">
        <w:rPr>
          <w:rFonts w:ascii="Cambria" w:hAnsi="Cambria"/>
        </w:rPr>
        <w:t xml:space="preserve"> и задавайте ребёнку различные вопросы  («Почему?», «Зачем?»)</w:t>
      </w:r>
      <w:r w:rsidR="00AD47E2" w:rsidRPr="007061D0">
        <w:rPr>
          <w:rFonts w:ascii="Cambria" w:hAnsi="Cambria"/>
          <w:b/>
          <w:bCs/>
        </w:rPr>
        <w:t xml:space="preserve"> </w:t>
      </w:r>
    </w:p>
    <w:p w:rsidR="00AD47E2" w:rsidRPr="007061D0" w:rsidRDefault="00AD47E2" w:rsidP="00AD47E2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both"/>
        <w:rPr>
          <w:rFonts w:ascii="Cambria" w:hAnsi="Cambria"/>
        </w:rPr>
      </w:pPr>
      <w:r w:rsidRPr="007061D0">
        <w:rPr>
          <w:rFonts w:ascii="Cambria" w:hAnsi="Cambria"/>
          <w:bCs/>
        </w:rPr>
        <w:t>6.</w:t>
      </w:r>
      <w:r w:rsidRPr="007061D0">
        <w:rPr>
          <w:rFonts w:ascii="Cambria" w:hAnsi="Cambria"/>
          <w:b/>
          <w:bCs/>
        </w:rPr>
        <w:t xml:space="preserve"> </w:t>
      </w:r>
      <w:r w:rsidRPr="007061D0">
        <w:rPr>
          <w:rFonts w:ascii="Cambria" w:hAnsi="Cambria"/>
        </w:rPr>
        <w:t>Спокойно, без раздражения относитесь к затруднениям и неудачам ребенка. Не ругайте, не стыдите ребенка за неудачи.</w:t>
      </w:r>
    </w:p>
    <w:p w:rsidR="008F601C" w:rsidRPr="007061D0" w:rsidRDefault="008F601C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</w:rPr>
      </w:pPr>
    </w:p>
    <w:p w:rsidR="002835C0" w:rsidRPr="00B51680" w:rsidRDefault="002835C0" w:rsidP="00B51680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i/>
          <w:lang w:val="en-US"/>
        </w:rPr>
      </w:pPr>
      <w:r w:rsidRPr="002835C0">
        <w:rPr>
          <w:rFonts w:ascii="Cambria" w:hAnsi="Cambria"/>
          <w:b/>
          <w:i/>
        </w:rPr>
        <w:t>Дерзайте, играйте и побеждайте!</w:t>
      </w:r>
    </w:p>
    <w:p w:rsidR="008C256F" w:rsidRPr="00B51680" w:rsidRDefault="008C256F" w:rsidP="00B51680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rPr>
          <w:rFonts w:ascii="Cambria" w:hAnsi="Cambria"/>
          <w:color w:val="FF0000"/>
          <w:lang w:val="en-US"/>
        </w:rPr>
      </w:pPr>
    </w:p>
    <w:p w:rsidR="008C256F" w:rsidRPr="00663E88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color w:val="FF0000"/>
        </w:rPr>
      </w:pPr>
    </w:p>
    <w:p w:rsidR="00B51680" w:rsidRDefault="00B51680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color w:val="FF0000"/>
          <w:sz w:val="44"/>
          <w:szCs w:val="44"/>
          <w:lang w:val="en-US"/>
        </w:rPr>
      </w:pPr>
    </w:p>
    <w:p w:rsidR="00CC2652" w:rsidRPr="00B51680" w:rsidRDefault="00CC2652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color w:val="FF0000"/>
          <w:sz w:val="44"/>
          <w:szCs w:val="44"/>
          <w:lang w:val="en-US"/>
        </w:rPr>
      </w:pPr>
    </w:p>
    <w:p w:rsidR="00CC2652" w:rsidRDefault="00CC2652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color w:val="FF0000"/>
          <w:sz w:val="44"/>
          <w:szCs w:val="44"/>
          <w:lang w:val="en-US"/>
        </w:rPr>
      </w:pPr>
    </w:p>
    <w:p w:rsidR="00CC2652" w:rsidRDefault="00CC2652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color w:val="FF0000"/>
          <w:sz w:val="44"/>
          <w:szCs w:val="44"/>
          <w:lang w:val="en-US"/>
        </w:rPr>
      </w:pPr>
    </w:p>
    <w:p w:rsidR="006C0C12" w:rsidRDefault="006C0C12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color w:val="FF0000"/>
          <w:sz w:val="44"/>
          <w:szCs w:val="44"/>
          <w:lang w:val="en-US"/>
        </w:rPr>
      </w:pPr>
    </w:p>
    <w:p w:rsidR="006C0C12" w:rsidRPr="006C0C12" w:rsidRDefault="006C0C12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color w:val="FF0000"/>
          <w:sz w:val="20"/>
          <w:szCs w:val="20"/>
          <w:lang w:val="en-US"/>
        </w:rPr>
      </w:pPr>
    </w:p>
    <w:p w:rsidR="006C0C12" w:rsidRDefault="006C0C12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color w:val="FF0000"/>
          <w:sz w:val="44"/>
          <w:szCs w:val="44"/>
          <w:lang w:val="en-US"/>
        </w:rPr>
      </w:pPr>
    </w:p>
    <w:p w:rsidR="00522C49" w:rsidRPr="00522C49" w:rsidRDefault="00522C49" w:rsidP="00522C49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b/>
          <w:color w:val="FF0000"/>
        </w:rPr>
      </w:pPr>
      <w:r w:rsidRPr="00522C49">
        <w:rPr>
          <w:b/>
          <w:color w:val="FF0000"/>
        </w:rPr>
        <w:t xml:space="preserve">ОСП МБДОУ детский сад № </w:t>
      </w:r>
      <w:proofErr w:type="gramStart"/>
      <w:r w:rsidRPr="00522C49">
        <w:rPr>
          <w:b/>
          <w:color w:val="FF0000"/>
        </w:rPr>
        <w:t>8»Звездочка</w:t>
      </w:r>
      <w:proofErr w:type="gramEnd"/>
      <w:r w:rsidRPr="00522C49">
        <w:rPr>
          <w:b/>
          <w:color w:val="FF0000"/>
        </w:rPr>
        <w:t>» - детский сад «Солнышко»</w:t>
      </w:r>
    </w:p>
    <w:p w:rsidR="006C0C12" w:rsidRPr="00522C49" w:rsidRDefault="006C0C12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color w:val="FF0000"/>
          <w:sz w:val="44"/>
          <w:szCs w:val="44"/>
        </w:rPr>
      </w:pPr>
    </w:p>
    <w:p w:rsidR="00522C49" w:rsidRPr="00522C49" w:rsidRDefault="00522C49" w:rsidP="00522C49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i/>
          <w:color w:val="FF0000"/>
          <w:sz w:val="32"/>
          <w:szCs w:val="32"/>
        </w:rPr>
      </w:pPr>
      <w:r w:rsidRPr="00522C49">
        <w:rPr>
          <w:rFonts w:ascii="Cambria" w:hAnsi="Cambria"/>
          <w:b/>
          <w:i/>
          <w:color w:val="FF0000"/>
          <w:sz w:val="32"/>
          <w:szCs w:val="32"/>
        </w:rPr>
        <w:t>«Значение игры при подготовке</w:t>
      </w:r>
    </w:p>
    <w:p w:rsidR="007061D0" w:rsidRPr="00522C49" w:rsidRDefault="008C256F" w:rsidP="00522C49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i/>
          <w:color w:val="FF0000"/>
          <w:sz w:val="32"/>
          <w:szCs w:val="32"/>
        </w:rPr>
      </w:pPr>
      <w:r w:rsidRPr="00522C49">
        <w:rPr>
          <w:rFonts w:ascii="Cambria" w:hAnsi="Cambria"/>
          <w:b/>
          <w:i/>
          <w:color w:val="FF0000"/>
          <w:sz w:val="32"/>
          <w:szCs w:val="32"/>
        </w:rPr>
        <w:t>ребенка</w:t>
      </w:r>
    </w:p>
    <w:p w:rsidR="008C256F" w:rsidRPr="00522C49" w:rsidRDefault="008C256F" w:rsidP="00522C49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i/>
          <w:color w:val="FF0000"/>
          <w:sz w:val="32"/>
          <w:szCs w:val="32"/>
        </w:rPr>
      </w:pPr>
      <w:r w:rsidRPr="00522C49">
        <w:rPr>
          <w:rFonts w:ascii="Cambria" w:hAnsi="Cambria"/>
          <w:b/>
          <w:i/>
          <w:color w:val="FF0000"/>
          <w:sz w:val="32"/>
          <w:szCs w:val="32"/>
        </w:rPr>
        <w:t>к школе»</w:t>
      </w:r>
    </w:p>
    <w:p w:rsidR="007061D0" w:rsidRPr="00663E88" w:rsidRDefault="007061D0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  <w:b/>
          <w:color w:val="FF0000"/>
          <w:sz w:val="44"/>
          <w:szCs w:val="44"/>
        </w:rPr>
      </w:pPr>
    </w:p>
    <w:p w:rsidR="008C256F" w:rsidRPr="007061D0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</w:rPr>
      </w:pPr>
    </w:p>
    <w:p w:rsidR="008C256F" w:rsidRPr="007061D0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rFonts w:ascii="Cambria" w:hAnsi="Cambria"/>
        </w:rPr>
      </w:pPr>
    </w:p>
    <w:p w:rsidR="008C256F" w:rsidRDefault="00C066B0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210185</wp:posOffset>
            </wp:positionV>
            <wp:extent cx="2390140" cy="2514600"/>
            <wp:effectExtent l="0" t="0" r="0" b="0"/>
            <wp:wrapNone/>
            <wp:docPr id="3" name="Рисунок 3" descr="0_16ff_9ff48c8e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16ff_9ff48c8e_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lang w:val="en-US"/>
        </w:rPr>
      </w:pPr>
    </w:p>
    <w:p w:rsidR="00B51680" w:rsidRDefault="00B51680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lang w:val="en-US"/>
        </w:rPr>
      </w:pPr>
    </w:p>
    <w:p w:rsidR="00B51680" w:rsidRDefault="00B51680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lang w:val="en-US"/>
        </w:rPr>
      </w:pPr>
    </w:p>
    <w:p w:rsidR="00522C49" w:rsidRDefault="00522C49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522C49" w:rsidRPr="00522C49" w:rsidRDefault="00522C49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b/>
          <w:color w:val="FF0000"/>
        </w:rPr>
      </w:pPr>
    </w:p>
    <w:p w:rsidR="00B51680" w:rsidRPr="00522C49" w:rsidRDefault="00522C49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  <w:rPr>
          <w:b/>
          <w:color w:val="FF0000"/>
        </w:rPr>
      </w:pPr>
      <w:r w:rsidRPr="00522C49">
        <w:rPr>
          <w:b/>
          <w:color w:val="FF0000"/>
        </w:rPr>
        <w:t>Воспитатель: Елистратова С.В.</w:t>
      </w:r>
    </w:p>
    <w:p w:rsidR="008C256F" w:rsidRDefault="008C256F" w:rsidP="00653ADF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center"/>
      </w:pPr>
    </w:p>
    <w:p w:rsidR="002835C0" w:rsidRDefault="002835C0" w:rsidP="007061D0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right"/>
        <w:rPr>
          <w:i/>
        </w:rPr>
      </w:pPr>
    </w:p>
    <w:p w:rsidR="002835C0" w:rsidRPr="00522C49" w:rsidRDefault="002835C0" w:rsidP="007061D0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jc w:val="right"/>
        <w:rPr>
          <w:i/>
        </w:rPr>
      </w:pPr>
    </w:p>
    <w:p w:rsidR="002835C0" w:rsidRPr="00522C49" w:rsidRDefault="002835C0" w:rsidP="00B51680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rPr>
          <w:b/>
          <w:i/>
          <w:color w:val="FF0000"/>
        </w:rPr>
      </w:pPr>
    </w:p>
    <w:p w:rsidR="00CC2652" w:rsidRPr="00522C49" w:rsidRDefault="00CC2652" w:rsidP="00B51680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rPr>
          <w:b/>
          <w:i/>
          <w:color w:val="FF0000"/>
        </w:rPr>
      </w:pPr>
    </w:p>
    <w:p w:rsidR="006C0C12" w:rsidRPr="00522C49" w:rsidRDefault="006C0C12" w:rsidP="00B51680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rPr>
          <w:b/>
          <w:i/>
          <w:color w:val="FF0000"/>
        </w:rPr>
      </w:pPr>
    </w:p>
    <w:p w:rsidR="006C0C12" w:rsidRPr="00522C49" w:rsidRDefault="006C0C12" w:rsidP="00522C49">
      <w:pPr>
        <w:pStyle w:val="a3"/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before="0" w:beforeAutospacing="0" w:after="0" w:afterAutospacing="0"/>
        <w:rPr>
          <w:b/>
          <w:i/>
          <w:color w:val="FF0000"/>
        </w:rPr>
      </w:pPr>
    </w:p>
    <w:sectPr w:rsidR="006C0C12" w:rsidRPr="00522C49" w:rsidSect="006C0C12">
      <w:pgSz w:w="16838" w:h="11906" w:orient="landscape"/>
      <w:pgMar w:top="142" w:right="395" w:bottom="284" w:left="284" w:header="709" w:footer="709" w:gutter="0"/>
      <w:cols w:num="3" w:space="708" w:equalWidth="0">
        <w:col w:w="5045" w:space="708"/>
        <w:col w:w="4762" w:space="708"/>
        <w:col w:w="49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69"/>
    <w:rsid w:val="002835C0"/>
    <w:rsid w:val="00406337"/>
    <w:rsid w:val="00522C49"/>
    <w:rsid w:val="0056257C"/>
    <w:rsid w:val="00593AD7"/>
    <w:rsid w:val="00653ADF"/>
    <w:rsid w:val="00663E88"/>
    <w:rsid w:val="006C0C12"/>
    <w:rsid w:val="007061D0"/>
    <w:rsid w:val="00802A9B"/>
    <w:rsid w:val="008C256F"/>
    <w:rsid w:val="008F601C"/>
    <w:rsid w:val="00AD47E2"/>
    <w:rsid w:val="00B33F76"/>
    <w:rsid w:val="00B51680"/>
    <w:rsid w:val="00B839EC"/>
    <w:rsid w:val="00BE4CED"/>
    <w:rsid w:val="00C066B0"/>
    <w:rsid w:val="00CC1F6D"/>
    <w:rsid w:val="00CC2652"/>
    <w:rsid w:val="00CF1076"/>
    <w:rsid w:val="00CF2A69"/>
    <w:rsid w:val="00E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607C0E-1E90-4512-BEED-A7B09E53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2A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cp:lastModifiedBy>User</cp:lastModifiedBy>
  <cp:revision>2</cp:revision>
  <cp:lastPrinted>2013-10-02T08:07:00Z</cp:lastPrinted>
  <dcterms:created xsi:type="dcterms:W3CDTF">2022-09-30T03:08:00Z</dcterms:created>
  <dcterms:modified xsi:type="dcterms:W3CDTF">2022-09-30T03:08:00Z</dcterms:modified>
</cp:coreProperties>
</file>